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C930D7" w:rsidRPr="00787943" w14:paraId="7247992F" w14:textId="77777777" w:rsidTr="00F322F2">
        <w:trPr>
          <w:trHeight w:val="1796"/>
          <w:jc w:val="center"/>
        </w:trPr>
        <w:tc>
          <w:tcPr>
            <w:tcW w:w="4030" w:type="dxa"/>
          </w:tcPr>
          <w:p w14:paraId="4CDE72FC" w14:textId="77777777" w:rsidR="00C930D7" w:rsidRPr="00787943" w:rsidRDefault="00C930D7" w:rsidP="00F322F2">
            <w:pPr>
              <w:keepNext/>
              <w:jc w:val="center"/>
              <w:outlineLvl w:val="2"/>
              <w:rPr>
                <w:rFonts w:ascii="Tahoma" w:hAnsi="Tahoma"/>
                <w:b/>
                <w:iCs/>
                <w:sz w:val="18"/>
                <w:szCs w:val="18"/>
              </w:rPr>
            </w:pPr>
            <w:r w:rsidRPr="00787943">
              <w:rPr>
                <w:rFonts w:ascii="Tahoma" w:hAnsi="Tahoma"/>
                <w:b/>
                <w:iCs/>
                <w:sz w:val="18"/>
                <w:szCs w:val="18"/>
              </w:rPr>
              <w:t>АДМИНИСТРАЦИЯ</w:t>
            </w:r>
          </w:p>
          <w:p w14:paraId="0CEE1840" w14:textId="77777777" w:rsidR="00C930D7" w:rsidRPr="00787943" w:rsidRDefault="00C930D7" w:rsidP="00F322F2">
            <w:pPr>
              <w:keepNext/>
              <w:jc w:val="center"/>
              <w:outlineLvl w:val="2"/>
              <w:rPr>
                <w:rFonts w:ascii="Tahoma" w:hAnsi="Tahoma"/>
                <w:b/>
                <w:iCs/>
                <w:sz w:val="18"/>
                <w:szCs w:val="18"/>
              </w:rPr>
            </w:pPr>
            <w:r w:rsidRPr="00787943">
              <w:rPr>
                <w:rFonts w:ascii="Tahoma" w:hAnsi="Tahoma"/>
                <w:b/>
                <w:iCs/>
                <w:sz w:val="18"/>
                <w:szCs w:val="18"/>
              </w:rPr>
              <w:t>МУНИЦИПАЛЬНОГО ОБРАЗОВАНИЯ</w:t>
            </w:r>
          </w:p>
          <w:p w14:paraId="2524F58A" w14:textId="77777777" w:rsidR="00C930D7" w:rsidRPr="00787943" w:rsidRDefault="00C930D7" w:rsidP="00F322F2">
            <w:pPr>
              <w:keepNext/>
              <w:jc w:val="center"/>
              <w:outlineLvl w:val="2"/>
              <w:rPr>
                <w:rFonts w:ascii="Tahoma" w:hAnsi="Tahoma"/>
                <w:b/>
                <w:iCs/>
                <w:spacing w:val="40"/>
                <w:sz w:val="24"/>
                <w:szCs w:val="24"/>
              </w:rPr>
            </w:pPr>
            <w:r w:rsidRPr="00787943">
              <w:rPr>
                <w:rFonts w:ascii="Tahoma" w:hAnsi="Tahoma"/>
                <w:b/>
                <w:iCs/>
                <w:spacing w:val="40"/>
                <w:sz w:val="24"/>
                <w:szCs w:val="24"/>
              </w:rPr>
              <w:t>«Город Мирный»</w:t>
            </w:r>
          </w:p>
          <w:p w14:paraId="15EC8202" w14:textId="77777777" w:rsidR="00C930D7" w:rsidRPr="00787943" w:rsidRDefault="00C930D7" w:rsidP="00F322F2">
            <w:pPr>
              <w:keepNext/>
              <w:jc w:val="center"/>
              <w:outlineLvl w:val="2"/>
              <w:rPr>
                <w:rFonts w:ascii="Tahoma" w:hAnsi="Tahoma"/>
                <w:b/>
                <w:iCs/>
                <w:sz w:val="18"/>
                <w:szCs w:val="18"/>
              </w:rPr>
            </w:pPr>
            <w:r w:rsidRPr="00787943">
              <w:rPr>
                <w:rFonts w:ascii="Tahoma" w:hAnsi="Tahoma"/>
                <w:b/>
                <w:iCs/>
                <w:sz w:val="18"/>
                <w:szCs w:val="18"/>
              </w:rPr>
              <w:t>МИРНИНСКОГО РАЙОНА</w:t>
            </w:r>
          </w:p>
          <w:p w14:paraId="2D443628" w14:textId="77777777" w:rsidR="00C930D7" w:rsidRPr="00787943" w:rsidRDefault="00C930D7" w:rsidP="00F322F2">
            <w:pPr>
              <w:rPr>
                <w:sz w:val="24"/>
                <w:szCs w:val="24"/>
              </w:rPr>
            </w:pPr>
          </w:p>
          <w:p w14:paraId="2CDE758C" w14:textId="77777777" w:rsidR="00C930D7" w:rsidRPr="00787943" w:rsidRDefault="00C930D7" w:rsidP="00F322F2">
            <w:pPr>
              <w:keepNext/>
              <w:jc w:val="center"/>
              <w:outlineLvl w:val="3"/>
              <w:rPr>
                <w:rFonts w:ascii="Arial" w:hAnsi="Arial"/>
                <w:sz w:val="24"/>
                <w:szCs w:val="24"/>
              </w:rPr>
            </w:pPr>
            <w:r w:rsidRPr="00787943">
              <w:rPr>
                <w:rFonts w:ascii="Tahoma" w:hAnsi="Tahoma"/>
                <w:b/>
                <w:iCs/>
                <w:sz w:val="36"/>
                <w:szCs w:val="36"/>
              </w:rPr>
              <w:t>ПОСТАНОВЛЕНИЕ</w:t>
            </w:r>
            <w:r w:rsidRPr="00787943">
              <w:rPr>
                <w:rFonts w:ascii="Tahoma" w:hAnsi="Tahoma"/>
                <w:b/>
                <w:sz w:val="18"/>
                <w:szCs w:val="18"/>
              </w:rPr>
              <w:t xml:space="preserve"> </w:t>
            </w:r>
          </w:p>
        </w:tc>
        <w:tc>
          <w:tcPr>
            <w:tcW w:w="1260" w:type="dxa"/>
          </w:tcPr>
          <w:p w14:paraId="6D504D9B" w14:textId="77777777" w:rsidR="00C930D7" w:rsidRPr="00787943" w:rsidRDefault="00C930D7" w:rsidP="00F322F2">
            <w:pPr>
              <w:ind w:right="-140"/>
              <w:rPr>
                <w:rFonts w:ascii="Arial" w:hAnsi="Arial" w:cs="Arial"/>
                <w:sz w:val="6"/>
                <w:szCs w:val="6"/>
              </w:rPr>
            </w:pPr>
          </w:p>
          <w:p w14:paraId="3CBE13AB" w14:textId="77777777" w:rsidR="00C930D7" w:rsidRPr="00787943" w:rsidRDefault="00C930D7" w:rsidP="00F322F2">
            <w:pPr>
              <w:ind w:right="-140"/>
              <w:rPr>
                <w:rFonts w:ascii="Arial" w:hAnsi="Arial" w:cs="Arial"/>
                <w:sz w:val="6"/>
                <w:szCs w:val="6"/>
              </w:rPr>
            </w:pPr>
          </w:p>
          <w:p w14:paraId="63055160" w14:textId="77777777" w:rsidR="00C930D7" w:rsidRPr="00787943" w:rsidRDefault="00C930D7" w:rsidP="00F322F2">
            <w:pPr>
              <w:ind w:right="-140"/>
              <w:rPr>
                <w:rFonts w:ascii="Arial" w:hAnsi="Arial" w:cs="Arial"/>
                <w:sz w:val="6"/>
                <w:szCs w:val="6"/>
              </w:rPr>
            </w:pPr>
          </w:p>
          <w:p w14:paraId="5E0FA9F0" w14:textId="77777777" w:rsidR="00C930D7" w:rsidRPr="00787943" w:rsidRDefault="00C930D7" w:rsidP="00F322F2">
            <w:pPr>
              <w:ind w:right="-140"/>
              <w:rPr>
                <w:rFonts w:ascii="Arial" w:hAnsi="Arial" w:cs="Arial"/>
                <w:sz w:val="6"/>
                <w:szCs w:val="6"/>
              </w:rPr>
            </w:pPr>
          </w:p>
          <w:p w14:paraId="19F742C4" w14:textId="77777777" w:rsidR="00C930D7" w:rsidRPr="00787943" w:rsidRDefault="00C930D7" w:rsidP="00F322F2">
            <w:pPr>
              <w:jc w:val="center"/>
              <w:rPr>
                <w:rFonts w:ascii="Arial" w:hAnsi="Arial"/>
                <w:szCs w:val="24"/>
              </w:rPr>
            </w:pPr>
            <w:r w:rsidRPr="00787943">
              <w:rPr>
                <w:rFonts w:ascii="Arial" w:hAnsi="Arial" w:cs="Arial"/>
                <w:noProof/>
                <w:sz w:val="24"/>
                <w:szCs w:val="24"/>
              </w:rPr>
              <w:drawing>
                <wp:inline distT="0" distB="0" distL="0" distR="0" wp14:anchorId="3566BCD5" wp14:editId="4167005C">
                  <wp:extent cx="571500" cy="781050"/>
                  <wp:effectExtent l="19050" t="0" r="0" b="0"/>
                  <wp:docPr id="13" name="Рисунок 1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3DC9263B" w14:textId="77777777" w:rsidR="00C930D7" w:rsidRPr="00787943" w:rsidRDefault="00C930D7" w:rsidP="00F322F2">
            <w:pPr>
              <w:keepNext/>
              <w:jc w:val="center"/>
              <w:outlineLvl w:val="2"/>
              <w:rPr>
                <w:rFonts w:ascii="Tahoma" w:hAnsi="Tahoma"/>
                <w:b/>
                <w:iCs/>
                <w:sz w:val="18"/>
                <w:szCs w:val="18"/>
              </w:rPr>
            </w:pPr>
            <w:r w:rsidRPr="00787943">
              <w:rPr>
                <w:rFonts w:ascii="Tahoma" w:hAnsi="Tahoma"/>
                <w:b/>
                <w:iCs/>
                <w:sz w:val="18"/>
                <w:szCs w:val="18"/>
              </w:rPr>
              <w:t>МИИРИНЭЙ ОРОЙУОНУН</w:t>
            </w:r>
          </w:p>
          <w:p w14:paraId="68CC74C8" w14:textId="77777777" w:rsidR="00C930D7" w:rsidRPr="00787943" w:rsidRDefault="00C930D7" w:rsidP="00F322F2">
            <w:pPr>
              <w:keepNext/>
              <w:jc w:val="center"/>
              <w:outlineLvl w:val="2"/>
              <w:rPr>
                <w:rFonts w:ascii="Tahoma" w:hAnsi="Tahoma"/>
                <w:b/>
                <w:iCs/>
                <w:spacing w:val="40"/>
                <w:sz w:val="24"/>
                <w:szCs w:val="24"/>
              </w:rPr>
            </w:pPr>
            <w:r w:rsidRPr="00787943">
              <w:rPr>
                <w:rFonts w:ascii="Tahoma" w:hAnsi="Tahoma"/>
                <w:b/>
                <w:iCs/>
                <w:spacing w:val="40"/>
                <w:sz w:val="24"/>
                <w:szCs w:val="24"/>
              </w:rPr>
              <w:t>«</w:t>
            </w:r>
            <w:proofErr w:type="spellStart"/>
            <w:r w:rsidRPr="00787943">
              <w:rPr>
                <w:rFonts w:ascii="Tahoma" w:hAnsi="Tahoma"/>
                <w:b/>
                <w:iCs/>
                <w:spacing w:val="40"/>
                <w:sz w:val="24"/>
                <w:szCs w:val="24"/>
              </w:rPr>
              <w:t>Мииринэй</w:t>
            </w:r>
            <w:proofErr w:type="spellEnd"/>
            <w:r w:rsidRPr="00787943">
              <w:rPr>
                <w:rFonts w:ascii="Tahoma" w:hAnsi="Tahoma"/>
                <w:b/>
                <w:iCs/>
                <w:spacing w:val="40"/>
                <w:sz w:val="24"/>
                <w:szCs w:val="24"/>
              </w:rPr>
              <w:t xml:space="preserve"> </w:t>
            </w:r>
            <w:proofErr w:type="spellStart"/>
            <w:r w:rsidRPr="00787943">
              <w:rPr>
                <w:rFonts w:ascii="Tahoma" w:hAnsi="Tahoma"/>
                <w:b/>
                <w:iCs/>
                <w:spacing w:val="40"/>
                <w:sz w:val="24"/>
                <w:szCs w:val="24"/>
              </w:rPr>
              <w:t>куорат</w:t>
            </w:r>
            <w:proofErr w:type="spellEnd"/>
            <w:r w:rsidRPr="00787943">
              <w:rPr>
                <w:rFonts w:ascii="Tahoma" w:hAnsi="Tahoma"/>
                <w:b/>
                <w:iCs/>
                <w:spacing w:val="40"/>
                <w:sz w:val="24"/>
                <w:szCs w:val="24"/>
              </w:rPr>
              <w:t>»</w:t>
            </w:r>
          </w:p>
          <w:p w14:paraId="06A90436" w14:textId="77777777" w:rsidR="00C930D7" w:rsidRPr="00787943" w:rsidRDefault="00C930D7" w:rsidP="00F322F2">
            <w:pPr>
              <w:jc w:val="center"/>
              <w:rPr>
                <w:rFonts w:ascii="Tahoma" w:hAnsi="Tahoma"/>
                <w:b/>
                <w:sz w:val="18"/>
                <w:szCs w:val="18"/>
              </w:rPr>
            </w:pPr>
            <w:r w:rsidRPr="00787943">
              <w:rPr>
                <w:rFonts w:ascii="Tahoma" w:hAnsi="Tahoma"/>
                <w:b/>
                <w:sz w:val="18"/>
                <w:szCs w:val="18"/>
              </w:rPr>
              <w:t>МУНИЦИПАЛЬНАЙ ТЭРИЛЛИИ ДЬА</w:t>
            </w:r>
            <w:r w:rsidRPr="00787943">
              <w:rPr>
                <w:rFonts w:ascii="Tahoma" w:hAnsi="Tahoma"/>
                <w:b/>
                <w:sz w:val="18"/>
                <w:szCs w:val="18"/>
                <w:lang w:val="en-US"/>
              </w:rPr>
              <w:t>h</w:t>
            </w:r>
            <w:r w:rsidRPr="00787943">
              <w:rPr>
                <w:rFonts w:ascii="Tahoma" w:hAnsi="Tahoma"/>
                <w:b/>
                <w:sz w:val="18"/>
                <w:szCs w:val="18"/>
              </w:rPr>
              <w:t>АЛТАТА</w:t>
            </w:r>
          </w:p>
          <w:p w14:paraId="1D134025" w14:textId="77777777" w:rsidR="00C930D7" w:rsidRPr="00787943" w:rsidRDefault="00C930D7" w:rsidP="00F322F2">
            <w:pPr>
              <w:rPr>
                <w:sz w:val="24"/>
                <w:szCs w:val="24"/>
              </w:rPr>
            </w:pPr>
          </w:p>
          <w:p w14:paraId="06908B95" w14:textId="77777777" w:rsidR="00C930D7" w:rsidRPr="00787943" w:rsidRDefault="00C930D7" w:rsidP="00F322F2">
            <w:pPr>
              <w:keepNext/>
              <w:jc w:val="center"/>
              <w:outlineLvl w:val="3"/>
              <w:rPr>
                <w:rFonts w:ascii="Arial" w:hAnsi="Arial"/>
                <w:b/>
                <w:sz w:val="36"/>
                <w:szCs w:val="36"/>
              </w:rPr>
            </w:pPr>
            <w:r w:rsidRPr="00787943">
              <w:rPr>
                <w:rFonts w:ascii="Tahoma" w:hAnsi="Tahoma"/>
                <w:b/>
                <w:iCs/>
                <w:sz w:val="36"/>
                <w:szCs w:val="36"/>
              </w:rPr>
              <w:t>УУРААХ</w:t>
            </w:r>
          </w:p>
        </w:tc>
      </w:tr>
    </w:tbl>
    <w:p w14:paraId="3FCC99E8" w14:textId="77777777" w:rsidR="00C930D7" w:rsidRPr="00787943" w:rsidRDefault="00C930D7" w:rsidP="00C930D7">
      <w:pPr>
        <w:keepNext/>
        <w:jc w:val="center"/>
        <w:outlineLvl w:val="1"/>
        <w:rPr>
          <w:rFonts w:ascii="Arial" w:hAnsi="Arial"/>
          <w:b/>
          <w:bCs/>
          <w:sz w:val="32"/>
          <w:szCs w:val="24"/>
        </w:rPr>
      </w:pPr>
    </w:p>
    <w:p w14:paraId="2739409C" w14:textId="724C9A78" w:rsidR="00C930D7" w:rsidRDefault="00C930D7" w:rsidP="00C930D7">
      <w:pPr>
        <w:rPr>
          <w:rFonts w:ascii="Arial" w:hAnsi="Arial" w:cs="Arial"/>
          <w:b/>
          <w:sz w:val="24"/>
          <w:szCs w:val="24"/>
        </w:rPr>
      </w:pPr>
      <w:r>
        <w:rPr>
          <w:rFonts w:ascii="Arial" w:hAnsi="Arial" w:cs="Arial"/>
          <w:b/>
          <w:sz w:val="24"/>
          <w:szCs w:val="24"/>
        </w:rPr>
        <w:t xml:space="preserve">от </w:t>
      </w:r>
      <w:r>
        <w:rPr>
          <w:rFonts w:ascii="Arial" w:hAnsi="Arial" w:cs="Arial"/>
          <w:b/>
          <w:sz w:val="24"/>
          <w:szCs w:val="24"/>
        </w:rPr>
        <w:t>07.10.</w:t>
      </w:r>
      <w:r>
        <w:rPr>
          <w:rFonts w:ascii="Arial" w:hAnsi="Arial" w:cs="Arial"/>
          <w:b/>
          <w:sz w:val="24"/>
          <w:szCs w:val="24"/>
        </w:rPr>
        <w:t>2021 г.</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w:t>
      </w:r>
      <w:r>
        <w:rPr>
          <w:rFonts w:ascii="Arial" w:hAnsi="Arial" w:cs="Arial"/>
          <w:b/>
          <w:sz w:val="24"/>
          <w:szCs w:val="24"/>
        </w:rPr>
        <w:t xml:space="preserve"> 1149</w:t>
      </w:r>
    </w:p>
    <w:p w14:paraId="5A7066A7" w14:textId="77777777" w:rsidR="00C930D7" w:rsidRDefault="00C930D7" w:rsidP="00C930D7">
      <w:pPr>
        <w:rPr>
          <w:rFonts w:ascii="Arial" w:hAnsi="Arial" w:cs="Arial"/>
          <w:b/>
          <w:sz w:val="24"/>
          <w:szCs w:val="24"/>
        </w:rPr>
      </w:pPr>
    </w:p>
    <w:p w14:paraId="251F0789" w14:textId="77777777" w:rsidR="00C930D7" w:rsidRDefault="00C930D7" w:rsidP="00C930D7">
      <w:pPr>
        <w:rPr>
          <w:rFonts w:ascii="Arial" w:hAnsi="Arial" w:cs="Arial"/>
          <w:b/>
          <w:sz w:val="24"/>
          <w:szCs w:val="24"/>
        </w:rPr>
      </w:pPr>
    </w:p>
    <w:p w14:paraId="3270D7B4" w14:textId="77777777" w:rsidR="00C930D7" w:rsidRPr="00787943" w:rsidRDefault="00C930D7" w:rsidP="00C930D7">
      <w:pPr>
        <w:rPr>
          <w:rFonts w:ascii="Arial" w:hAnsi="Arial" w:cs="Arial"/>
          <w:b/>
          <w:sz w:val="24"/>
          <w:szCs w:val="24"/>
        </w:rPr>
      </w:pPr>
      <w:r w:rsidRPr="00787943">
        <w:rPr>
          <w:rFonts w:ascii="Arial" w:hAnsi="Arial" w:cs="Arial"/>
          <w:b/>
          <w:sz w:val="24"/>
          <w:szCs w:val="24"/>
        </w:rPr>
        <w:t xml:space="preserve">Об утверждении </w:t>
      </w:r>
      <w:r>
        <w:rPr>
          <w:rFonts w:ascii="Arial" w:hAnsi="Arial" w:cs="Arial"/>
          <w:b/>
          <w:sz w:val="24"/>
          <w:szCs w:val="24"/>
        </w:rPr>
        <w:t>А</w:t>
      </w:r>
      <w:r w:rsidRPr="00787943">
        <w:rPr>
          <w:rFonts w:ascii="Arial" w:hAnsi="Arial" w:cs="Arial"/>
          <w:b/>
          <w:sz w:val="24"/>
          <w:szCs w:val="24"/>
        </w:rPr>
        <w:t>дминистративного регламента</w:t>
      </w:r>
    </w:p>
    <w:p w14:paraId="2E0FF26D" w14:textId="77777777" w:rsidR="00C930D7" w:rsidRDefault="00C930D7" w:rsidP="00C930D7">
      <w:pPr>
        <w:rPr>
          <w:rFonts w:ascii="Arial" w:hAnsi="Arial" w:cs="Arial"/>
          <w:b/>
          <w:sz w:val="24"/>
          <w:szCs w:val="24"/>
        </w:rPr>
      </w:pPr>
      <w:r w:rsidRPr="00787943">
        <w:rPr>
          <w:rFonts w:ascii="Arial" w:hAnsi="Arial" w:cs="Arial"/>
          <w:b/>
          <w:sz w:val="24"/>
          <w:szCs w:val="24"/>
        </w:rPr>
        <w:t xml:space="preserve">предоставления муниципальной услуги </w:t>
      </w:r>
    </w:p>
    <w:p w14:paraId="34D417DD" w14:textId="77777777" w:rsidR="00C930D7" w:rsidRDefault="00C930D7" w:rsidP="00C930D7">
      <w:pPr>
        <w:rPr>
          <w:rFonts w:ascii="Arial" w:hAnsi="Arial" w:cs="Arial"/>
          <w:b/>
          <w:sz w:val="24"/>
          <w:szCs w:val="24"/>
        </w:rPr>
      </w:pPr>
      <w:r>
        <w:rPr>
          <w:rFonts w:ascii="Arial" w:hAnsi="Arial" w:cs="Arial"/>
          <w:b/>
          <w:sz w:val="24"/>
          <w:szCs w:val="24"/>
        </w:rPr>
        <w:t>«</w:t>
      </w:r>
      <w:r w:rsidRPr="00B16CF9">
        <w:rPr>
          <w:rFonts w:ascii="Arial" w:hAnsi="Arial" w:cs="Arial"/>
          <w:b/>
          <w:sz w:val="24"/>
          <w:szCs w:val="24"/>
        </w:rPr>
        <w:t>Предоставление разрешени</w:t>
      </w:r>
      <w:r>
        <w:rPr>
          <w:rFonts w:ascii="Arial" w:hAnsi="Arial" w:cs="Arial"/>
          <w:b/>
          <w:sz w:val="24"/>
          <w:szCs w:val="24"/>
        </w:rPr>
        <w:t>я</w:t>
      </w:r>
      <w:r w:rsidRPr="00B16CF9">
        <w:rPr>
          <w:rFonts w:ascii="Arial" w:hAnsi="Arial" w:cs="Arial"/>
          <w:b/>
          <w:sz w:val="24"/>
          <w:szCs w:val="24"/>
        </w:rPr>
        <w:t xml:space="preserve"> на </w:t>
      </w:r>
      <w:r>
        <w:rPr>
          <w:rFonts w:ascii="Arial" w:hAnsi="Arial" w:cs="Arial"/>
          <w:b/>
          <w:sz w:val="24"/>
          <w:szCs w:val="24"/>
        </w:rPr>
        <w:t xml:space="preserve">отклонение </w:t>
      </w:r>
    </w:p>
    <w:p w14:paraId="47A45213" w14:textId="77777777" w:rsidR="00C930D7" w:rsidRDefault="00C930D7" w:rsidP="00C930D7">
      <w:pPr>
        <w:rPr>
          <w:rFonts w:ascii="Arial" w:hAnsi="Arial" w:cs="Arial"/>
          <w:b/>
          <w:sz w:val="24"/>
          <w:szCs w:val="24"/>
        </w:rPr>
      </w:pPr>
      <w:r>
        <w:rPr>
          <w:rFonts w:ascii="Arial" w:hAnsi="Arial" w:cs="Arial"/>
          <w:b/>
          <w:sz w:val="24"/>
          <w:szCs w:val="24"/>
        </w:rPr>
        <w:t xml:space="preserve">от предельных параметров разрешенного </w:t>
      </w:r>
    </w:p>
    <w:p w14:paraId="05ED861C" w14:textId="77777777" w:rsidR="00C930D7" w:rsidRDefault="00C930D7" w:rsidP="00C930D7">
      <w:pPr>
        <w:rPr>
          <w:rFonts w:ascii="Arial" w:hAnsi="Arial" w:cs="Arial"/>
          <w:b/>
          <w:sz w:val="24"/>
          <w:szCs w:val="24"/>
        </w:rPr>
      </w:pPr>
      <w:r>
        <w:rPr>
          <w:rFonts w:ascii="Arial" w:hAnsi="Arial" w:cs="Arial"/>
          <w:b/>
          <w:sz w:val="24"/>
          <w:szCs w:val="24"/>
        </w:rPr>
        <w:t xml:space="preserve">строительства, реконструкции объекта </w:t>
      </w:r>
    </w:p>
    <w:p w14:paraId="043EA689" w14:textId="77777777" w:rsidR="00C930D7" w:rsidRDefault="00C930D7" w:rsidP="00C930D7">
      <w:pPr>
        <w:rPr>
          <w:rFonts w:ascii="Arial" w:hAnsi="Arial" w:cs="Arial"/>
          <w:b/>
          <w:sz w:val="24"/>
          <w:szCs w:val="24"/>
        </w:rPr>
      </w:pPr>
      <w:r>
        <w:rPr>
          <w:rFonts w:ascii="Arial" w:hAnsi="Arial" w:cs="Arial"/>
          <w:b/>
          <w:sz w:val="24"/>
          <w:szCs w:val="24"/>
        </w:rPr>
        <w:t xml:space="preserve">капитального строительства» </w:t>
      </w:r>
      <w:r w:rsidRPr="00787943">
        <w:rPr>
          <w:rFonts w:ascii="Arial" w:hAnsi="Arial" w:cs="Arial"/>
          <w:b/>
          <w:sz w:val="24"/>
          <w:szCs w:val="24"/>
        </w:rPr>
        <w:t xml:space="preserve">в новой редакции </w:t>
      </w:r>
    </w:p>
    <w:p w14:paraId="72877862" w14:textId="77777777" w:rsidR="00C930D7" w:rsidRDefault="00C930D7" w:rsidP="00C930D7">
      <w:pPr>
        <w:rPr>
          <w:rFonts w:ascii="Arial" w:hAnsi="Arial" w:cs="Arial"/>
          <w:b/>
          <w:sz w:val="24"/>
          <w:szCs w:val="24"/>
        </w:rPr>
      </w:pPr>
      <w:r w:rsidRPr="00787943">
        <w:rPr>
          <w:rFonts w:ascii="Arial" w:hAnsi="Arial" w:cs="Arial"/>
          <w:b/>
          <w:sz w:val="24"/>
          <w:szCs w:val="24"/>
        </w:rPr>
        <w:t>и о признании утратившим силу</w:t>
      </w:r>
      <w:r>
        <w:rPr>
          <w:rFonts w:ascii="Arial" w:hAnsi="Arial" w:cs="Arial"/>
          <w:b/>
          <w:sz w:val="24"/>
          <w:szCs w:val="24"/>
        </w:rPr>
        <w:t xml:space="preserve"> </w:t>
      </w:r>
      <w:r w:rsidRPr="00787943">
        <w:rPr>
          <w:rFonts w:ascii="Arial" w:hAnsi="Arial" w:cs="Arial"/>
          <w:b/>
          <w:sz w:val="24"/>
          <w:szCs w:val="24"/>
        </w:rPr>
        <w:t xml:space="preserve">Постановления </w:t>
      </w:r>
    </w:p>
    <w:p w14:paraId="522244A8" w14:textId="77777777" w:rsidR="00C930D7" w:rsidRDefault="00C930D7" w:rsidP="00C930D7">
      <w:pPr>
        <w:rPr>
          <w:rFonts w:ascii="Arial" w:hAnsi="Arial" w:cs="Arial"/>
          <w:b/>
          <w:sz w:val="24"/>
          <w:szCs w:val="24"/>
        </w:rPr>
      </w:pPr>
      <w:r w:rsidRPr="00787943">
        <w:rPr>
          <w:rFonts w:ascii="Arial" w:hAnsi="Arial" w:cs="Arial"/>
          <w:b/>
          <w:sz w:val="24"/>
          <w:szCs w:val="24"/>
        </w:rPr>
        <w:t xml:space="preserve">городской Администрации от </w:t>
      </w:r>
      <w:r>
        <w:rPr>
          <w:rFonts w:ascii="Arial" w:hAnsi="Arial" w:cs="Arial"/>
          <w:b/>
          <w:sz w:val="24"/>
          <w:szCs w:val="24"/>
        </w:rPr>
        <w:t xml:space="preserve">08.12.2016 № </w:t>
      </w:r>
      <w:r w:rsidRPr="00B45182">
        <w:rPr>
          <w:rFonts w:ascii="Arial" w:hAnsi="Arial" w:cs="Arial"/>
          <w:b/>
          <w:sz w:val="24"/>
          <w:szCs w:val="24"/>
        </w:rPr>
        <w:t>1624</w:t>
      </w:r>
    </w:p>
    <w:p w14:paraId="07B0C105" w14:textId="77777777" w:rsidR="00C930D7" w:rsidRPr="00787943" w:rsidRDefault="00C930D7" w:rsidP="00C930D7">
      <w:pPr>
        <w:rPr>
          <w:rFonts w:ascii="Arial" w:hAnsi="Arial" w:cs="Arial"/>
          <w:b/>
          <w:sz w:val="24"/>
          <w:szCs w:val="24"/>
        </w:rPr>
      </w:pPr>
    </w:p>
    <w:p w14:paraId="22E98415" w14:textId="77777777" w:rsidR="00C930D7" w:rsidRPr="00787943" w:rsidRDefault="00C930D7" w:rsidP="00C930D7">
      <w:pPr>
        <w:spacing w:after="120"/>
        <w:ind w:firstLine="709"/>
        <w:jc w:val="both"/>
        <w:rPr>
          <w:rFonts w:ascii="Arial" w:hAnsi="Arial" w:cs="Arial"/>
        </w:rPr>
      </w:pPr>
      <w:r w:rsidRPr="00787943">
        <w:rPr>
          <w:rFonts w:ascii="Arial" w:hAnsi="Arial" w:cs="Arial"/>
          <w:sz w:val="24"/>
          <w:szCs w:val="24"/>
        </w:rPr>
        <w:t xml:space="preserve">В соответствии с </w:t>
      </w:r>
      <w:r>
        <w:rPr>
          <w:rFonts w:ascii="Arial" w:hAnsi="Arial" w:cs="Arial"/>
          <w:sz w:val="24"/>
          <w:szCs w:val="24"/>
        </w:rPr>
        <w:t>Градостроительным</w:t>
      </w:r>
      <w:r w:rsidRPr="00787943">
        <w:rPr>
          <w:rFonts w:ascii="Arial" w:hAnsi="Arial" w:cs="Arial"/>
          <w:sz w:val="24"/>
          <w:szCs w:val="24"/>
        </w:rPr>
        <w:t xml:space="preserve">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w:t>
      </w:r>
      <w:r>
        <w:rPr>
          <w:rFonts w:ascii="Arial" w:hAnsi="Arial" w:cs="Arial"/>
          <w:sz w:val="24"/>
          <w:szCs w:val="24"/>
        </w:rPr>
        <w:t>№</w:t>
      </w:r>
      <w:r w:rsidRPr="00787943">
        <w:rPr>
          <w:rFonts w:ascii="Arial" w:hAnsi="Arial" w:cs="Arial"/>
          <w:sz w:val="24"/>
          <w:szCs w:val="24"/>
        </w:rPr>
        <w:t xml:space="preserve"> 210-ФЗ «Об организации предоставления государственных и муниципальных услуг», </w:t>
      </w:r>
      <w:r>
        <w:rPr>
          <w:rFonts w:ascii="Arial" w:hAnsi="Arial" w:cs="Arial"/>
          <w:sz w:val="24"/>
          <w:szCs w:val="24"/>
        </w:rPr>
        <w:t>Протоколом совещания у Председателя Правительства Республики Саха (Якутия) по вопросам перевода массовых социально-значимых услуг                           в электронный вид</w:t>
      </w:r>
      <w:r w:rsidRPr="00787943">
        <w:rPr>
          <w:rFonts w:ascii="Arial" w:hAnsi="Arial" w:cs="Arial"/>
          <w:sz w:val="24"/>
          <w:szCs w:val="24"/>
        </w:rPr>
        <w:t xml:space="preserve">,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w:t>
      </w:r>
      <w:r>
        <w:rPr>
          <w:rFonts w:ascii="Arial" w:hAnsi="Arial" w:cs="Arial"/>
          <w:sz w:val="24"/>
          <w:szCs w:val="24"/>
        </w:rPr>
        <w:t>а</w:t>
      </w:r>
      <w:r w:rsidRPr="00787943">
        <w:rPr>
          <w:rFonts w:ascii="Arial" w:hAnsi="Arial" w:cs="Arial"/>
          <w:sz w:val="24"/>
          <w:szCs w:val="24"/>
        </w:rPr>
        <w:t xml:space="preserve">дминистративных регламентов предоставления муниципальных услуг муниципальным образованием «Город Мирный», </w:t>
      </w:r>
      <w:r w:rsidRPr="00787943">
        <w:rPr>
          <w:rFonts w:ascii="Arial" w:hAnsi="Arial" w:cs="Arial"/>
          <w:b/>
          <w:sz w:val="24"/>
          <w:szCs w:val="24"/>
        </w:rPr>
        <w:t>городская  Администрация  постановляет:</w:t>
      </w:r>
    </w:p>
    <w:p w14:paraId="737CD3FF" w14:textId="77777777" w:rsidR="00C930D7" w:rsidRPr="00787943" w:rsidRDefault="00C930D7" w:rsidP="00C930D7">
      <w:pPr>
        <w:spacing w:after="120"/>
        <w:ind w:firstLine="709"/>
        <w:jc w:val="both"/>
        <w:rPr>
          <w:rFonts w:ascii="Arial" w:hAnsi="Arial" w:cs="Arial"/>
          <w:sz w:val="24"/>
          <w:szCs w:val="24"/>
        </w:rPr>
      </w:pPr>
      <w:r w:rsidRPr="00787943">
        <w:rPr>
          <w:rFonts w:ascii="Arial" w:hAnsi="Arial" w:cs="Arial"/>
          <w:sz w:val="24"/>
          <w:szCs w:val="24"/>
        </w:rPr>
        <w:t xml:space="preserve">1. Утвердить прилагаемый </w:t>
      </w:r>
      <w:r>
        <w:rPr>
          <w:rFonts w:ascii="Arial" w:hAnsi="Arial" w:cs="Arial"/>
          <w:sz w:val="24"/>
          <w:szCs w:val="24"/>
        </w:rPr>
        <w:t>А</w:t>
      </w:r>
      <w:r w:rsidRPr="00787943">
        <w:rPr>
          <w:rFonts w:ascii="Arial" w:hAnsi="Arial" w:cs="Arial"/>
          <w:sz w:val="24"/>
          <w:szCs w:val="24"/>
        </w:rPr>
        <w:t xml:space="preserve">дминистративный регламент предоставления муниципальной услуги </w:t>
      </w:r>
      <w:r w:rsidRPr="00F23734">
        <w:rPr>
          <w:rFonts w:ascii="Arial" w:hAnsi="Arial" w:cs="Arial"/>
          <w:sz w:val="24"/>
          <w:szCs w:val="24"/>
        </w:rPr>
        <w:t>«</w:t>
      </w:r>
      <w:r w:rsidRPr="00912D65">
        <w:rPr>
          <w:rFonts w:ascii="Arial" w:hAnsi="Arial" w:cs="Arial"/>
          <w:sz w:val="24"/>
          <w:szCs w:val="24"/>
        </w:rPr>
        <w:t>Предостав</w:t>
      </w:r>
      <w:r>
        <w:rPr>
          <w:rFonts w:ascii="Arial" w:hAnsi="Arial" w:cs="Arial"/>
          <w:sz w:val="24"/>
          <w:szCs w:val="24"/>
        </w:rPr>
        <w:t xml:space="preserve">ление разрешения на отклонение </w:t>
      </w:r>
      <w:r w:rsidRPr="00912D65">
        <w:rPr>
          <w:rFonts w:ascii="Arial" w:hAnsi="Arial" w:cs="Arial"/>
          <w:sz w:val="24"/>
          <w:szCs w:val="24"/>
        </w:rPr>
        <w:t>от пред</w:t>
      </w:r>
      <w:r>
        <w:rPr>
          <w:rFonts w:ascii="Arial" w:hAnsi="Arial" w:cs="Arial"/>
          <w:sz w:val="24"/>
          <w:szCs w:val="24"/>
        </w:rPr>
        <w:t xml:space="preserve">ельных параметров разрешенного </w:t>
      </w:r>
      <w:r w:rsidRPr="00912D65">
        <w:rPr>
          <w:rFonts w:ascii="Arial" w:hAnsi="Arial" w:cs="Arial"/>
          <w:sz w:val="24"/>
          <w:szCs w:val="24"/>
        </w:rPr>
        <w:t>строит</w:t>
      </w:r>
      <w:r>
        <w:rPr>
          <w:rFonts w:ascii="Arial" w:hAnsi="Arial" w:cs="Arial"/>
          <w:sz w:val="24"/>
          <w:szCs w:val="24"/>
        </w:rPr>
        <w:t xml:space="preserve">ельства, реконструкции объекта </w:t>
      </w:r>
      <w:r w:rsidRPr="00912D65">
        <w:rPr>
          <w:rFonts w:ascii="Arial" w:hAnsi="Arial" w:cs="Arial"/>
          <w:sz w:val="24"/>
          <w:szCs w:val="24"/>
        </w:rPr>
        <w:t>капитального строительства</w:t>
      </w:r>
      <w:r w:rsidRPr="00F23734">
        <w:rPr>
          <w:rFonts w:ascii="Arial" w:hAnsi="Arial" w:cs="Arial"/>
          <w:sz w:val="24"/>
          <w:szCs w:val="24"/>
        </w:rPr>
        <w:t>»</w:t>
      </w:r>
      <w:r w:rsidRPr="00787943">
        <w:rPr>
          <w:rFonts w:ascii="Arial" w:hAnsi="Arial" w:cs="Arial"/>
          <w:sz w:val="24"/>
          <w:szCs w:val="24"/>
        </w:rPr>
        <w:t xml:space="preserve"> в новой редакции.</w:t>
      </w:r>
    </w:p>
    <w:p w14:paraId="16DDCA96" w14:textId="77777777" w:rsidR="00C930D7" w:rsidRPr="00787943" w:rsidRDefault="00C930D7" w:rsidP="00C930D7">
      <w:pPr>
        <w:spacing w:after="120"/>
        <w:ind w:firstLine="709"/>
        <w:jc w:val="both"/>
        <w:rPr>
          <w:rFonts w:ascii="Arial" w:hAnsi="Arial" w:cs="Arial"/>
          <w:sz w:val="24"/>
          <w:szCs w:val="24"/>
        </w:rPr>
      </w:pPr>
      <w:r w:rsidRPr="00787943">
        <w:rPr>
          <w:rFonts w:ascii="Arial" w:hAnsi="Arial" w:cs="Arial"/>
          <w:sz w:val="24"/>
          <w:szCs w:val="24"/>
        </w:rPr>
        <w:t xml:space="preserve">2. Признать утратившим силу Постановление городской Администрации от </w:t>
      </w:r>
      <w:r w:rsidRPr="00B45182">
        <w:rPr>
          <w:rFonts w:ascii="Arial" w:hAnsi="Arial" w:cs="Arial"/>
          <w:sz w:val="24"/>
          <w:szCs w:val="24"/>
        </w:rPr>
        <w:t>08.12.2016 № 1624</w:t>
      </w:r>
      <w:r>
        <w:rPr>
          <w:rFonts w:ascii="Arial" w:hAnsi="Arial" w:cs="Arial"/>
          <w:sz w:val="24"/>
          <w:szCs w:val="24"/>
        </w:rPr>
        <w:t xml:space="preserve"> </w:t>
      </w:r>
      <w:r w:rsidRPr="00787943">
        <w:rPr>
          <w:rFonts w:ascii="Arial" w:hAnsi="Arial" w:cs="Arial"/>
          <w:sz w:val="24"/>
          <w:szCs w:val="24"/>
        </w:rPr>
        <w:t>«</w:t>
      </w:r>
      <w:r>
        <w:rPr>
          <w:rFonts w:ascii="Arial" w:hAnsi="Arial" w:cs="Arial"/>
          <w:sz w:val="24"/>
          <w:szCs w:val="24"/>
        </w:rPr>
        <w:t>Об утверждении административного регламента предоставления муниципальной услуги «</w:t>
      </w:r>
      <w:r w:rsidRPr="00B45182">
        <w:rPr>
          <w:rFonts w:ascii="Arial" w:hAnsi="Arial" w:cs="Arial"/>
          <w:sz w:val="24"/>
          <w:szCs w:val="24"/>
        </w:rPr>
        <w:t>Выдача разрешений на откл</w:t>
      </w:r>
      <w:r>
        <w:rPr>
          <w:rFonts w:ascii="Arial" w:hAnsi="Arial" w:cs="Arial"/>
          <w:sz w:val="24"/>
          <w:szCs w:val="24"/>
        </w:rPr>
        <w:t xml:space="preserve">онение от предельных параметров </w:t>
      </w:r>
      <w:r w:rsidRPr="00B45182">
        <w:rPr>
          <w:rFonts w:ascii="Arial" w:hAnsi="Arial" w:cs="Arial"/>
          <w:sz w:val="24"/>
          <w:szCs w:val="24"/>
        </w:rPr>
        <w:t>разрешённого строительства, реконструкции объектов капитального строительства</w:t>
      </w:r>
      <w:r w:rsidRPr="009F22C6">
        <w:rPr>
          <w:rFonts w:ascii="Arial" w:hAnsi="Arial" w:cs="Arial"/>
          <w:sz w:val="24"/>
          <w:szCs w:val="24"/>
        </w:rPr>
        <w:t>»</w:t>
      </w:r>
      <w:r w:rsidRPr="00787943">
        <w:rPr>
          <w:rFonts w:ascii="Arial" w:hAnsi="Arial" w:cs="Arial"/>
          <w:sz w:val="24"/>
          <w:szCs w:val="24"/>
        </w:rPr>
        <w:t>.</w:t>
      </w:r>
    </w:p>
    <w:p w14:paraId="55B1942A" w14:textId="77777777" w:rsidR="00C930D7" w:rsidRPr="00787943" w:rsidRDefault="00C930D7" w:rsidP="00C930D7">
      <w:pPr>
        <w:spacing w:after="120"/>
        <w:ind w:firstLine="709"/>
        <w:jc w:val="both"/>
        <w:rPr>
          <w:rFonts w:ascii="Arial" w:hAnsi="Arial" w:cs="Arial"/>
          <w:sz w:val="24"/>
          <w:szCs w:val="24"/>
        </w:rPr>
      </w:pPr>
      <w:r w:rsidRPr="00787943">
        <w:rPr>
          <w:rFonts w:ascii="Arial" w:hAnsi="Arial" w:cs="Arial"/>
          <w:sz w:val="24"/>
          <w:szCs w:val="24"/>
        </w:rPr>
        <w:t>3. Опубликовать настоящее Постановление в порядке, установленном Уставом муниципального образования «Город Мирный».</w:t>
      </w:r>
    </w:p>
    <w:p w14:paraId="188DE787" w14:textId="77777777" w:rsidR="00C930D7" w:rsidRPr="00787943" w:rsidRDefault="00C930D7" w:rsidP="00C930D7">
      <w:pPr>
        <w:spacing w:after="120"/>
        <w:ind w:firstLine="709"/>
        <w:jc w:val="both"/>
        <w:rPr>
          <w:rFonts w:ascii="Arial" w:hAnsi="Arial" w:cs="Arial"/>
          <w:sz w:val="24"/>
          <w:szCs w:val="24"/>
        </w:rPr>
      </w:pPr>
      <w:r w:rsidRPr="00787943">
        <w:rPr>
          <w:rFonts w:ascii="Arial" w:hAnsi="Arial" w:cs="Arial"/>
          <w:sz w:val="24"/>
          <w:szCs w:val="24"/>
        </w:rPr>
        <w:t>4. Настоящее Постановление вступает в силу с момента его опубликования.</w:t>
      </w:r>
    </w:p>
    <w:p w14:paraId="16F7D879" w14:textId="77777777" w:rsidR="00C930D7" w:rsidRPr="00787943" w:rsidRDefault="00C930D7" w:rsidP="00C930D7">
      <w:pPr>
        <w:spacing w:after="720"/>
        <w:ind w:firstLine="709"/>
        <w:jc w:val="both"/>
        <w:rPr>
          <w:rFonts w:ascii="Arial" w:hAnsi="Arial" w:cs="Arial"/>
          <w:sz w:val="24"/>
          <w:szCs w:val="24"/>
        </w:rPr>
      </w:pPr>
      <w:r w:rsidRPr="00787943">
        <w:rPr>
          <w:rFonts w:ascii="Arial" w:hAnsi="Arial" w:cs="Arial"/>
          <w:sz w:val="24"/>
          <w:szCs w:val="24"/>
        </w:rPr>
        <w:t xml:space="preserve">5. Контроль исполнения настоящего Постановления </w:t>
      </w:r>
      <w:r>
        <w:rPr>
          <w:rFonts w:ascii="Arial" w:hAnsi="Arial" w:cs="Arial"/>
          <w:sz w:val="24"/>
          <w:szCs w:val="24"/>
        </w:rPr>
        <w:t>оставляю за собой.</w:t>
      </w:r>
    </w:p>
    <w:p w14:paraId="3D3856CD" w14:textId="77777777" w:rsidR="00C930D7" w:rsidRDefault="00C930D7" w:rsidP="00C930D7">
      <w:pPr>
        <w:spacing w:after="720"/>
        <w:jc w:val="both"/>
      </w:pPr>
      <w:r>
        <w:rPr>
          <w:rFonts w:ascii="Arial" w:hAnsi="Arial" w:cs="Arial"/>
          <w:b/>
          <w:sz w:val="24"/>
          <w:szCs w:val="24"/>
        </w:rPr>
        <w:t>Г</w:t>
      </w:r>
      <w:r w:rsidRPr="00787943">
        <w:rPr>
          <w:rFonts w:ascii="Arial" w:hAnsi="Arial" w:cs="Arial"/>
          <w:b/>
          <w:sz w:val="24"/>
          <w:szCs w:val="24"/>
        </w:rPr>
        <w:t>лав</w:t>
      </w:r>
      <w:r>
        <w:rPr>
          <w:rFonts w:ascii="Arial" w:hAnsi="Arial" w:cs="Arial"/>
          <w:b/>
          <w:sz w:val="24"/>
          <w:szCs w:val="24"/>
        </w:rPr>
        <w:t>а</w:t>
      </w:r>
      <w:r w:rsidRPr="00787943">
        <w:rPr>
          <w:rFonts w:ascii="Arial" w:hAnsi="Arial" w:cs="Arial"/>
          <w:b/>
          <w:sz w:val="24"/>
          <w:szCs w:val="24"/>
        </w:rPr>
        <w:t xml:space="preserve"> города            </w:t>
      </w:r>
      <w:r>
        <w:rPr>
          <w:rFonts w:ascii="Arial" w:hAnsi="Arial" w:cs="Arial"/>
          <w:b/>
          <w:sz w:val="24"/>
          <w:szCs w:val="24"/>
        </w:rPr>
        <w:t xml:space="preserve">                                                                             К.Н. Антонов</w:t>
      </w:r>
    </w:p>
    <w:p w14:paraId="719BBE80" w14:textId="7C276298" w:rsidR="00562019" w:rsidRPr="00562019" w:rsidRDefault="00562019" w:rsidP="00562019">
      <w:pPr>
        <w:widowControl w:val="0"/>
        <w:autoSpaceDE w:val="0"/>
        <w:autoSpaceDN w:val="0"/>
        <w:adjustRightInd w:val="0"/>
        <w:ind w:left="5103" w:firstLine="561"/>
        <w:jc w:val="center"/>
        <w:rPr>
          <w:b/>
          <w:bCs/>
          <w:sz w:val="24"/>
          <w:szCs w:val="24"/>
        </w:rPr>
      </w:pPr>
      <w:r w:rsidRPr="00562019">
        <w:rPr>
          <w:b/>
          <w:bCs/>
          <w:sz w:val="24"/>
          <w:szCs w:val="24"/>
        </w:rPr>
        <w:lastRenderedPageBreak/>
        <w:t>УТВЕРЖДЕН</w:t>
      </w:r>
    </w:p>
    <w:p w14:paraId="041EEC50" w14:textId="77777777" w:rsidR="00562019" w:rsidRDefault="00562019" w:rsidP="00562019">
      <w:pPr>
        <w:widowControl w:val="0"/>
        <w:autoSpaceDE w:val="0"/>
        <w:autoSpaceDN w:val="0"/>
        <w:adjustRightInd w:val="0"/>
        <w:ind w:left="5664"/>
        <w:jc w:val="center"/>
        <w:rPr>
          <w:b/>
          <w:bCs/>
          <w:sz w:val="24"/>
          <w:szCs w:val="24"/>
        </w:rPr>
      </w:pPr>
      <w:r w:rsidRPr="00562019">
        <w:rPr>
          <w:b/>
          <w:bCs/>
          <w:sz w:val="24"/>
          <w:szCs w:val="24"/>
        </w:rPr>
        <w:t xml:space="preserve">Постановлением городской </w:t>
      </w:r>
    </w:p>
    <w:p w14:paraId="7EE83B71" w14:textId="315C5F21" w:rsidR="00562019" w:rsidRPr="00562019" w:rsidRDefault="00562019" w:rsidP="00562019">
      <w:pPr>
        <w:widowControl w:val="0"/>
        <w:autoSpaceDE w:val="0"/>
        <w:autoSpaceDN w:val="0"/>
        <w:adjustRightInd w:val="0"/>
        <w:ind w:left="5664"/>
        <w:jc w:val="center"/>
        <w:rPr>
          <w:b/>
          <w:bCs/>
          <w:sz w:val="24"/>
          <w:szCs w:val="24"/>
        </w:rPr>
      </w:pPr>
      <w:r w:rsidRPr="00562019">
        <w:rPr>
          <w:b/>
          <w:bCs/>
          <w:sz w:val="24"/>
          <w:szCs w:val="24"/>
        </w:rPr>
        <w:t>Администрации</w:t>
      </w:r>
    </w:p>
    <w:p w14:paraId="2E3D6380" w14:textId="05A1A586" w:rsidR="00562019" w:rsidRPr="00562019" w:rsidRDefault="00562019" w:rsidP="00562019">
      <w:pPr>
        <w:widowControl w:val="0"/>
        <w:autoSpaceDE w:val="0"/>
        <w:autoSpaceDN w:val="0"/>
        <w:adjustRightInd w:val="0"/>
        <w:ind w:left="5103" w:firstLine="561"/>
        <w:jc w:val="center"/>
        <w:rPr>
          <w:b/>
          <w:bCs/>
          <w:sz w:val="24"/>
          <w:szCs w:val="24"/>
        </w:rPr>
      </w:pPr>
      <w:r w:rsidRPr="00562019">
        <w:rPr>
          <w:b/>
          <w:bCs/>
          <w:sz w:val="24"/>
          <w:szCs w:val="24"/>
        </w:rPr>
        <w:t xml:space="preserve">от </w:t>
      </w:r>
      <w:r w:rsidR="00C930D7">
        <w:rPr>
          <w:b/>
          <w:bCs/>
          <w:sz w:val="24"/>
          <w:szCs w:val="24"/>
        </w:rPr>
        <w:t>07.10.</w:t>
      </w:r>
      <w:r w:rsidRPr="00562019">
        <w:rPr>
          <w:b/>
          <w:bCs/>
          <w:sz w:val="24"/>
          <w:szCs w:val="24"/>
        </w:rPr>
        <w:t>2021 №</w:t>
      </w:r>
      <w:r w:rsidR="00C930D7">
        <w:rPr>
          <w:b/>
          <w:bCs/>
          <w:sz w:val="24"/>
          <w:szCs w:val="24"/>
        </w:rPr>
        <w:t xml:space="preserve"> 1149</w:t>
      </w:r>
    </w:p>
    <w:p w14:paraId="59C61CE0" w14:textId="1F2BE277" w:rsidR="00B2094D" w:rsidRPr="00CF6D59" w:rsidRDefault="00B2094D" w:rsidP="00C87991">
      <w:pPr>
        <w:widowControl w:val="0"/>
        <w:autoSpaceDE w:val="0"/>
        <w:autoSpaceDN w:val="0"/>
        <w:adjustRightInd w:val="0"/>
        <w:spacing w:line="276" w:lineRule="auto"/>
        <w:ind w:right="-1" w:firstLine="709"/>
        <w:jc w:val="right"/>
        <w:rPr>
          <w:bCs/>
          <w:sz w:val="24"/>
          <w:szCs w:val="24"/>
        </w:rPr>
      </w:pPr>
    </w:p>
    <w:p w14:paraId="204E9DA9" w14:textId="77777777" w:rsidR="00B2094D" w:rsidRPr="00CF6D59" w:rsidRDefault="00B2094D" w:rsidP="00C87991">
      <w:pPr>
        <w:autoSpaceDE w:val="0"/>
        <w:autoSpaceDN w:val="0"/>
        <w:adjustRightInd w:val="0"/>
        <w:spacing w:line="276" w:lineRule="auto"/>
        <w:ind w:right="-1" w:firstLine="709"/>
        <w:jc w:val="right"/>
        <w:rPr>
          <w:sz w:val="24"/>
          <w:szCs w:val="24"/>
        </w:rPr>
      </w:pPr>
    </w:p>
    <w:p w14:paraId="18EA7BB0" w14:textId="77777777" w:rsidR="00CE0ABC" w:rsidRDefault="00B2094D" w:rsidP="00952E0F">
      <w:pPr>
        <w:pStyle w:val="2"/>
        <w:spacing w:line="240" w:lineRule="auto"/>
        <w:jc w:val="center"/>
        <w:rPr>
          <w:rFonts w:ascii="Times New Roman" w:hAnsi="Times New Roman"/>
          <w:b/>
          <w:szCs w:val="24"/>
        </w:rPr>
      </w:pPr>
      <w:r w:rsidRPr="00CF6D59">
        <w:rPr>
          <w:rFonts w:ascii="Times New Roman" w:hAnsi="Times New Roman"/>
          <w:b/>
          <w:szCs w:val="24"/>
        </w:rPr>
        <w:t>А</w:t>
      </w:r>
      <w:r w:rsidR="00CE0ABC">
        <w:rPr>
          <w:rFonts w:ascii="Times New Roman" w:hAnsi="Times New Roman"/>
          <w:b/>
          <w:szCs w:val="24"/>
        </w:rPr>
        <w:t xml:space="preserve">ДМИНИСТРАТИВНЫЙ РЕГЛАМЕНТ </w:t>
      </w:r>
    </w:p>
    <w:p w14:paraId="0889790E" w14:textId="7697D5D1" w:rsidR="00CE0ABC" w:rsidRDefault="00CE0ABC" w:rsidP="00952E0F">
      <w:pPr>
        <w:pStyle w:val="2"/>
        <w:spacing w:line="240" w:lineRule="auto"/>
        <w:jc w:val="center"/>
        <w:rPr>
          <w:rFonts w:ascii="Times New Roman" w:hAnsi="Times New Roman"/>
          <w:b/>
          <w:szCs w:val="24"/>
        </w:rPr>
      </w:pPr>
      <w:r>
        <w:rPr>
          <w:rFonts w:ascii="Times New Roman" w:hAnsi="Times New Roman"/>
          <w:b/>
          <w:szCs w:val="24"/>
        </w:rPr>
        <w:t>ПРЕДОСТАВЛЕНИЯ МУНИЦИПАЛЬНОЙ УСЛУГИ</w:t>
      </w:r>
    </w:p>
    <w:p w14:paraId="29DD74A8" w14:textId="0191D20F" w:rsidR="00B2094D" w:rsidRPr="00CF6D59" w:rsidRDefault="00CE0ABC" w:rsidP="00DC453C">
      <w:pPr>
        <w:pStyle w:val="2"/>
        <w:spacing w:line="240" w:lineRule="auto"/>
        <w:jc w:val="center"/>
        <w:rPr>
          <w:rFonts w:ascii="Times New Roman" w:hAnsi="Times New Roman"/>
          <w:b/>
          <w:szCs w:val="24"/>
        </w:rPr>
      </w:pPr>
      <w:r>
        <w:rPr>
          <w:rFonts w:ascii="Times New Roman" w:hAnsi="Times New Roman"/>
          <w:b/>
          <w:szCs w:val="24"/>
        </w:rPr>
        <w:t>«</w:t>
      </w:r>
      <w:r w:rsidR="000F6254">
        <w:rPr>
          <w:rFonts w:ascii="Times New Roman" w:hAnsi="Times New Roman"/>
          <w:b/>
          <w:szCs w:val="24"/>
        </w:rPr>
        <w:t>П</w:t>
      </w:r>
      <w:r w:rsidR="00D27407">
        <w:rPr>
          <w:rFonts w:ascii="Times New Roman" w:hAnsi="Times New Roman"/>
          <w:b/>
          <w:szCs w:val="24"/>
        </w:rPr>
        <w:t xml:space="preserve">РЕДОСТАВЛЕНИЕ РАЗРЕШЕНИЯ НА </w:t>
      </w:r>
      <w:r w:rsidR="006E6185">
        <w:rPr>
          <w:rFonts w:ascii="Times New Roman" w:hAnsi="Times New Roman"/>
          <w:b/>
          <w:szCs w:val="24"/>
        </w:rPr>
        <w:t>ОТКЛОНЕНИЕ ОТ ПРЕДЕЛЬНЫХ ПАРАМЕТРОВ РАЗРЕШЕННОГО СТРОИТЕЛЬТСВА, РЕКОНСТРУКЦИИ</w:t>
      </w:r>
      <w:r w:rsidR="00D27407">
        <w:rPr>
          <w:rFonts w:ascii="Times New Roman" w:hAnsi="Times New Roman"/>
          <w:b/>
          <w:szCs w:val="24"/>
        </w:rPr>
        <w:t xml:space="preserve"> ОБЪЕКТА КАПИТАЛЬНОГО СТРОИТЕЛЬСТВА</w:t>
      </w:r>
      <w:r>
        <w:rPr>
          <w:rFonts w:ascii="Times New Roman" w:hAnsi="Times New Roman"/>
          <w:b/>
          <w:szCs w:val="24"/>
        </w:rPr>
        <w:t>»</w:t>
      </w:r>
    </w:p>
    <w:p w14:paraId="2FD1191E" w14:textId="77777777" w:rsidR="00B2094D" w:rsidRPr="00CF6D59" w:rsidRDefault="00B2094D" w:rsidP="00041400">
      <w:pPr>
        <w:jc w:val="both"/>
        <w:rPr>
          <w:sz w:val="24"/>
          <w:szCs w:val="24"/>
        </w:rPr>
      </w:pPr>
    </w:p>
    <w:p w14:paraId="1159492D" w14:textId="4B448468" w:rsidR="00B2094D" w:rsidRPr="00CB2922" w:rsidRDefault="00B2094D" w:rsidP="00ED54FF">
      <w:pPr>
        <w:pStyle w:val="3"/>
        <w:numPr>
          <w:ilvl w:val="0"/>
          <w:numId w:val="31"/>
        </w:numPr>
        <w:spacing w:before="0" w:after="120" w:line="240" w:lineRule="auto"/>
        <w:ind w:left="0" w:firstLine="0"/>
        <w:jc w:val="center"/>
        <w:rPr>
          <w:rFonts w:ascii="Times New Roman" w:hAnsi="Times New Roman"/>
          <w:sz w:val="24"/>
          <w:szCs w:val="24"/>
        </w:rPr>
      </w:pPr>
      <w:r w:rsidRPr="00CB2922">
        <w:rPr>
          <w:rFonts w:ascii="Times New Roman" w:hAnsi="Times New Roman"/>
          <w:color w:val="auto"/>
          <w:sz w:val="24"/>
          <w:szCs w:val="24"/>
        </w:rPr>
        <w:t>ОБЩИЕ ПОЛОЖЕНИЯ</w:t>
      </w:r>
    </w:p>
    <w:p w14:paraId="5754D38D" w14:textId="75994099" w:rsidR="00B2094D" w:rsidRPr="00CB2922" w:rsidRDefault="00B2094D" w:rsidP="00ED54FF">
      <w:pPr>
        <w:pStyle w:val="4"/>
        <w:numPr>
          <w:ilvl w:val="1"/>
          <w:numId w:val="31"/>
        </w:numPr>
        <w:spacing w:before="0" w:after="120"/>
        <w:ind w:left="0" w:firstLine="0"/>
        <w:jc w:val="center"/>
        <w:rPr>
          <w:rFonts w:ascii="Times New Roman" w:hAnsi="Times New Roman"/>
          <w:b/>
          <w:i w:val="0"/>
          <w:sz w:val="24"/>
          <w:szCs w:val="24"/>
        </w:rPr>
      </w:pPr>
      <w:r w:rsidRPr="00CB2922">
        <w:rPr>
          <w:rFonts w:ascii="Times New Roman" w:hAnsi="Times New Roman" w:cs="Times New Roman"/>
          <w:b/>
          <w:i w:val="0"/>
          <w:color w:val="auto"/>
          <w:sz w:val="24"/>
          <w:szCs w:val="24"/>
        </w:rPr>
        <w:t>Предмет регулирования</w:t>
      </w:r>
    </w:p>
    <w:p w14:paraId="6C44BEE8" w14:textId="10007BA1" w:rsidR="00B2094D" w:rsidRPr="00CF6D59" w:rsidRDefault="00B2094D" w:rsidP="00C27ADB">
      <w:pPr>
        <w:pStyle w:val="a9"/>
        <w:numPr>
          <w:ilvl w:val="1"/>
          <w:numId w:val="2"/>
        </w:numPr>
        <w:spacing w:after="0" w:line="240" w:lineRule="auto"/>
        <w:ind w:left="0" w:firstLine="709"/>
        <w:jc w:val="both"/>
        <w:rPr>
          <w:rFonts w:ascii="Times New Roman" w:hAnsi="Times New Roman"/>
          <w:spacing w:val="2"/>
          <w:sz w:val="24"/>
          <w:szCs w:val="24"/>
        </w:rPr>
      </w:pPr>
      <w:r w:rsidRPr="00CF6D59">
        <w:rPr>
          <w:rFonts w:ascii="Times New Roman" w:hAnsi="Times New Roman"/>
          <w:spacing w:val="2"/>
          <w:sz w:val="24"/>
          <w:szCs w:val="24"/>
        </w:rPr>
        <w:t xml:space="preserve">Административный регламент предоставления </w:t>
      </w:r>
      <w:r w:rsidR="004C12C7" w:rsidRPr="00CF6D59">
        <w:rPr>
          <w:rFonts w:ascii="Times New Roman" w:hAnsi="Times New Roman"/>
          <w:spacing w:val="2"/>
          <w:sz w:val="24"/>
          <w:szCs w:val="24"/>
        </w:rPr>
        <w:t>муниципальной</w:t>
      </w:r>
      <w:r w:rsidRPr="00CF6D59">
        <w:rPr>
          <w:rFonts w:ascii="Times New Roman" w:hAnsi="Times New Roman"/>
          <w:spacing w:val="2"/>
          <w:sz w:val="24"/>
          <w:szCs w:val="24"/>
        </w:rPr>
        <w:t xml:space="preserve"> услуги «</w:t>
      </w:r>
      <w:r w:rsidR="006E6185" w:rsidRPr="006E6185">
        <w:rPr>
          <w:rFonts w:ascii="Times New Roman" w:hAnsi="Times New Roman"/>
          <w:spacing w:val="2"/>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A17C64" w:rsidRPr="00CF6D59">
        <w:rPr>
          <w:rFonts w:ascii="Times New Roman" w:hAnsi="Times New Roman"/>
          <w:spacing w:val="2"/>
          <w:sz w:val="24"/>
          <w:szCs w:val="24"/>
        </w:rPr>
        <w:t>» (далее по тексту – Административный р</w:t>
      </w:r>
      <w:r w:rsidRPr="00CF6D59">
        <w:rPr>
          <w:rFonts w:ascii="Times New Roman" w:hAnsi="Times New Roman"/>
          <w:spacing w:val="2"/>
          <w:sz w:val="24"/>
          <w:szCs w:val="24"/>
        </w:rPr>
        <w:t xml:space="preserve">егламент) разработан в соответствии с </w:t>
      </w:r>
      <w:hyperlink r:id="rId9" w:history="1">
        <w:r w:rsidRPr="00CF6D59">
          <w:rPr>
            <w:rFonts w:ascii="Times New Roman" w:hAnsi="Times New Roman"/>
            <w:spacing w:val="2"/>
            <w:sz w:val="24"/>
            <w:szCs w:val="24"/>
          </w:rPr>
          <w:t>Федеральным законом от 27.07.2010 №</w:t>
        </w:r>
        <w:r w:rsidR="007C69D5">
          <w:rPr>
            <w:rFonts w:ascii="Times New Roman" w:hAnsi="Times New Roman"/>
            <w:spacing w:val="2"/>
            <w:sz w:val="24"/>
            <w:szCs w:val="24"/>
          </w:rPr>
          <w:t xml:space="preserve"> </w:t>
        </w:r>
        <w:r w:rsidR="004127AC">
          <w:rPr>
            <w:rFonts w:ascii="Times New Roman" w:hAnsi="Times New Roman"/>
            <w:spacing w:val="2"/>
            <w:sz w:val="24"/>
            <w:szCs w:val="24"/>
          </w:rPr>
          <w:t>210-ФЗ «</w:t>
        </w:r>
        <w:r w:rsidRPr="00CF6D59">
          <w:rPr>
            <w:rFonts w:ascii="Times New Roman" w:hAnsi="Times New Roman"/>
            <w:spacing w:val="2"/>
            <w:sz w:val="24"/>
            <w:szCs w:val="24"/>
          </w:rPr>
          <w:t>Об организации предоставления государственных и муниципальных услуг</w:t>
        </w:r>
      </w:hyperlink>
      <w:r w:rsidR="004127AC">
        <w:rPr>
          <w:rFonts w:ascii="Times New Roman" w:hAnsi="Times New Roman"/>
          <w:spacing w:val="2"/>
          <w:sz w:val="24"/>
          <w:szCs w:val="24"/>
        </w:rPr>
        <w:t>»</w:t>
      </w:r>
      <w:r w:rsidRPr="00CF6D59">
        <w:rPr>
          <w:rFonts w:ascii="Times New Roman" w:hAnsi="Times New Roman"/>
          <w:spacing w:val="2"/>
          <w:sz w:val="24"/>
          <w:szCs w:val="24"/>
        </w:rPr>
        <w:t>.</w:t>
      </w:r>
    </w:p>
    <w:p w14:paraId="245CBFB2" w14:textId="6FC484F2" w:rsidR="00B2094D" w:rsidRPr="00CF6D59" w:rsidRDefault="00B2094D" w:rsidP="00ED54FF">
      <w:pPr>
        <w:pStyle w:val="4"/>
        <w:numPr>
          <w:ilvl w:val="1"/>
          <w:numId w:val="31"/>
        </w:numPr>
        <w:spacing w:before="0" w:after="120"/>
        <w:ind w:left="0" w:firstLine="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Круг заявителей</w:t>
      </w:r>
    </w:p>
    <w:p w14:paraId="189CBA2D" w14:textId="77777777" w:rsidR="006E6185" w:rsidRPr="006E6185" w:rsidRDefault="006E6185" w:rsidP="00C27ADB">
      <w:pPr>
        <w:pStyle w:val="a9"/>
        <w:numPr>
          <w:ilvl w:val="1"/>
          <w:numId w:val="3"/>
        </w:numPr>
        <w:shd w:val="clear" w:color="auto" w:fill="FFFFFF"/>
        <w:spacing w:after="0" w:line="240" w:lineRule="auto"/>
        <w:ind w:left="0" w:firstLine="709"/>
        <w:jc w:val="both"/>
        <w:textAlignment w:val="baseline"/>
        <w:rPr>
          <w:rFonts w:ascii="Times New Roman" w:hAnsi="Times New Roman"/>
          <w:spacing w:val="2"/>
          <w:sz w:val="24"/>
          <w:szCs w:val="24"/>
        </w:rPr>
      </w:pPr>
      <w:r w:rsidRPr="006E6185">
        <w:rPr>
          <w:rFonts w:ascii="Times New Roman" w:hAnsi="Times New Roman"/>
          <w:spacing w:val="2"/>
          <w:sz w:val="24"/>
          <w:szCs w:val="24"/>
        </w:rPr>
        <w:t xml:space="preserve">Получателями муниципальной услуги являются физические либо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(далее – заявитель) </w:t>
      </w:r>
    </w:p>
    <w:p w14:paraId="4F9F1E33" w14:textId="77777777" w:rsidR="006E6185" w:rsidRPr="006E6185" w:rsidRDefault="006E6185" w:rsidP="00C27ADB">
      <w:pPr>
        <w:pStyle w:val="a9"/>
        <w:numPr>
          <w:ilvl w:val="1"/>
          <w:numId w:val="3"/>
        </w:numPr>
        <w:shd w:val="clear" w:color="auto" w:fill="FFFFFF"/>
        <w:spacing w:after="0" w:line="240" w:lineRule="auto"/>
        <w:ind w:left="0" w:firstLine="709"/>
        <w:jc w:val="both"/>
        <w:textAlignment w:val="baseline"/>
        <w:rPr>
          <w:rFonts w:ascii="Times New Roman" w:hAnsi="Times New Roman"/>
          <w:spacing w:val="2"/>
          <w:sz w:val="24"/>
          <w:szCs w:val="24"/>
        </w:rPr>
      </w:pPr>
      <w:r w:rsidRPr="006E6185">
        <w:rPr>
          <w:rFonts w:ascii="Times New Roman" w:hAnsi="Times New Roman"/>
          <w:spacing w:val="2"/>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BE0AD01" w14:textId="6B96F0B2" w:rsidR="00BD2736" w:rsidRPr="00CB2922" w:rsidRDefault="00BD2736" w:rsidP="006E6185">
      <w:pPr>
        <w:pStyle w:val="a9"/>
        <w:shd w:val="clear" w:color="auto" w:fill="FFFFFF"/>
        <w:spacing w:after="120" w:line="240" w:lineRule="auto"/>
        <w:ind w:left="709" w:right="-1"/>
        <w:jc w:val="both"/>
        <w:textAlignment w:val="baseline"/>
        <w:rPr>
          <w:rFonts w:ascii="Times New Roman" w:hAnsi="Times New Roman"/>
          <w:spacing w:val="2"/>
          <w:sz w:val="24"/>
          <w:szCs w:val="24"/>
        </w:rPr>
      </w:pPr>
    </w:p>
    <w:p w14:paraId="1559AEA5" w14:textId="3CA71788" w:rsidR="00B2094D" w:rsidRPr="00CF6D59" w:rsidRDefault="00EF5233" w:rsidP="00ED54FF">
      <w:pPr>
        <w:pStyle w:val="4"/>
        <w:numPr>
          <w:ilvl w:val="1"/>
          <w:numId w:val="31"/>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w:t>
      </w:r>
      <w:r w:rsidRPr="00CF6D59">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CF6D59">
        <w:rPr>
          <w:rFonts w:ascii="Times New Roman" w:hAnsi="Times New Roman" w:cs="Times New Roman"/>
          <w:b/>
          <w:i w:val="0"/>
          <w:color w:val="auto"/>
          <w:sz w:val="24"/>
          <w:szCs w:val="24"/>
        </w:rPr>
        <w:t>и</w:t>
      </w:r>
    </w:p>
    <w:p w14:paraId="20B4B490" w14:textId="4E9C0F50" w:rsidR="00BD2736" w:rsidRPr="00A34892"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A34892">
        <w:rPr>
          <w:rFonts w:ascii="Times New Roman" w:hAnsi="Times New Roman"/>
          <w:sz w:val="24"/>
          <w:szCs w:val="24"/>
        </w:rPr>
        <w:t xml:space="preserve">Местонахождение </w:t>
      </w:r>
      <w:r w:rsidR="00C87991" w:rsidRPr="00A34892">
        <w:rPr>
          <w:rFonts w:ascii="Times New Roman" w:hAnsi="Times New Roman"/>
          <w:sz w:val="24"/>
          <w:szCs w:val="24"/>
        </w:rPr>
        <w:t>Администрации</w:t>
      </w:r>
      <w:r w:rsidR="00A34892" w:rsidRPr="00A34892">
        <w:rPr>
          <w:rFonts w:ascii="Times New Roman" w:eastAsia="Times New Roman" w:hAnsi="Times New Roman"/>
          <w:sz w:val="24"/>
          <w:szCs w:val="24"/>
        </w:rPr>
        <w:t xml:space="preserve">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w:t>
      </w:r>
      <w:r w:rsidRPr="00A34892">
        <w:rPr>
          <w:rFonts w:ascii="Times New Roman" w:hAnsi="Times New Roman"/>
          <w:sz w:val="24"/>
          <w:szCs w:val="24"/>
        </w:rPr>
        <w:t xml:space="preserve"> </w:t>
      </w:r>
    </w:p>
    <w:p w14:paraId="7FD41BC1" w14:textId="77777777" w:rsidR="00A34892" w:rsidRPr="00A34892" w:rsidRDefault="00A34892" w:rsidP="00CE0ABC">
      <w:pPr>
        <w:ind w:firstLine="709"/>
        <w:jc w:val="both"/>
        <w:rPr>
          <w:sz w:val="24"/>
          <w:szCs w:val="24"/>
        </w:rPr>
      </w:pPr>
      <w:r w:rsidRPr="00A34892">
        <w:rPr>
          <w:sz w:val="24"/>
          <w:szCs w:val="24"/>
        </w:rPr>
        <w:t>График работы городской Администрации:</w:t>
      </w:r>
    </w:p>
    <w:p w14:paraId="77CD140F" w14:textId="0739A72A" w:rsidR="00A34892" w:rsidRDefault="00A34892" w:rsidP="00CE0ABC">
      <w:pPr>
        <w:pStyle w:val="a9"/>
        <w:spacing w:after="0" w:line="240" w:lineRule="auto"/>
        <w:ind w:left="0" w:right="-1" w:firstLine="709"/>
        <w:jc w:val="both"/>
        <w:rPr>
          <w:rFonts w:ascii="Times New Roman" w:hAnsi="Times New Roman"/>
          <w:sz w:val="24"/>
          <w:szCs w:val="24"/>
        </w:rPr>
      </w:pPr>
      <w:r w:rsidRPr="00A34892">
        <w:rPr>
          <w:rFonts w:ascii="Times New Roman" w:hAnsi="Times New Roman"/>
          <w:sz w:val="24"/>
          <w:szCs w:val="24"/>
        </w:rPr>
        <w:t>Понедельник - четверг: с 08-15 до 17-45 часов (перерыв с 12-30 до 14-00 часов); пятница: с 08-15 до 12-15 часов; суббота и воскресенье: выходные дни.</w:t>
      </w:r>
    </w:p>
    <w:p w14:paraId="4F7FC749" w14:textId="3DCD5152" w:rsidR="00BD2736"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Структурное подразделение </w:t>
      </w:r>
      <w:r w:rsidR="00A34892">
        <w:rPr>
          <w:rFonts w:ascii="Times New Roman" w:hAnsi="Times New Roman"/>
          <w:sz w:val="24"/>
          <w:szCs w:val="24"/>
        </w:rPr>
        <w:t>городской</w:t>
      </w:r>
      <w:r w:rsidRPr="00CF6D59">
        <w:rPr>
          <w:rFonts w:ascii="Times New Roman" w:hAnsi="Times New Roman"/>
          <w:sz w:val="24"/>
          <w:szCs w:val="24"/>
        </w:rPr>
        <w:t xml:space="preserve"> </w:t>
      </w:r>
      <w:r w:rsidR="00E75C1E"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ответственное за предоставление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w:t>
      </w:r>
      <w:r w:rsidR="00BD2736" w:rsidRPr="00CF6D59">
        <w:rPr>
          <w:rFonts w:ascii="Times New Roman" w:hAnsi="Times New Roman"/>
          <w:sz w:val="24"/>
          <w:szCs w:val="24"/>
        </w:rPr>
        <w:t>–</w:t>
      </w:r>
      <w:r w:rsidRPr="00CF6D59">
        <w:rPr>
          <w:rFonts w:ascii="Times New Roman" w:hAnsi="Times New Roman"/>
          <w:sz w:val="24"/>
          <w:szCs w:val="24"/>
        </w:rPr>
        <w:t xml:space="preserve"> </w:t>
      </w:r>
      <w:r w:rsidR="00A34892" w:rsidRPr="00A34892">
        <w:rPr>
          <w:rFonts w:ascii="Times New Roman" w:hAnsi="Times New Roman"/>
          <w:sz w:val="24"/>
          <w:szCs w:val="24"/>
        </w:rPr>
        <w:t>управление архитектуры и градостроительства</w:t>
      </w:r>
      <w:r w:rsidR="00054975">
        <w:rPr>
          <w:rFonts w:ascii="Times New Roman" w:hAnsi="Times New Roman"/>
          <w:sz w:val="24"/>
          <w:szCs w:val="24"/>
        </w:rPr>
        <w:t xml:space="preserve"> (далее – </w:t>
      </w:r>
      <w:proofErr w:type="spellStart"/>
      <w:r w:rsidR="00054975">
        <w:rPr>
          <w:rFonts w:ascii="Times New Roman" w:hAnsi="Times New Roman"/>
          <w:sz w:val="24"/>
          <w:szCs w:val="24"/>
        </w:rPr>
        <w:t>УАиГ</w:t>
      </w:r>
      <w:proofErr w:type="spellEnd"/>
      <w:r w:rsidR="00054975">
        <w:rPr>
          <w:rFonts w:ascii="Times New Roman" w:hAnsi="Times New Roman"/>
          <w:sz w:val="24"/>
          <w:szCs w:val="24"/>
        </w:rPr>
        <w:t>)</w:t>
      </w:r>
      <w:r w:rsidR="00E75C1E" w:rsidRPr="00CF6D59">
        <w:rPr>
          <w:rFonts w:ascii="Times New Roman" w:hAnsi="Times New Roman"/>
          <w:sz w:val="24"/>
          <w:szCs w:val="24"/>
        </w:rPr>
        <w:t xml:space="preserve">. </w:t>
      </w:r>
    </w:p>
    <w:p w14:paraId="740D2697" w14:textId="5E48AF02" w:rsidR="00B2094D"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Местонахождение </w:t>
      </w:r>
      <w:proofErr w:type="spellStart"/>
      <w:r w:rsidR="00054975">
        <w:rPr>
          <w:rFonts w:ascii="Times New Roman" w:hAnsi="Times New Roman"/>
          <w:sz w:val="24"/>
          <w:szCs w:val="24"/>
        </w:rPr>
        <w:t>УАиГ</w:t>
      </w:r>
      <w:proofErr w:type="spellEnd"/>
      <w:r w:rsidRPr="00CF6D59">
        <w:rPr>
          <w:rFonts w:ascii="Times New Roman" w:hAnsi="Times New Roman"/>
          <w:sz w:val="24"/>
          <w:szCs w:val="24"/>
        </w:rPr>
        <w:t xml:space="preserve">: </w:t>
      </w:r>
      <w:r w:rsidR="00054975" w:rsidRPr="00054975">
        <w:rPr>
          <w:rFonts w:ascii="Times New Roman" w:hAnsi="Times New Roman"/>
          <w:sz w:val="24"/>
          <w:szCs w:val="24"/>
        </w:rPr>
        <w:t xml:space="preserve">678175, Республика Саха (Якутия), г. Мирный, ул. </w:t>
      </w:r>
      <w:proofErr w:type="gramStart"/>
      <w:r w:rsidR="00054975" w:rsidRPr="00054975">
        <w:rPr>
          <w:rFonts w:ascii="Times New Roman" w:hAnsi="Times New Roman"/>
          <w:sz w:val="24"/>
          <w:szCs w:val="24"/>
        </w:rPr>
        <w:t xml:space="preserve">Ленина,   </w:t>
      </w:r>
      <w:proofErr w:type="gramEnd"/>
      <w:r w:rsidR="00054975" w:rsidRPr="00054975">
        <w:rPr>
          <w:rFonts w:ascii="Times New Roman" w:hAnsi="Times New Roman"/>
          <w:sz w:val="24"/>
          <w:szCs w:val="24"/>
        </w:rPr>
        <w:t xml:space="preserve">  д. 11., </w:t>
      </w:r>
      <w:proofErr w:type="spellStart"/>
      <w:r w:rsidR="00054975" w:rsidRPr="00054975">
        <w:rPr>
          <w:rFonts w:ascii="Times New Roman" w:hAnsi="Times New Roman"/>
          <w:sz w:val="24"/>
          <w:szCs w:val="24"/>
        </w:rPr>
        <w:t>каб</w:t>
      </w:r>
      <w:proofErr w:type="spellEnd"/>
      <w:r w:rsidR="00054975" w:rsidRPr="00054975">
        <w:rPr>
          <w:rFonts w:ascii="Times New Roman" w:hAnsi="Times New Roman"/>
          <w:sz w:val="24"/>
          <w:szCs w:val="24"/>
        </w:rPr>
        <w:t>. 112, 113.</w:t>
      </w:r>
    </w:p>
    <w:p w14:paraId="00E02E00" w14:textId="77777777" w:rsidR="00054975" w:rsidRPr="00054975" w:rsidRDefault="00054975" w:rsidP="00CE0ABC">
      <w:pPr>
        <w:ind w:firstLine="709"/>
        <w:jc w:val="both"/>
        <w:rPr>
          <w:sz w:val="24"/>
          <w:szCs w:val="24"/>
        </w:rPr>
      </w:pPr>
      <w:r w:rsidRPr="00054975">
        <w:rPr>
          <w:sz w:val="24"/>
          <w:szCs w:val="24"/>
        </w:rPr>
        <w:t xml:space="preserve">График (режим) работы </w:t>
      </w:r>
      <w:proofErr w:type="spellStart"/>
      <w:r w:rsidRPr="00054975">
        <w:rPr>
          <w:sz w:val="24"/>
          <w:szCs w:val="24"/>
        </w:rPr>
        <w:t>УАиГ</w:t>
      </w:r>
      <w:proofErr w:type="spellEnd"/>
      <w:r w:rsidRPr="00054975">
        <w:rPr>
          <w:sz w:val="24"/>
          <w:szCs w:val="24"/>
        </w:rPr>
        <w:t>:</w:t>
      </w:r>
    </w:p>
    <w:p w14:paraId="2EFB7C66" w14:textId="33515A6B" w:rsidR="00054975" w:rsidRPr="00CF6D59" w:rsidRDefault="00054975" w:rsidP="00CE0ABC">
      <w:pPr>
        <w:pStyle w:val="a9"/>
        <w:spacing w:after="0" w:line="240" w:lineRule="auto"/>
        <w:ind w:left="0" w:right="-1" w:firstLine="709"/>
        <w:jc w:val="both"/>
        <w:rPr>
          <w:rFonts w:ascii="Times New Roman" w:hAnsi="Times New Roman"/>
          <w:sz w:val="24"/>
          <w:szCs w:val="24"/>
        </w:rPr>
      </w:pPr>
      <w:r w:rsidRPr="00054975">
        <w:rPr>
          <w:rFonts w:ascii="Times New Roman" w:eastAsia="Times New Roman" w:hAnsi="Times New Roman"/>
          <w:sz w:val="24"/>
          <w:szCs w:val="24"/>
        </w:rPr>
        <w:t>Понедельник - четверг с 08-15 до 17-45 часов (перерыв с 12-30 до 14-00 часов). Пятница с 08-15 до 12-15 часов. Суббота, воскресенье – выходные дни.</w:t>
      </w:r>
    </w:p>
    <w:p w14:paraId="378E5E59" w14:textId="0387DE58" w:rsidR="00B2094D"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График (режим) работы </w:t>
      </w:r>
      <w:proofErr w:type="spellStart"/>
      <w:r w:rsidR="00054975">
        <w:rPr>
          <w:rFonts w:ascii="Times New Roman" w:hAnsi="Times New Roman"/>
          <w:sz w:val="24"/>
          <w:szCs w:val="24"/>
        </w:rPr>
        <w:t>УАиГ</w:t>
      </w:r>
      <w:proofErr w:type="spellEnd"/>
      <w:r w:rsidRPr="00CF6D59">
        <w:rPr>
          <w:rFonts w:ascii="Times New Roman" w:hAnsi="Times New Roman"/>
          <w:sz w:val="24"/>
          <w:szCs w:val="24"/>
        </w:rPr>
        <w:t xml:space="preserve"> с заявителями:</w:t>
      </w:r>
    </w:p>
    <w:p w14:paraId="36AC4105" w14:textId="47A6A784" w:rsidR="00054975" w:rsidRPr="00054975" w:rsidRDefault="00054975" w:rsidP="00CE0ABC">
      <w:pPr>
        <w:pStyle w:val="a9"/>
        <w:spacing w:after="0" w:line="240" w:lineRule="auto"/>
        <w:ind w:left="0" w:firstLine="709"/>
        <w:jc w:val="both"/>
        <w:rPr>
          <w:rFonts w:ascii="Times New Roman" w:hAnsi="Times New Roman"/>
          <w:sz w:val="24"/>
          <w:szCs w:val="24"/>
        </w:rPr>
      </w:pPr>
      <w:r w:rsidRPr="00054975">
        <w:rPr>
          <w:rFonts w:ascii="Times New Roman" w:hAnsi="Times New Roman"/>
          <w:sz w:val="24"/>
          <w:szCs w:val="24"/>
        </w:rPr>
        <w:t>Вторник, четверг с 09-00 до 12-00 часов. Понедельник, среда, пятница – не приёмные дни (работа с документами). Суббота, воскресенье – выходные дни.</w:t>
      </w:r>
    </w:p>
    <w:p w14:paraId="34829509" w14:textId="4404238F"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lang w:eastAsia="en-US"/>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w:t>
      </w:r>
      <w:r w:rsidR="007C69D5">
        <w:rPr>
          <w:rFonts w:ascii="Times New Roman" w:hAnsi="Times New Roman"/>
          <w:sz w:val="24"/>
          <w:szCs w:val="24"/>
          <w:lang w:eastAsia="en-US"/>
        </w:rPr>
        <w:t>и</w:t>
      </w:r>
      <w:r w:rsidRPr="00CF6D59">
        <w:rPr>
          <w:rFonts w:ascii="Times New Roman" w:hAnsi="Times New Roman"/>
          <w:sz w:val="24"/>
          <w:szCs w:val="24"/>
          <w:lang w:eastAsia="en-US"/>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CF6D59">
        <w:rPr>
          <w:rFonts w:ascii="Times New Roman" w:hAnsi="Times New Roman"/>
          <w:sz w:val="24"/>
          <w:szCs w:val="24"/>
          <w:lang w:eastAsia="en-US"/>
        </w:rPr>
        <w:t xml:space="preserve">по </w:t>
      </w:r>
      <w:r w:rsidR="00054975" w:rsidRPr="00054975">
        <w:rPr>
          <w:rFonts w:ascii="Times New Roman" w:hAnsi="Times New Roman"/>
          <w:sz w:val="24"/>
          <w:szCs w:val="24"/>
          <w:lang w:eastAsia="en-US"/>
        </w:rPr>
        <w:t>Мирнинскому</w:t>
      </w:r>
      <w:r w:rsidR="00084BF4" w:rsidRPr="00054975">
        <w:rPr>
          <w:rFonts w:ascii="Times New Roman" w:hAnsi="Times New Roman"/>
          <w:sz w:val="24"/>
          <w:szCs w:val="24"/>
          <w:lang w:eastAsia="en-US"/>
        </w:rPr>
        <w:t xml:space="preserve"> </w:t>
      </w:r>
      <w:r w:rsidRPr="00CF6D59">
        <w:rPr>
          <w:rFonts w:ascii="Times New Roman" w:hAnsi="Times New Roman"/>
          <w:sz w:val="24"/>
          <w:szCs w:val="24"/>
          <w:lang w:eastAsia="en-US"/>
        </w:rPr>
        <w:t xml:space="preserve">району (далее по тексту -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p>
    <w:p w14:paraId="55962766" w14:textId="21BD8059" w:rsidR="00B2094D" w:rsidRPr="00CF6D59" w:rsidRDefault="00B2094D" w:rsidP="00CE0ABC">
      <w:pPr>
        <w:pStyle w:val="a9"/>
        <w:widowControl w:val="0"/>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Местонахождени</w:t>
      </w:r>
      <w:r w:rsidR="007C69D5">
        <w:rPr>
          <w:rFonts w:ascii="Times New Roman" w:hAnsi="Times New Roman"/>
          <w:sz w:val="24"/>
          <w:szCs w:val="24"/>
          <w:lang w:eastAsia="en-US"/>
        </w:rPr>
        <w:t>е</w:t>
      </w:r>
      <w:r w:rsidRPr="00CF6D59">
        <w:rPr>
          <w:rFonts w:ascii="Times New Roman" w:hAnsi="Times New Roman"/>
          <w:sz w:val="24"/>
          <w:szCs w:val="24"/>
          <w:lang w:eastAsia="en-US"/>
        </w:rPr>
        <w:t xml:space="preserve"> отделения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r w:rsidR="00054975" w:rsidRPr="00054975">
        <w:rPr>
          <w:rFonts w:ascii="Times New Roman" w:hAnsi="Times New Roman"/>
          <w:sz w:val="24"/>
          <w:szCs w:val="24"/>
          <w:lang w:eastAsia="en-US"/>
        </w:rPr>
        <w:t xml:space="preserve">678175, Республика Саха </w:t>
      </w:r>
      <w:r w:rsidR="00054975">
        <w:rPr>
          <w:rFonts w:ascii="Times New Roman" w:hAnsi="Times New Roman"/>
          <w:sz w:val="24"/>
          <w:szCs w:val="24"/>
          <w:lang w:eastAsia="en-US"/>
        </w:rPr>
        <w:t xml:space="preserve">(Якутия), </w:t>
      </w:r>
      <w:r w:rsidR="00054975" w:rsidRPr="00054975">
        <w:rPr>
          <w:rFonts w:ascii="Times New Roman" w:hAnsi="Times New Roman"/>
          <w:sz w:val="24"/>
          <w:szCs w:val="24"/>
          <w:lang w:eastAsia="en-US"/>
        </w:rPr>
        <w:t xml:space="preserve">г. Мирный, ул. Тихонова, </w:t>
      </w:r>
      <w:proofErr w:type="gramStart"/>
      <w:r w:rsidR="00054975" w:rsidRPr="00054975">
        <w:rPr>
          <w:rFonts w:ascii="Times New Roman" w:hAnsi="Times New Roman"/>
          <w:sz w:val="24"/>
          <w:szCs w:val="24"/>
          <w:lang w:eastAsia="en-US"/>
        </w:rPr>
        <w:t>9.</w:t>
      </w:r>
      <w:r w:rsidRPr="00CF6D59">
        <w:rPr>
          <w:rFonts w:ascii="Times New Roman" w:hAnsi="Times New Roman"/>
          <w:sz w:val="24"/>
          <w:szCs w:val="24"/>
          <w:lang w:eastAsia="en-US"/>
        </w:rPr>
        <w:t>График</w:t>
      </w:r>
      <w:proofErr w:type="gramEnd"/>
      <w:r w:rsidRPr="00CF6D59">
        <w:rPr>
          <w:rFonts w:ascii="Times New Roman" w:hAnsi="Times New Roman"/>
          <w:sz w:val="24"/>
          <w:szCs w:val="24"/>
          <w:lang w:eastAsia="en-US"/>
        </w:rPr>
        <w:t xml:space="preserve"> работы отделения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w:t>
      </w:r>
    </w:p>
    <w:p w14:paraId="4EE79E0B" w14:textId="7547A5A8" w:rsidR="00054975" w:rsidRPr="00054975" w:rsidRDefault="00054975" w:rsidP="00CE0ABC">
      <w:pPr>
        <w:ind w:firstLine="709"/>
        <w:jc w:val="both"/>
        <w:rPr>
          <w:sz w:val="24"/>
          <w:szCs w:val="24"/>
        </w:rPr>
      </w:pPr>
      <w:r w:rsidRPr="00054975">
        <w:rPr>
          <w:sz w:val="24"/>
          <w:szCs w:val="24"/>
        </w:rPr>
        <w:t xml:space="preserve">График работы </w:t>
      </w:r>
      <w:r w:rsidR="00CB2922">
        <w:rPr>
          <w:sz w:val="24"/>
          <w:szCs w:val="24"/>
        </w:rPr>
        <w:t>ГАУ «МФЦ РС(Я)»</w:t>
      </w:r>
      <w:r w:rsidRPr="00054975">
        <w:rPr>
          <w:sz w:val="24"/>
          <w:szCs w:val="24"/>
        </w:rPr>
        <w:t xml:space="preserve"> с заявителями:</w:t>
      </w:r>
    </w:p>
    <w:p w14:paraId="2F8E59C2" w14:textId="77777777" w:rsidR="00054975" w:rsidRDefault="00054975" w:rsidP="00CE0ABC">
      <w:pPr>
        <w:pStyle w:val="a9"/>
        <w:widowControl w:val="0"/>
        <w:autoSpaceDE w:val="0"/>
        <w:autoSpaceDN w:val="0"/>
        <w:adjustRightInd w:val="0"/>
        <w:spacing w:after="0" w:line="240" w:lineRule="auto"/>
        <w:ind w:left="0" w:right="-1" w:firstLine="709"/>
        <w:jc w:val="both"/>
        <w:rPr>
          <w:rFonts w:ascii="Times New Roman" w:eastAsia="Times New Roman" w:hAnsi="Times New Roman"/>
          <w:sz w:val="24"/>
          <w:szCs w:val="24"/>
        </w:rPr>
      </w:pPr>
      <w:r w:rsidRPr="00054975">
        <w:rPr>
          <w:rFonts w:ascii="Times New Roman" w:eastAsia="Times New Roman" w:hAnsi="Times New Roman"/>
          <w:sz w:val="24"/>
          <w:szCs w:val="24"/>
        </w:rPr>
        <w:t>Понедельник</w:t>
      </w:r>
      <w:r>
        <w:rPr>
          <w:rFonts w:ascii="Times New Roman" w:eastAsia="Times New Roman" w:hAnsi="Times New Roman"/>
          <w:sz w:val="24"/>
          <w:szCs w:val="24"/>
        </w:rPr>
        <w:t>, вторник, четверг, суббота</w:t>
      </w:r>
      <w:r w:rsidRPr="00054975">
        <w:rPr>
          <w:rFonts w:ascii="Times New Roman" w:eastAsia="Times New Roman" w:hAnsi="Times New Roman"/>
          <w:sz w:val="24"/>
          <w:szCs w:val="24"/>
        </w:rPr>
        <w:t xml:space="preserve"> - с 0</w:t>
      </w:r>
      <w:r>
        <w:rPr>
          <w:rFonts w:ascii="Times New Roman" w:eastAsia="Times New Roman" w:hAnsi="Times New Roman"/>
          <w:sz w:val="24"/>
          <w:szCs w:val="24"/>
        </w:rPr>
        <w:t>9</w:t>
      </w:r>
      <w:r w:rsidRPr="00054975">
        <w:rPr>
          <w:rFonts w:ascii="Times New Roman" w:eastAsia="Times New Roman" w:hAnsi="Times New Roman"/>
          <w:sz w:val="24"/>
          <w:szCs w:val="24"/>
        </w:rPr>
        <w:t>.00 до 1</w:t>
      </w:r>
      <w:r>
        <w:rPr>
          <w:rFonts w:ascii="Times New Roman" w:eastAsia="Times New Roman" w:hAnsi="Times New Roman"/>
          <w:sz w:val="24"/>
          <w:szCs w:val="24"/>
        </w:rPr>
        <w:t>8</w:t>
      </w:r>
      <w:r w:rsidRPr="00054975">
        <w:rPr>
          <w:rFonts w:ascii="Times New Roman" w:eastAsia="Times New Roman" w:hAnsi="Times New Roman"/>
          <w:sz w:val="24"/>
          <w:szCs w:val="24"/>
        </w:rPr>
        <w:t>.00 часов без перерыва на обед. Среда - с 0</w:t>
      </w:r>
      <w:r>
        <w:rPr>
          <w:rFonts w:ascii="Times New Roman" w:eastAsia="Times New Roman" w:hAnsi="Times New Roman"/>
          <w:sz w:val="24"/>
          <w:szCs w:val="24"/>
        </w:rPr>
        <w:t>9</w:t>
      </w:r>
      <w:r w:rsidRPr="00054975">
        <w:rPr>
          <w:rFonts w:ascii="Times New Roman" w:eastAsia="Times New Roman" w:hAnsi="Times New Roman"/>
          <w:sz w:val="24"/>
          <w:szCs w:val="24"/>
        </w:rPr>
        <w:t>.00 до 20.00 часов без перерыва на обед. Воскресенье – выходной день.</w:t>
      </w:r>
    </w:p>
    <w:p w14:paraId="516A9DC1" w14:textId="31175A28" w:rsidR="00B2094D" w:rsidRPr="00CF6D59" w:rsidRDefault="00B2094D" w:rsidP="00CE0ABC">
      <w:pPr>
        <w:pStyle w:val="a9"/>
        <w:widowControl w:val="0"/>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Консультирование, прием документов и выдача результатов в отделениях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осуществляется в соответствии с условиями заключенного между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и </w:t>
      </w:r>
      <w:r w:rsidR="00054975">
        <w:rPr>
          <w:rFonts w:ascii="Times New Roman" w:hAnsi="Times New Roman"/>
          <w:sz w:val="24"/>
          <w:szCs w:val="24"/>
          <w:lang w:eastAsia="en-US"/>
        </w:rPr>
        <w:t xml:space="preserve">городской </w:t>
      </w:r>
      <w:r w:rsidRPr="00CF6D59">
        <w:rPr>
          <w:rFonts w:ascii="Times New Roman" w:hAnsi="Times New Roman"/>
          <w:sz w:val="24"/>
          <w:szCs w:val="24"/>
          <w:lang w:eastAsia="en-US"/>
        </w:rPr>
        <w:t>Администрацией соглашения о взаимодействии.</w:t>
      </w:r>
    </w:p>
    <w:p w14:paraId="0232D972" w14:textId="2E52486C" w:rsidR="00B2094D" w:rsidRPr="00CF6D59" w:rsidRDefault="00B2094D" w:rsidP="00CE0ABC">
      <w:pPr>
        <w:pStyle w:val="a9"/>
        <w:widowControl w:val="0"/>
        <w:numPr>
          <w:ilvl w:val="1"/>
          <w:numId w:val="4"/>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Местонахождение органов государственной и </w:t>
      </w:r>
      <w:r w:rsidR="00EF5233" w:rsidRPr="00CF6D59">
        <w:rPr>
          <w:rFonts w:ascii="Times New Roman" w:hAnsi="Times New Roman"/>
          <w:sz w:val="24"/>
          <w:szCs w:val="24"/>
        </w:rPr>
        <w:t>муниципальной власти</w:t>
      </w:r>
      <w:r w:rsidRPr="00CF6D59">
        <w:rPr>
          <w:rFonts w:ascii="Times New Roman" w:hAnsi="Times New Roman"/>
          <w:sz w:val="24"/>
          <w:szCs w:val="24"/>
        </w:rPr>
        <w:t xml:space="preserve"> и иных организаций, участвующих в предоставлении </w:t>
      </w:r>
      <w:r w:rsidR="00EF5233" w:rsidRPr="00CF6D59">
        <w:rPr>
          <w:rFonts w:ascii="Times New Roman" w:hAnsi="Times New Roman"/>
          <w:sz w:val="24"/>
          <w:szCs w:val="24"/>
        </w:rPr>
        <w:t xml:space="preserve">муниципальной </w:t>
      </w:r>
      <w:r w:rsidR="00EF5233" w:rsidRPr="00CF6D59">
        <w:rPr>
          <w:rFonts w:ascii="Times New Roman" w:hAnsi="Times New Roman"/>
          <w:spacing w:val="2"/>
          <w:sz w:val="24"/>
          <w:szCs w:val="24"/>
        </w:rPr>
        <w:t>услуги</w:t>
      </w:r>
      <w:r w:rsidRPr="00CF6D59">
        <w:rPr>
          <w:rFonts w:ascii="Times New Roman" w:hAnsi="Times New Roman"/>
          <w:sz w:val="24"/>
          <w:szCs w:val="24"/>
        </w:rPr>
        <w:t>:</w:t>
      </w:r>
    </w:p>
    <w:p w14:paraId="56A0ED63" w14:textId="6F02D7CA" w:rsidR="004127AC" w:rsidRDefault="00054975" w:rsidP="00CE0ABC">
      <w:pPr>
        <w:ind w:firstLine="709"/>
        <w:jc w:val="both"/>
        <w:rPr>
          <w:sz w:val="24"/>
          <w:szCs w:val="24"/>
        </w:rPr>
      </w:pPr>
      <w:r>
        <w:rPr>
          <w:sz w:val="24"/>
          <w:szCs w:val="24"/>
        </w:rPr>
        <w:t xml:space="preserve">- </w:t>
      </w:r>
      <w:r w:rsidRPr="00054975">
        <w:rPr>
          <w:sz w:val="24"/>
          <w:szCs w:val="24"/>
        </w:rPr>
        <w:t>Управление Федеральной службы государственной регистрации, кадастра и картографии по Республике Саха (Якутия) по Мирнинскому району (далее - У</w:t>
      </w:r>
      <w:r w:rsidR="004127AC">
        <w:rPr>
          <w:sz w:val="24"/>
          <w:szCs w:val="24"/>
        </w:rPr>
        <w:t>правление Росреестра по РС (Я)):</w:t>
      </w:r>
      <w:r w:rsidRPr="00054975">
        <w:rPr>
          <w:sz w:val="24"/>
          <w:szCs w:val="24"/>
        </w:rPr>
        <w:t xml:space="preserve"> 678174, Республика Саха (Якутия), г. Мирн</w:t>
      </w:r>
      <w:r w:rsidR="004127AC">
        <w:rPr>
          <w:sz w:val="24"/>
          <w:szCs w:val="24"/>
        </w:rPr>
        <w:t xml:space="preserve">ый, ш. 50 лет Октября, д. 16, к. 2. </w:t>
      </w:r>
    </w:p>
    <w:p w14:paraId="258D9AF9" w14:textId="037C4E81" w:rsidR="004127AC" w:rsidRDefault="004127AC" w:rsidP="00CE0ABC">
      <w:pPr>
        <w:ind w:firstLine="709"/>
        <w:jc w:val="both"/>
        <w:rPr>
          <w:sz w:val="24"/>
          <w:szCs w:val="24"/>
        </w:rPr>
      </w:pPr>
      <w:r w:rsidRPr="004127AC">
        <w:rPr>
          <w:sz w:val="24"/>
          <w:szCs w:val="24"/>
        </w:rPr>
        <w:t>График работы: понедельник-пятница: с 09-00 до 18-00 часов (перерыв с 13-00 до 14-00 часов), суббота-воскресенье: выходные дни.</w:t>
      </w:r>
    </w:p>
    <w:p w14:paraId="21DED360" w14:textId="4B625E19" w:rsidR="004127AC" w:rsidRPr="004127AC" w:rsidRDefault="004127AC" w:rsidP="00CE0ABC">
      <w:pPr>
        <w:ind w:firstLine="709"/>
        <w:jc w:val="both"/>
        <w:rPr>
          <w:sz w:val="24"/>
          <w:szCs w:val="24"/>
        </w:rPr>
      </w:pPr>
      <w:r>
        <w:rPr>
          <w:sz w:val="24"/>
          <w:szCs w:val="24"/>
        </w:rPr>
        <w:t xml:space="preserve">- </w:t>
      </w:r>
      <w:r w:rsidR="0049093C">
        <w:rPr>
          <w:sz w:val="24"/>
          <w:szCs w:val="24"/>
        </w:rPr>
        <w:t>Управление</w:t>
      </w:r>
      <w:r w:rsidRPr="004127AC">
        <w:rPr>
          <w:sz w:val="24"/>
          <w:szCs w:val="24"/>
        </w:rPr>
        <w:t xml:space="preserve"> Федеральной налоговой службы</w:t>
      </w:r>
      <w:r w:rsidR="0049093C">
        <w:rPr>
          <w:sz w:val="24"/>
          <w:szCs w:val="24"/>
        </w:rPr>
        <w:t xml:space="preserve"> </w:t>
      </w:r>
      <w:r w:rsidRPr="004127AC">
        <w:rPr>
          <w:sz w:val="24"/>
          <w:szCs w:val="24"/>
        </w:rPr>
        <w:t xml:space="preserve">по Республике Саха (Якутия) (далее – </w:t>
      </w:r>
      <w:r w:rsidR="0049093C" w:rsidRPr="0049093C">
        <w:rPr>
          <w:sz w:val="24"/>
          <w:szCs w:val="24"/>
        </w:rPr>
        <w:t>УФНС России по Республике Саха (Якутия)</w:t>
      </w:r>
      <w:r>
        <w:rPr>
          <w:sz w:val="24"/>
          <w:szCs w:val="24"/>
        </w:rPr>
        <w:t xml:space="preserve">): </w:t>
      </w:r>
      <w:r w:rsidRPr="004127AC">
        <w:rPr>
          <w:sz w:val="24"/>
          <w:szCs w:val="24"/>
        </w:rPr>
        <w:t xml:space="preserve">678175, Республика Саха (Якутия), г. Мирный, ул. Солдатова, </w:t>
      </w:r>
      <w:r>
        <w:rPr>
          <w:sz w:val="24"/>
          <w:szCs w:val="24"/>
        </w:rPr>
        <w:t xml:space="preserve">д. </w:t>
      </w:r>
      <w:r w:rsidRPr="004127AC">
        <w:rPr>
          <w:sz w:val="24"/>
          <w:szCs w:val="24"/>
        </w:rPr>
        <w:t>19.</w:t>
      </w:r>
    </w:p>
    <w:p w14:paraId="63B1D9C1" w14:textId="689A41FC" w:rsidR="00B2094D" w:rsidRPr="00054975" w:rsidRDefault="004127AC" w:rsidP="00CB2922">
      <w:pPr>
        <w:ind w:firstLine="709"/>
        <w:jc w:val="both"/>
        <w:rPr>
          <w:b/>
          <w:sz w:val="24"/>
          <w:szCs w:val="24"/>
        </w:rPr>
      </w:pPr>
      <w:r w:rsidRPr="004127AC">
        <w:rPr>
          <w:sz w:val="24"/>
          <w:szCs w:val="24"/>
        </w:rPr>
        <w:t>График работы: понедельник: с 09-00 до 18-15 часов, вторник-пятница: с 09-00 до 17-45 часов (перерыв с 12-45 до 14-00 часов), суббота-воскресенье: выходные дни.</w:t>
      </w:r>
    </w:p>
    <w:p w14:paraId="6AB90868" w14:textId="4F1EDFB5" w:rsidR="004127AC" w:rsidRPr="004127AC" w:rsidRDefault="004127AC" w:rsidP="00CE0ABC">
      <w:pPr>
        <w:ind w:firstLine="709"/>
        <w:jc w:val="both"/>
        <w:rPr>
          <w:sz w:val="24"/>
          <w:szCs w:val="24"/>
        </w:rPr>
      </w:pPr>
      <w:r>
        <w:rPr>
          <w:sz w:val="24"/>
          <w:szCs w:val="24"/>
        </w:rPr>
        <w:t xml:space="preserve">- </w:t>
      </w:r>
      <w:r w:rsidR="00B2094D" w:rsidRPr="00CF6D59">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w:t>
      </w:r>
      <w:r>
        <w:rPr>
          <w:sz w:val="24"/>
          <w:szCs w:val="24"/>
        </w:rPr>
        <w:t>:</w:t>
      </w:r>
      <w:r w:rsidR="00B2094D" w:rsidRPr="00CF6D59">
        <w:rPr>
          <w:sz w:val="24"/>
          <w:szCs w:val="24"/>
        </w:rPr>
        <w:t xml:space="preserve"> </w:t>
      </w:r>
      <w:r w:rsidRPr="004127AC">
        <w:rPr>
          <w:sz w:val="24"/>
          <w:szCs w:val="24"/>
        </w:rPr>
        <w:t>678174, Республика Саха (Якутия), г. Ми</w:t>
      </w:r>
      <w:r>
        <w:rPr>
          <w:sz w:val="24"/>
          <w:szCs w:val="24"/>
        </w:rPr>
        <w:t xml:space="preserve">рный, ш. 50 лет Октября, д. 16, </w:t>
      </w:r>
      <w:r w:rsidRPr="004127AC">
        <w:rPr>
          <w:sz w:val="24"/>
          <w:szCs w:val="24"/>
        </w:rPr>
        <w:t>к. 2.</w:t>
      </w:r>
    </w:p>
    <w:p w14:paraId="38FBAFDC" w14:textId="63BC115C" w:rsidR="00B2094D" w:rsidRPr="004127AC" w:rsidRDefault="004127AC" w:rsidP="00CE0ABC">
      <w:pPr>
        <w:ind w:firstLine="709"/>
        <w:jc w:val="both"/>
        <w:rPr>
          <w:sz w:val="24"/>
          <w:szCs w:val="24"/>
        </w:rPr>
      </w:pPr>
      <w:r w:rsidRPr="004127AC">
        <w:rPr>
          <w:sz w:val="24"/>
          <w:szCs w:val="24"/>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6958DAC5" w14:textId="2A5E209C" w:rsidR="00CF6D59"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Способы получения информации о месте нахождения и графике работы </w:t>
      </w:r>
      <w:r w:rsidR="004127AC">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предоставляющих муниципальную услугу, </w:t>
      </w:r>
      <w:r w:rsidR="00CB2922">
        <w:rPr>
          <w:rFonts w:ascii="Times New Roman" w:hAnsi="Times New Roman"/>
          <w:sz w:val="24"/>
          <w:szCs w:val="24"/>
        </w:rPr>
        <w:t>ГАУ «МФЦ РС(Я)»</w:t>
      </w:r>
      <w:r w:rsidRPr="00CF6D59">
        <w:rPr>
          <w:rFonts w:ascii="Times New Roman" w:hAnsi="Times New Roman"/>
          <w:sz w:val="24"/>
          <w:szCs w:val="24"/>
        </w:rPr>
        <w:t>:</w:t>
      </w:r>
    </w:p>
    <w:p w14:paraId="436D4AF0" w14:textId="10CDB9A5" w:rsidR="00B2094D" w:rsidRPr="00CF6D59" w:rsidRDefault="00B2094D" w:rsidP="00ED54FF">
      <w:pPr>
        <w:pStyle w:val="a9"/>
        <w:numPr>
          <w:ilvl w:val="0"/>
          <w:numId w:val="34"/>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Через официальные сайты ведомств:</w:t>
      </w:r>
    </w:p>
    <w:p w14:paraId="52E0B3DA" w14:textId="308430DE" w:rsidR="00B2094D" w:rsidRPr="00CB2922" w:rsidRDefault="004127AC" w:rsidP="00EA37B5">
      <w:pPr>
        <w:pStyle w:val="a9"/>
        <w:numPr>
          <w:ilvl w:val="0"/>
          <w:numId w:val="6"/>
        </w:numPr>
        <w:spacing w:after="0" w:line="240" w:lineRule="auto"/>
        <w:ind w:left="0" w:right="-1" w:firstLine="709"/>
        <w:jc w:val="both"/>
        <w:rPr>
          <w:rFonts w:ascii="Times New Roman" w:hAnsi="Times New Roman"/>
          <w:b/>
          <w:sz w:val="24"/>
          <w:szCs w:val="24"/>
        </w:rPr>
      </w:pPr>
      <w:r>
        <w:rPr>
          <w:rFonts w:ascii="Times New Roman" w:hAnsi="Times New Roman"/>
          <w:sz w:val="24"/>
          <w:szCs w:val="24"/>
        </w:rPr>
        <w:t xml:space="preserve">городская </w:t>
      </w:r>
      <w:r w:rsidR="005D6EA4" w:rsidRPr="00CF6D59">
        <w:rPr>
          <w:rFonts w:ascii="Times New Roman" w:hAnsi="Times New Roman"/>
          <w:sz w:val="24"/>
          <w:szCs w:val="24"/>
        </w:rPr>
        <w:t>Администрация –</w:t>
      </w:r>
      <w:r w:rsidR="00B2094D" w:rsidRPr="00CF6D59">
        <w:rPr>
          <w:rFonts w:ascii="Times New Roman" w:hAnsi="Times New Roman"/>
          <w:sz w:val="24"/>
          <w:szCs w:val="24"/>
        </w:rPr>
        <w:t xml:space="preserve"> </w:t>
      </w:r>
      <w:hyperlink r:id="rId10" w:history="1">
        <w:r w:rsidRPr="00CB2922">
          <w:rPr>
            <w:rStyle w:val="aa"/>
            <w:rFonts w:ascii="Times New Roman" w:hAnsi="Times New Roman"/>
            <w:sz w:val="24"/>
            <w:szCs w:val="24"/>
          </w:rPr>
          <w:t>https://мирный-саха.рф/</w:t>
        </w:r>
      </w:hyperlink>
      <w:r w:rsidRPr="00CB2922">
        <w:rPr>
          <w:rFonts w:ascii="Times New Roman" w:hAnsi="Times New Roman"/>
          <w:sz w:val="24"/>
          <w:szCs w:val="24"/>
        </w:rPr>
        <w:t xml:space="preserve">;  </w:t>
      </w:r>
    </w:p>
    <w:p w14:paraId="116083CC" w14:textId="774D5DB4" w:rsidR="00B2094D" w:rsidRPr="00CB2922" w:rsidRDefault="00CB2922" w:rsidP="00EA37B5">
      <w:pPr>
        <w:pStyle w:val="a9"/>
        <w:numPr>
          <w:ilvl w:val="0"/>
          <w:numId w:val="6"/>
        </w:numPr>
        <w:spacing w:after="0" w:line="240" w:lineRule="auto"/>
        <w:ind w:left="0" w:right="-1" w:firstLine="709"/>
        <w:jc w:val="both"/>
        <w:rPr>
          <w:rFonts w:ascii="Times New Roman" w:hAnsi="Times New Roman"/>
          <w:sz w:val="24"/>
          <w:szCs w:val="24"/>
        </w:rPr>
      </w:pPr>
      <w:r>
        <w:rPr>
          <w:rFonts w:ascii="Times New Roman" w:hAnsi="Times New Roman"/>
          <w:sz w:val="24"/>
          <w:szCs w:val="24"/>
        </w:rPr>
        <w:t>ГАУ «МФЦ РС(Я)»</w:t>
      </w:r>
      <w:r w:rsidR="00B2094D" w:rsidRPr="00CB2922">
        <w:rPr>
          <w:rFonts w:ascii="Times New Roman" w:hAnsi="Times New Roman"/>
          <w:sz w:val="24"/>
          <w:szCs w:val="24"/>
        </w:rPr>
        <w:t xml:space="preserve">: </w:t>
      </w:r>
      <w:hyperlink r:id="rId11" w:history="1">
        <w:r w:rsidR="004127AC" w:rsidRPr="00CB2922">
          <w:rPr>
            <w:rStyle w:val="aa"/>
            <w:rFonts w:ascii="Times New Roman" w:hAnsi="Times New Roman"/>
            <w:sz w:val="24"/>
            <w:szCs w:val="24"/>
          </w:rPr>
          <w:t>www.mfcsakha.ru</w:t>
        </w:r>
      </w:hyperlink>
      <w:r w:rsidR="004127AC" w:rsidRPr="00CB2922">
        <w:rPr>
          <w:rFonts w:ascii="Times New Roman" w:hAnsi="Times New Roman"/>
          <w:sz w:val="24"/>
          <w:szCs w:val="24"/>
        </w:rPr>
        <w:t xml:space="preserve">; </w:t>
      </w:r>
    </w:p>
    <w:p w14:paraId="04A28059" w14:textId="784EE9EB" w:rsidR="00CF6D59" w:rsidRPr="00CF6D59" w:rsidRDefault="00B2094D" w:rsidP="00EA37B5">
      <w:pPr>
        <w:pStyle w:val="a9"/>
        <w:numPr>
          <w:ilvl w:val="0"/>
          <w:numId w:val="6"/>
        </w:numPr>
        <w:spacing w:after="0" w:line="240" w:lineRule="auto"/>
        <w:ind w:left="0" w:right="-1" w:firstLine="709"/>
        <w:jc w:val="both"/>
        <w:rPr>
          <w:rFonts w:ascii="Times New Roman" w:hAnsi="Times New Roman"/>
          <w:sz w:val="24"/>
          <w:szCs w:val="24"/>
        </w:rPr>
      </w:pPr>
      <w:r w:rsidRPr="00CB2922">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hyperlink r:id="rId12" w:history="1">
        <w:r w:rsidR="004127AC" w:rsidRPr="00CB2922">
          <w:rPr>
            <w:rStyle w:val="aa"/>
            <w:rFonts w:ascii="Times New Roman" w:hAnsi="Times New Roman"/>
            <w:sz w:val="24"/>
            <w:szCs w:val="24"/>
            <w:lang w:val="en-US"/>
          </w:rPr>
          <w:t>http</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www</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gosuslugi</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ru</w:t>
        </w:r>
      </w:hyperlink>
      <w:r w:rsidRPr="00CB2922">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3" w:history="1">
        <w:r w:rsidR="004127AC" w:rsidRPr="00CB2922">
          <w:rPr>
            <w:rStyle w:val="aa"/>
            <w:rFonts w:ascii="Times New Roman" w:hAnsi="Times New Roman"/>
            <w:sz w:val="24"/>
            <w:szCs w:val="24"/>
            <w:lang w:val="en-US"/>
          </w:rPr>
          <w:t>http</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www</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e</w:t>
        </w:r>
        <w:r w:rsidR="004127AC" w:rsidRPr="00CB2922">
          <w:rPr>
            <w:rStyle w:val="aa"/>
            <w:rFonts w:ascii="Times New Roman" w:hAnsi="Times New Roman"/>
            <w:sz w:val="24"/>
            <w:szCs w:val="24"/>
          </w:rPr>
          <w:t>-</w:t>
        </w:r>
        <w:r w:rsidR="004127AC" w:rsidRPr="00CB2922">
          <w:rPr>
            <w:rStyle w:val="aa"/>
            <w:rFonts w:ascii="Times New Roman" w:hAnsi="Times New Roman"/>
            <w:sz w:val="24"/>
            <w:szCs w:val="24"/>
            <w:lang w:val="en-US"/>
          </w:rPr>
          <w:t>yakutia</w:t>
        </w:r>
        <w:r w:rsidR="004127AC" w:rsidRPr="00CB2922">
          <w:rPr>
            <w:rStyle w:val="aa"/>
            <w:rFonts w:ascii="Times New Roman" w:hAnsi="Times New Roman"/>
            <w:sz w:val="24"/>
            <w:szCs w:val="24"/>
          </w:rPr>
          <w:t>.</w:t>
        </w:r>
        <w:proofErr w:type="spellStart"/>
        <w:r w:rsidR="004127AC" w:rsidRPr="00CB2922">
          <w:rPr>
            <w:rStyle w:val="aa"/>
            <w:rFonts w:ascii="Times New Roman" w:hAnsi="Times New Roman"/>
            <w:sz w:val="24"/>
            <w:szCs w:val="24"/>
            <w:lang w:val="en-US"/>
          </w:rPr>
          <w:t>ru</w:t>
        </w:r>
        <w:proofErr w:type="spellEnd"/>
      </w:hyperlink>
      <w:r w:rsidRPr="00CB2922">
        <w:rPr>
          <w:rFonts w:ascii="Times New Roman" w:hAnsi="Times New Roman"/>
          <w:sz w:val="24"/>
          <w:szCs w:val="24"/>
        </w:rPr>
        <w:t xml:space="preserve">) </w:t>
      </w:r>
      <w:r w:rsidRPr="00CF6D59">
        <w:rPr>
          <w:rFonts w:ascii="Times New Roman" w:hAnsi="Times New Roman"/>
          <w:sz w:val="24"/>
          <w:szCs w:val="24"/>
        </w:rPr>
        <w:t>(далее - РПГУ)»;</w:t>
      </w:r>
    </w:p>
    <w:p w14:paraId="077AA4F9" w14:textId="589CF68E" w:rsidR="00B2094D" w:rsidRPr="00CF6D59" w:rsidRDefault="00B2094D" w:rsidP="00ED54FF">
      <w:pPr>
        <w:pStyle w:val="a9"/>
        <w:numPr>
          <w:ilvl w:val="0"/>
          <w:numId w:val="34"/>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На информационных стендах </w:t>
      </w:r>
      <w:r w:rsidR="004127AC">
        <w:rPr>
          <w:rFonts w:ascii="Times New Roman" w:hAnsi="Times New Roman"/>
          <w:sz w:val="24"/>
          <w:szCs w:val="24"/>
        </w:rPr>
        <w:t xml:space="preserve">городской </w:t>
      </w:r>
      <w:r w:rsidR="005D6EA4"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w:t>
      </w:r>
    </w:p>
    <w:p w14:paraId="0717897A" w14:textId="60E42A9C" w:rsidR="00B2094D" w:rsidRPr="00CF6D59" w:rsidRDefault="00B2094D" w:rsidP="00ED54FF">
      <w:pPr>
        <w:pStyle w:val="a9"/>
        <w:numPr>
          <w:ilvl w:val="0"/>
          <w:numId w:val="34"/>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Через </w:t>
      </w:r>
      <w:proofErr w:type="spellStart"/>
      <w:r w:rsidRPr="00CF6D59">
        <w:rPr>
          <w:rFonts w:ascii="Times New Roman" w:hAnsi="Times New Roman"/>
          <w:sz w:val="24"/>
          <w:szCs w:val="24"/>
        </w:rPr>
        <w:t>инфоматы</w:t>
      </w:r>
      <w:proofErr w:type="spellEnd"/>
      <w:r w:rsidRPr="00CF6D59">
        <w:rPr>
          <w:rFonts w:ascii="Times New Roman" w:hAnsi="Times New Roman"/>
          <w:sz w:val="24"/>
          <w:szCs w:val="24"/>
        </w:rPr>
        <w:t xml:space="preserve">, расположенные в здании </w:t>
      </w:r>
      <w:r w:rsidR="0051222C">
        <w:rPr>
          <w:rFonts w:ascii="Times New Roman" w:hAnsi="Times New Roman"/>
          <w:sz w:val="24"/>
          <w:szCs w:val="24"/>
        </w:rPr>
        <w:t>ГАУ «МФЦ РС(Я)»</w:t>
      </w:r>
      <w:r w:rsidRPr="00CF6D59">
        <w:rPr>
          <w:rFonts w:ascii="Times New Roman" w:hAnsi="Times New Roman"/>
          <w:sz w:val="24"/>
          <w:szCs w:val="24"/>
        </w:rPr>
        <w:t>.</w:t>
      </w:r>
    </w:p>
    <w:p w14:paraId="2D01B675" w14:textId="7D52D074"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Информацию по процедуре предоставления </w:t>
      </w:r>
      <w:r w:rsidR="004C12C7" w:rsidRPr="00CF6D59">
        <w:rPr>
          <w:rFonts w:ascii="Times New Roman" w:hAnsi="Times New Roman"/>
          <w:sz w:val="24"/>
          <w:szCs w:val="24"/>
        </w:rPr>
        <w:t>муниципальной</w:t>
      </w:r>
      <w:r w:rsidR="00A17C64" w:rsidRPr="00CF6D59">
        <w:rPr>
          <w:rFonts w:ascii="Times New Roman" w:hAnsi="Times New Roman"/>
          <w:sz w:val="24"/>
          <w:szCs w:val="24"/>
        </w:rPr>
        <w:t xml:space="preserve"> </w:t>
      </w:r>
      <w:r w:rsidRPr="00CF6D59">
        <w:rPr>
          <w:rFonts w:ascii="Times New Roman" w:hAnsi="Times New Roman"/>
          <w:sz w:val="24"/>
          <w:szCs w:val="24"/>
        </w:rPr>
        <w:t>услуги заинтересованные лица могут получить:</w:t>
      </w:r>
    </w:p>
    <w:p w14:paraId="35C175A1"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1) При личном обращении посредством получения консультации:</w:t>
      </w:r>
    </w:p>
    <w:p w14:paraId="32679413" w14:textId="10490950" w:rsidR="00CF6D59" w:rsidRPr="00CF6D59" w:rsidRDefault="00B2094D" w:rsidP="00ED54FF">
      <w:pPr>
        <w:pStyle w:val="a9"/>
        <w:numPr>
          <w:ilvl w:val="0"/>
          <w:numId w:val="35"/>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lastRenderedPageBreak/>
        <w:t xml:space="preserve">у специалиста </w:t>
      </w:r>
      <w:r w:rsidR="008C6F31">
        <w:rPr>
          <w:rFonts w:ascii="Times New Roman" w:hAnsi="Times New Roman"/>
          <w:sz w:val="24"/>
          <w:szCs w:val="24"/>
        </w:rPr>
        <w:t xml:space="preserve">городской </w:t>
      </w:r>
      <w:r w:rsidR="005D6EA4" w:rsidRPr="00CF6D59">
        <w:rPr>
          <w:rFonts w:ascii="Times New Roman" w:hAnsi="Times New Roman"/>
          <w:sz w:val="24"/>
          <w:szCs w:val="24"/>
        </w:rPr>
        <w:t>Администрации для</w:t>
      </w:r>
      <w:r w:rsidRPr="00CF6D59">
        <w:rPr>
          <w:rFonts w:ascii="Times New Roman" w:hAnsi="Times New Roman"/>
          <w:sz w:val="24"/>
          <w:szCs w:val="24"/>
        </w:rPr>
        <w:t xml:space="preserve"> физических лиц, индивидуальных предпринимателей, юридических лиц при личном обращении в </w:t>
      </w:r>
      <w:r w:rsidR="008C6F31">
        <w:rPr>
          <w:rFonts w:ascii="Times New Roman" w:hAnsi="Times New Roman"/>
          <w:sz w:val="24"/>
          <w:szCs w:val="24"/>
        </w:rPr>
        <w:t xml:space="preserve">городскую </w:t>
      </w:r>
      <w:r w:rsidRPr="00CF6D59">
        <w:rPr>
          <w:rFonts w:ascii="Times New Roman" w:hAnsi="Times New Roman"/>
          <w:sz w:val="24"/>
          <w:szCs w:val="24"/>
        </w:rPr>
        <w:t>Администрацию;</w:t>
      </w:r>
    </w:p>
    <w:p w14:paraId="46D6239A" w14:textId="0FF581C9" w:rsidR="00B2094D" w:rsidRPr="00CF6D59" w:rsidRDefault="00B2094D" w:rsidP="00ED54FF">
      <w:pPr>
        <w:pStyle w:val="a9"/>
        <w:numPr>
          <w:ilvl w:val="0"/>
          <w:numId w:val="35"/>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у сотрудника </w:t>
      </w:r>
      <w:r w:rsidR="00CB2922">
        <w:rPr>
          <w:rFonts w:ascii="Times New Roman" w:hAnsi="Times New Roman"/>
          <w:sz w:val="24"/>
          <w:szCs w:val="24"/>
        </w:rPr>
        <w:t>ГАУ «МФЦ РС(Я)»</w:t>
      </w:r>
      <w:r w:rsidRPr="00CF6D59">
        <w:rPr>
          <w:rFonts w:ascii="Times New Roman" w:hAnsi="Times New Roman"/>
          <w:sz w:val="24"/>
          <w:szCs w:val="24"/>
        </w:rPr>
        <w:t xml:space="preserve"> для физических лиц, индивидуальных предпринимателей, юридических лиц при личном обращении в </w:t>
      </w:r>
      <w:r w:rsidR="00CB2922">
        <w:rPr>
          <w:rFonts w:ascii="Times New Roman" w:hAnsi="Times New Roman"/>
          <w:sz w:val="24"/>
          <w:szCs w:val="24"/>
        </w:rPr>
        <w:t>ГАУ «МФЦ РС(Я)»</w:t>
      </w:r>
      <w:r w:rsidRPr="00CF6D59">
        <w:rPr>
          <w:rFonts w:ascii="Times New Roman" w:hAnsi="Times New Roman"/>
          <w:sz w:val="24"/>
          <w:szCs w:val="24"/>
        </w:rPr>
        <w:t>;</w:t>
      </w:r>
    </w:p>
    <w:p w14:paraId="2020B053" w14:textId="4C913B1A"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2) Посредством получения письменной консультации через почтовое отпра</w:t>
      </w:r>
      <w:r w:rsidR="005660B0">
        <w:rPr>
          <w:rFonts w:ascii="Times New Roman" w:hAnsi="Times New Roman"/>
          <w:sz w:val="24"/>
          <w:szCs w:val="24"/>
        </w:rPr>
        <w:t xml:space="preserve">вление (в том числе электронное - </w:t>
      </w:r>
      <w:hyperlink r:id="rId14" w:history="1">
        <w:r w:rsidR="005660B0" w:rsidRPr="0091422E">
          <w:rPr>
            <w:rStyle w:val="aa"/>
            <w:rFonts w:ascii="Times New Roman" w:hAnsi="Times New Roman"/>
            <w:sz w:val="24"/>
            <w:szCs w:val="24"/>
          </w:rPr>
          <w:t>uaig@gorodmirny.ru</w:t>
        </w:r>
      </w:hyperlink>
      <w:r w:rsidR="007C69D5" w:rsidRPr="00814E9C">
        <w:rPr>
          <w:rStyle w:val="aa"/>
          <w:rFonts w:ascii="Times New Roman" w:hAnsi="Times New Roman"/>
          <w:color w:val="000000" w:themeColor="text1"/>
          <w:sz w:val="24"/>
          <w:szCs w:val="24"/>
        </w:rPr>
        <w:t>)</w:t>
      </w:r>
      <w:r w:rsidRPr="00814E9C">
        <w:rPr>
          <w:rFonts w:ascii="Times New Roman" w:hAnsi="Times New Roman"/>
          <w:color w:val="000000" w:themeColor="text1"/>
          <w:sz w:val="24"/>
          <w:szCs w:val="24"/>
        </w:rPr>
        <w:t>.</w:t>
      </w:r>
      <w:r w:rsidRPr="00CF6D59">
        <w:rPr>
          <w:rFonts w:ascii="Times New Roman" w:hAnsi="Times New Roman"/>
          <w:sz w:val="24"/>
          <w:szCs w:val="24"/>
        </w:rPr>
        <w:t xml:space="preserve"> Осуществляется </w:t>
      </w:r>
      <w:proofErr w:type="spellStart"/>
      <w:r w:rsidR="005660B0">
        <w:rPr>
          <w:rFonts w:ascii="Times New Roman" w:hAnsi="Times New Roman"/>
          <w:sz w:val="24"/>
          <w:szCs w:val="24"/>
        </w:rPr>
        <w:t>УАиГ</w:t>
      </w:r>
      <w:proofErr w:type="spellEnd"/>
      <w:r w:rsidRPr="00CF6D59">
        <w:rPr>
          <w:rFonts w:ascii="Times New Roman" w:hAnsi="Times New Roman"/>
          <w:sz w:val="24"/>
          <w:szCs w:val="24"/>
        </w:rPr>
        <w:t xml:space="preserve"> для физических лиц, индивидуальных предпринимателей, юридических лиц;</w:t>
      </w:r>
    </w:p>
    <w:p w14:paraId="211930C7" w14:textId="236B3B4C"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3) Посредством получения консультации по телефону. </w:t>
      </w:r>
      <w:r w:rsidR="004127AC" w:rsidRPr="004127AC">
        <w:rPr>
          <w:rFonts w:ascii="Times New Roman" w:eastAsia="Calibri" w:hAnsi="Times New Roman"/>
          <w:sz w:val="24"/>
          <w:szCs w:val="28"/>
          <w:lang w:eastAsia="en-US"/>
        </w:rPr>
        <w:t xml:space="preserve">Осуществляется специалистами </w:t>
      </w:r>
      <w:proofErr w:type="spellStart"/>
      <w:r w:rsidR="004127AC" w:rsidRPr="004127AC">
        <w:rPr>
          <w:rFonts w:ascii="Times New Roman" w:eastAsia="Calibri" w:hAnsi="Times New Roman"/>
          <w:sz w:val="24"/>
          <w:szCs w:val="28"/>
          <w:lang w:eastAsia="en-US"/>
        </w:rPr>
        <w:t>УАиГ</w:t>
      </w:r>
      <w:proofErr w:type="spellEnd"/>
      <w:r w:rsidR="004127AC" w:rsidRPr="004127AC">
        <w:rPr>
          <w:rFonts w:ascii="Times New Roman" w:eastAsia="Calibri" w:hAnsi="Times New Roman"/>
          <w:sz w:val="24"/>
          <w:szCs w:val="28"/>
          <w:lang w:eastAsia="en-US"/>
        </w:rPr>
        <w:t xml:space="preserve"> по телефонам 8(41136) 4-32-81 и 8(41136) 3-25-78</w:t>
      </w:r>
      <w:sdt>
        <w:sdtPr>
          <w:rPr>
            <w:rFonts w:ascii="Times New Roman" w:hAnsi="Times New Roman"/>
            <w:b/>
            <w:sz w:val="24"/>
            <w:szCs w:val="24"/>
          </w:rPr>
          <w:id w:val="-1563171239"/>
          <w:placeholder>
            <w:docPart w:val="DefaultPlaceholder_1081868574"/>
          </w:placeholder>
        </w:sdtPr>
        <w:sdtEndPr/>
        <w:sdtContent>
          <w:r w:rsidRPr="00CF6D59">
            <w:rPr>
              <w:rFonts w:ascii="Times New Roman" w:hAnsi="Times New Roman"/>
              <w:b/>
              <w:sz w:val="24"/>
              <w:szCs w:val="24"/>
            </w:rPr>
            <w:t>,</w:t>
          </w:r>
        </w:sdtContent>
      </w:sdt>
      <w:r w:rsidRPr="00CF6D59">
        <w:rPr>
          <w:rFonts w:ascii="Times New Roman" w:hAnsi="Times New Roman"/>
          <w:sz w:val="24"/>
          <w:szCs w:val="24"/>
        </w:rPr>
        <w:t xml:space="preserve"> </w:t>
      </w:r>
      <w:r w:rsidR="00CB2922">
        <w:rPr>
          <w:rFonts w:ascii="Times New Roman" w:hAnsi="Times New Roman"/>
          <w:sz w:val="24"/>
          <w:szCs w:val="24"/>
        </w:rPr>
        <w:t>ГАУ «МФЦ РС(Я)»</w:t>
      </w:r>
      <w:r w:rsidRPr="00CF6D59">
        <w:rPr>
          <w:rFonts w:ascii="Times New Roman" w:hAnsi="Times New Roman"/>
          <w:sz w:val="24"/>
          <w:szCs w:val="24"/>
        </w:rPr>
        <w:t xml:space="preserve"> по телефону 8-800-100-22-16 (звонок бесплатный);</w:t>
      </w:r>
    </w:p>
    <w:p w14:paraId="5E7106DA"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3A584D4C"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при личном обращении в </w:t>
      </w:r>
      <w:proofErr w:type="spellStart"/>
      <w:r w:rsidR="00CB2922">
        <w:rPr>
          <w:rFonts w:ascii="Times New Roman" w:hAnsi="Times New Roman"/>
          <w:sz w:val="24"/>
          <w:szCs w:val="24"/>
        </w:rPr>
        <w:t>УАиГ</w:t>
      </w:r>
      <w:proofErr w:type="spellEnd"/>
      <w:r w:rsidRPr="00CF6D59">
        <w:rPr>
          <w:rFonts w:ascii="Times New Roman" w:hAnsi="Times New Roman"/>
          <w:sz w:val="24"/>
          <w:szCs w:val="24"/>
        </w:rPr>
        <w:t xml:space="preserve"> либо </w:t>
      </w:r>
      <w:r w:rsidR="00CB2922">
        <w:rPr>
          <w:rFonts w:ascii="Times New Roman" w:hAnsi="Times New Roman"/>
          <w:sz w:val="24"/>
          <w:szCs w:val="24"/>
        </w:rPr>
        <w:t>ГАУ «МФЦ РС(Я)»</w:t>
      </w:r>
      <w:r w:rsidRPr="00CF6D59">
        <w:rPr>
          <w:rFonts w:ascii="Times New Roman" w:hAnsi="Times New Roman"/>
          <w:sz w:val="24"/>
          <w:szCs w:val="24"/>
        </w:rPr>
        <w:t xml:space="preserve"> соблюдаются следующие требования: </w:t>
      </w:r>
    </w:p>
    <w:p w14:paraId="4FA9449F" w14:textId="0035C3C4"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B4D965C"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 xml:space="preserve">Консультирование каждого заинтересованного лица осуществляется специалистом </w:t>
      </w:r>
      <w:proofErr w:type="spellStart"/>
      <w:r w:rsidR="00274F2F">
        <w:rPr>
          <w:rFonts w:ascii="Times New Roman" w:hAnsi="Times New Roman"/>
          <w:sz w:val="24"/>
          <w:szCs w:val="24"/>
        </w:rPr>
        <w:t>УАиГ</w:t>
      </w:r>
      <w:proofErr w:type="spellEnd"/>
      <w:r w:rsidR="00274F2F">
        <w:rPr>
          <w:rFonts w:ascii="Times New Roman" w:hAnsi="Times New Roman"/>
          <w:sz w:val="24"/>
          <w:szCs w:val="24"/>
        </w:rPr>
        <w:t xml:space="preserve"> </w:t>
      </w:r>
      <w:r w:rsidRPr="00CF6D59">
        <w:rPr>
          <w:rFonts w:ascii="Times New Roman" w:hAnsi="Times New Roman"/>
          <w:sz w:val="24"/>
          <w:szCs w:val="24"/>
        </w:rPr>
        <w:t xml:space="preserve">либо сотрудником </w:t>
      </w:r>
      <w:r w:rsidR="00CB2922">
        <w:rPr>
          <w:rFonts w:ascii="Times New Roman" w:hAnsi="Times New Roman"/>
          <w:sz w:val="24"/>
          <w:szCs w:val="24"/>
        </w:rPr>
        <w:t>ГАУ «МФЦ РС(Я)»</w:t>
      </w:r>
      <w:r w:rsidRPr="00CF6D59">
        <w:rPr>
          <w:rFonts w:ascii="Times New Roman" w:hAnsi="Times New Roman"/>
          <w:sz w:val="24"/>
          <w:szCs w:val="24"/>
        </w:rPr>
        <w:t xml:space="preserve"> и не может превышать 15 минут.</w:t>
      </w:r>
    </w:p>
    <w:p w14:paraId="27CF07AA" w14:textId="77777777"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17355B71"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Консультирование по почте осуществляется специалист</w:t>
      </w:r>
      <w:r w:rsidR="004127AC">
        <w:rPr>
          <w:rFonts w:ascii="Times New Roman" w:hAnsi="Times New Roman"/>
          <w:sz w:val="24"/>
          <w:szCs w:val="24"/>
        </w:rPr>
        <w:t>ами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w:t>
      </w:r>
    </w:p>
    <w:p w14:paraId="765F3BB2" w14:textId="7AE1AEAF"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 xml:space="preserve">При консультировании по почте ответ на обращение заинтересованного лица направляется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CF6D59" w:rsidRDefault="00B2094D" w:rsidP="00CE0ABC">
      <w:pPr>
        <w:pStyle w:val="a9"/>
        <w:numPr>
          <w:ilvl w:val="1"/>
          <w:numId w:val="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по телефону соблюдаются следующие требования: </w:t>
      </w:r>
    </w:p>
    <w:p w14:paraId="21AD373A" w14:textId="09676561"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Pr>
          <w:rFonts w:ascii="Times New Roman" w:hAnsi="Times New Roman"/>
          <w:sz w:val="24"/>
          <w:szCs w:val="24"/>
        </w:rPr>
        <w:t xml:space="preserve"> </w:t>
      </w:r>
      <w:r w:rsidRPr="00CF6D59">
        <w:rPr>
          <w:rFonts w:ascii="Times New Roman" w:hAnsi="Times New Roman"/>
          <w:sz w:val="24"/>
          <w:szCs w:val="24"/>
        </w:rPr>
        <w:t xml:space="preserve">Ответ на телефонный звонок должен начинаться с информации о наименовании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w:t>
      </w:r>
      <w:r w:rsidR="00CB2922">
        <w:rPr>
          <w:rFonts w:ascii="Times New Roman" w:hAnsi="Times New Roman"/>
          <w:sz w:val="24"/>
          <w:szCs w:val="24"/>
        </w:rPr>
        <w:t>ГАУ «МФЦ РС(Я)»</w:t>
      </w:r>
      <w:r w:rsidRPr="00CF6D59">
        <w:rPr>
          <w:rFonts w:ascii="Times New Roman" w:hAnsi="Times New Roman"/>
          <w:sz w:val="24"/>
          <w:szCs w:val="24"/>
        </w:rPr>
        <w:t xml:space="preserve">, в который позвонил гражданин, фамилии, имени, отчестве и должности специалиста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сотрудника </w:t>
      </w:r>
      <w:r w:rsidR="00CB2922">
        <w:rPr>
          <w:rFonts w:ascii="Times New Roman" w:hAnsi="Times New Roman"/>
          <w:sz w:val="24"/>
          <w:szCs w:val="24"/>
        </w:rPr>
        <w:t>ГАУ «МФЦ РС(Я)»</w:t>
      </w:r>
      <w:r w:rsidRPr="00CF6D59">
        <w:rPr>
          <w:rFonts w:ascii="Times New Roman" w:hAnsi="Times New Roman"/>
          <w:sz w:val="24"/>
          <w:szCs w:val="24"/>
        </w:rPr>
        <w:t xml:space="preserve">, осуществляющего индивидуальное консультирование по телефону. </w:t>
      </w:r>
    </w:p>
    <w:p w14:paraId="0D2C6A44" w14:textId="64D417F5"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w:t>
      </w:r>
      <w:r w:rsidR="00CF6D59">
        <w:rPr>
          <w:rFonts w:ascii="Times New Roman" w:hAnsi="Times New Roman"/>
          <w:sz w:val="24"/>
          <w:szCs w:val="24"/>
        </w:rPr>
        <w:t xml:space="preserve"> </w:t>
      </w:r>
      <w:r w:rsidRPr="00CF6D59">
        <w:rPr>
          <w:rFonts w:ascii="Times New Roman" w:hAnsi="Times New Roman"/>
          <w:sz w:val="24"/>
          <w:szCs w:val="24"/>
        </w:rPr>
        <w:t xml:space="preserve">Время разговора не должно превышать 10 минут. </w:t>
      </w:r>
    </w:p>
    <w:p w14:paraId="7BF55D09" w14:textId="08659246" w:rsidR="00B2094D" w:rsidRPr="00CF6D59" w:rsidRDefault="00B2094D" w:rsidP="00EA37B5">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40F48C7D" w:rsidR="00B2094D" w:rsidRPr="00CF6D59" w:rsidRDefault="00B2094D" w:rsidP="00EA37B5">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 телефону, посредством электронной почты,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или при личном обращении в порядке, указа</w:t>
      </w:r>
      <w:r w:rsidR="00BF5200" w:rsidRPr="00CF6D59">
        <w:rPr>
          <w:rFonts w:ascii="Times New Roman" w:hAnsi="Times New Roman"/>
          <w:sz w:val="24"/>
          <w:szCs w:val="24"/>
        </w:rPr>
        <w:t>нном в части 1 подпункта 1.3.</w:t>
      </w:r>
      <w:proofErr w:type="gramStart"/>
      <w:r w:rsidR="00BF5200" w:rsidRPr="00CF6D59">
        <w:rPr>
          <w:rFonts w:ascii="Times New Roman" w:hAnsi="Times New Roman"/>
          <w:sz w:val="24"/>
          <w:szCs w:val="24"/>
        </w:rPr>
        <w:t>5.</w:t>
      </w:r>
      <w:r w:rsidRPr="00CF6D59">
        <w:rPr>
          <w:rFonts w:ascii="Times New Roman" w:hAnsi="Times New Roman"/>
          <w:sz w:val="24"/>
          <w:szCs w:val="24"/>
        </w:rPr>
        <w:t>настоящего</w:t>
      </w:r>
      <w:proofErr w:type="gramEnd"/>
      <w:r w:rsidRPr="00CF6D59">
        <w:rPr>
          <w:rFonts w:ascii="Times New Roman" w:hAnsi="Times New Roman"/>
          <w:sz w:val="24"/>
          <w:szCs w:val="24"/>
        </w:rPr>
        <w:t xml:space="preserve"> Административного регламента.</w:t>
      </w:r>
    </w:p>
    <w:p w14:paraId="6AB54654" w14:textId="12A2EC6C" w:rsidR="00B2094D" w:rsidRPr="00CF6D59" w:rsidRDefault="00B2094D" w:rsidP="00EA37B5">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Специалисты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при ответе на обращения обязаны:</w:t>
      </w:r>
    </w:p>
    <w:p w14:paraId="4757F1C3" w14:textId="6BD6078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proofErr w:type="spellStart"/>
      <w:r w:rsidR="00274F2F">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spellStart"/>
      <w:r w:rsidR="004127AC">
        <w:rPr>
          <w:rFonts w:ascii="Times New Roman" w:hAnsi="Times New Roman"/>
          <w:sz w:val="24"/>
          <w:szCs w:val="24"/>
        </w:rPr>
        <w:t>УАиГ</w:t>
      </w:r>
      <w:proofErr w:type="spellEnd"/>
      <w:r w:rsidR="004127AC">
        <w:rPr>
          <w:rFonts w:ascii="Times New Roman" w:hAnsi="Times New Roman"/>
          <w:sz w:val="24"/>
          <w:szCs w:val="24"/>
        </w:rPr>
        <w:t>,</w:t>
      </w:r>
      <w:r w:rsidRPr="00CF6D59">
        <w:rPr>
          <w:rFonts w:ascii="Times New Roman" w:hAnsi="Times New Roman"/>
          <w:sz w:val="24"/>
          <w:szCs w:val="24"/>
        </w:rPr>
        <w:t xml:space="preserve"> либо сотрудника </w:t>
      </w:r>
      <w:r w:rsidR="00CB2922">
        <w:rPr>
          <w:rFonts w:ascii="Times New Roman" w:hAnsi="Times New Roman"/>
          <w:sz w:val="24"/>
          <w:szCs w:val="24"/>
        </w:rPr>
        <w:t>ГАУ «МФЦ РС(Я)»</w:t>
      </w:r>
      <w:r w:rsidRPr="00CF6D59">
        <w:rPr>
          <w:rFonts w:ascii="Times New Roman" w:hAnsi="Times New Roman"/>
          <w:sz w:val="24"/>
          <w:szCs w:val="24"/>
        </w:rPr>
        <w:t>, или сообщить телефонный номер, по которому можно получить необходимую информацию;</w:t>
      </w:r>
    </w:p>
    <w:p w14:paraId="13E2993D" w14:textId="131F5A7E"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специалисты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сотрудники </w:t>
      </w:r>
      <w:r w:rsidR="00CB2922">
        <w:rPr>
          <w:rFonts w:ascii="Times New Roman" w:hAnsi="Times New Roman"/>
          <w:sz w:val="24"/>
          <w:szCs w:val="24"/>
        </w:rPr>
        <w:t>ГАУ «МФЦ РС(Я)»</w:t>
      </w:r>
      <w:r w:rsidRPr="00CF6D59">
        <w:rPr>
          <w:rFonts w:ascii="Times New Roman" w:hAnsi="Times New Roman"/>
          <w:sz w:val="24"/>
          <w:szCs w:val="24"/>
        </w:rP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w:t>
      </w:r>
      <w:r w:rsidRPr="00CF6D59">
        <w:rPr>
          <w:rFonts w:ascii="Times New Roman" w:hAnsi="Times New Roman"/>
          <w:sz w:val="24"/>
          <w:szCs w:val="24"/>
        </w:rPr>
        <w:lastRenderedPageBreak/>
        <w:t xml:space="preserve">окружающими людьми и не прерывать разговор по причине поступления звонка на другой аппарат. В конце консультирования специалист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должен кратко подвести итоги и перечислить меры, которые надо принять (кто именно, когда и что должен сделать).</w:t>
      </w:r>
    </w:p>
    <w:p w14:paraId="771D7300" w14:textId="77777777" w:rsidR="00B2094D" w:rsidRPr="00CF6D59" w:rsidRDefault="00B2094D" w:rsidP="00EA37B5">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ответы на поставленные вопросы;</w:t>
      </w:r>
    </w:p>
    <w:p w14:paraId="6F2158A2"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должность, фамилию и инициалы лица, подписавшего ответ;</w:t>
      </w:r>
    </w:p>
    <w:p w14:paraId="6D5233E3"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фамилию и инициалы исполнителя;</w:t>
      </w:r>
    </w:p>
    <w:p w14:paraId="059D812E"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наименование структурного подразделения - исполнителя;</w:t>
      </w:r>
    </w:p>
    <w:p w14:paraId="067182FA" w14:textId="77777777"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номер телефона исполнителя.</w:t>
      </w:r>
    </w:p>
    <w:p w14:paraId="4BBA6C50" w14:textId="0BA9390E" w:rsidR="00B2094D" w:rsidRPr="00CF6D59" w:rsidRDefault="00B2094D" w:rsidP="00EA37B5">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Письменные обращения рассматриваются в срок</w:t>
      </w:r>
      <w:r w:rsidR="007C69D5">
        <w:rPr>
          <w:rFonts w:ascii="Times New Roman" w:hAnsi="Times New Roman"/>
          <w:sz w:val="24"/>
          <w:szCs w:val="24"/>
        </w:rPr>
        <w:t>,</w:t>
      </w:r>
      <w:r w:rsidRPr="00CF6D59">
        <w:rPr>
          <w:rFonts w:ascii="Times New Roman" w:hAnsi="Times New Roman"/>
          <w:sz w:val="24"/>
          <w:szCs w:val="24"/>
        </w:rPr>
        <w:t xml:space="preserve"> предусмотренный ст. 12 Федерального закона от 02.05.2006</w:t>
      </w:r>
      <w:r w:rsidR="0045169B">
        <w:rPr>
          <w:rFonts w:ascii="Times New Roman" w:hAnsi="Times New Roman"/>
          <w:sz w:val="24"/>
          <w:szCs w:val="24"/>
        </w:rPr>
        <w:t xml:space="preserve"> № </w:t>
      </w:r>
      <w:r w:rsidRPr="00CF6D59">
        <w:rPr>
          <w:rFonts w:ascii="Times New Roman" w:hAnsi="Times New Roman"/>
          <w:sz w:val="24"/>
          <w:szCs w:val="24"/>
        </w:rPr>
        <w:t>59-ФЗ «О порядке рассмотрения обращений граждан Российской Федерации».</w:t>
      </w:r>
    </w:p>
    <w:p w14:paraId="49DA1B71" w14:textId="77C27121" w:rsidR="00B2094D" w:rsidRPr="00CF6D59" w:rsidRDefault="00B2094D" w:rsidP="00EA37B5">
      <w:pPr>
        <w:pStyle w:val="a9"/>
        <w:numPr>
          <w:ilvl w:val="0"/>
          <w:numId w:val="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0AB616C9" w14:textId="14BA3577" w:rsidR="00B2094D" w:rsidRPr="005660B0" w:rsidRDefault="00B2094D" w:rsidP="00EA37B5">
      <w:pPr>
        <w:pStyle w:val="a9"/>
        <w:numPr>
          <w:ilvl w:val="0"/>
          <w:numId w:val="5"/>
        </w:numPr>
        <w:spacing w:after="120" w:line="240" w:lineRule="auto"/>
        <w:ind w:left="0" w:right="-1" w:firstLine="709"/>
        <w:jc w:val="both"/>
        <w:rPr>
          <w:sz w:val="24"/>
          <w:szCs w:val="24"/>
        </w:rPr>
      </w:pPr>
      <w:r w:rsidRPr="005660B0">
        <w:rPr>
          <w:rFonts w:ascii="Times New Roman" w:hAnsi="Times New Roman"/>
          <w:sz w:val="24"/>
          <w:szCs w:val="24"/>
        </w:rPr>
        <w:t xml:space="preserve">Заявители, представившие в </w:t>
      </w:r>
      <w:proofErr w:type="spellStart"/>
      <w:r w:rsidR="00594355" w:rsidRPr="005660B0">
        <w:rPr>
          <w:rFonts w:ascii="Times New Roman" w:hAnsi="Times New Roman"/>
          <w:sz w:val="24"/>
          <w:szCs w:val="24"/>
        </w:rPr>
        <w:t>УАиГ</w:t>
      </w:r>
      <w:proofErr w:type="spellEnd"/>
      <w:r w:rsidRPr="005660B0">
        <w:rPr>
          <w:rFonts w:ascii="Times New Roman" w:hAnsi="Times New Roman"/>
          <w:sz w:val="24"/>
          <w:szCs w:val="24"/>
        </w:rPr>
        <w:t xml:space="preserve"> либо </w:t>
      </w:r>
      <w:r w:rsidR="00CB2922" w:rsidRPr="005660B0">
        <w:rPr>
          <w:rFonts w:ascii="Times New Roman" w:hAnsi="Times New Roman"/>
          <w:sz w:val="24"/>
          <w:szCs w:val="24"/>
        </w:rPr>
        <w:t>ГАУ «МФЦ РС(Я)»</w:t>
      </w:r>
      <w:r w:rsidRPr="005660B0">
        <w:rPr>
          <w:rFonts w:ascii="Times New Roman" w:hAnsi="Times New Roman"/>
          <w:sz w:val="24"/>
          <w:szCs w:val="24"/>
        </w:rPr>
        <w:t xml:space="preserve"> документы, в обязательном порядке информируются </w:t>
      </w:r>
      <w:r w:rsidR="00274F2F">
        <w:rPr>
          <w:rFonts w:ascii="Times New Roman" w:hAnsi="Times New Roman"/>
          <w:sz w:val="24"/>
          <w:szCs w:val="24"/>
        </w:rPr>
        <w:t xml:space="preserve">специалистами </w:t>
      </w:r>
      <w:proofErr w:type="spellStart"/>
      <w:r w:rsidR="00274F2F">
        <w:rPr>
          <w:rFonts w:ascii="Times New Roman" w:hAnsi="Times New Roman"/>
          <w:sz w:val="24"/>
          <w:szCs w:val="24"/>
        </w:rPr>
        <w:t>УАиГ</w:t>
      </w:r>
      <w:proofErr w:type="spellEnd"/>
      <w:r w:rsidRPr="005660B0">
        <w:rPr>
          <w:rFonts w:ascii="Times New Roman" w:hAnsi="Times New Roman"/>
          <w:sz w:val="24"/>
          <w:szCs w:val="24"/>
        </w:rPr>
        <w:t xml:space="preserve"> либо сотрудниками </w:t>
      </w:r>
      <w:r w:rsidR="00CB2922" w:rsidRPr="005660B0">
        <w:rPr>
          <w:rFonts w:ascii="Times New Roman" w:hAnsi="Times New Roman"/>
          <w:sz w:val="24"/>
          <w:szCs w:val="24"/>
        </w:rPr>
        <w:t>ГАУ «МФЦ РС(Я)»</w:t>
      </w:r>
      <w:r w:rsidRPr="005660B0">
        <w:rPr>
          <w:rFonts w:ascii="Times New Roman" w:hAnsi="Times New Roman"/>
          <w:sz w:val="24"/>
          <w:szCs w:val="24"/>
        </w:rPr>
        <w:t xml:space="preserve"> о возможном отказе в предоставлении </w:t>
      </w:r>
      <w:r w:rsidR="004C12C7" w:rsidRPr="005660B0">
        <w:rPr>
          <w:rFonts w:ascii="Times New Roman" w:hAnsi="Times New Roman"/>
          <w:sz w:val="24"/>
          <w:szCs w:val="24"/>
        </w:rPr>
        <w:t>муниципальной</w:t>
      </w:r>
      <w:r w:rsidRPr="005660B0">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14F8965B" w14:textId="0198574E" w:rsidR="00B2094D" w:rsidRPr="005660B0" w:rsidRDefault="00B2094D" w:rsidP="00ED54FF">
      <w:pPr>
        <w:pStyle w:val="4"/>
        <w:numPr>
          <w:ilvl w:val="1"/>
          <w:numId w:val="31"/>
        </w:numPr>
        <w:spacing w:before="0" w:after="120"/>
        <w:ind w:left="0" w:right="-1" w:firstLine="709"/>
        <w:jc w:val="center"/>
        <w:rPr>
          <w:b/>
          <w:sz w:val="24"/>
          <w:szCs w:val="24"/>
        </w:rPr>
      </w:pPr>
      <w:r w:rsidRPr="005660B0">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660B0">
        <w:rPr>
          <w:rStyle w:val="40"/>
          <w:rFonts w:ascii="Times New Roman" w:hAnsi="Times New Roman" w:cs="Times New Roman"/>
          <w:b/>
          <w:color w:val="auto"/>
          <w:sz w:val="24"/>
          <w:szCs w:val="24"/>
        </w:rPr>
        <w:t>муниципальной</w:t>
      </w:r>
      <w:r w:rsidRPr="005660B0">
        <w:rPr>
          <w:rStyle w:val="40"/>
          <w:rFonts w:ascii="Times New Roman" w:hAnsi="Times New Roman" w:cs="Times New Roman"/>
          <w:b/>
          <w:color w:val="auto"/>
          <w:sz w:val="24"/>
          <w:szCs w:val="24"/>
        </w:rPr>
        <w:t xml:space="preserve"> услуги</w:t>
      </w:r>
    </w:p>
    <w:p w14:paraId="1FACE432" w14:textId="176AEB00" w:rsidR="00B2094D" w:rsidRPr="00CF6D59" w:rsidRDefault="00B2094D" w:rsidP="00EA37B5">
      <w:pPr>
        <w:pStyle w:val="a9"/>
        <w:numPr>
          <w:ilvl w:val="0"/>
          <w:numId w:val="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Информация о порядке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 услуги, размещаются на </w:t>
      </w:r>
      <w:r w:rsidR="00465FDF" w:rsidRPr="00CF6D59">
        <w:rPr>
          <w:rFonts w:ascii="Times New Roman" w:hAnsi="Times New Roman"/>
          <w:sz w:val="24"/>
          <w:szCs w:val="24"/>
        </w:rPr>
        <w:t xml:space="preserve">официальном сайте </w:t>
      </w:r>
      <w:r w:rsidR="005660B0">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A17C64" w:rsidRPr="00CF6D59">
        <w:rPr>
          <w:rFonts w:ascii="Times New Roman" w:hAnsi="Times New Roman"/>
          <w:sz w:val="24"/>
          <w:szCs w:val="24"/>
        </w:rPr>
        <w:t xml:space="preserve"> </w:t>
      </w:r>
      <w:r w:rsidR="00273C7E" w:rsidRPr="00CF6D59">
        <w:rPr>
          <w:rFonts w:ascii="Times New Roman" w:hAnsi="Times New Roman"/>
          <w:sz w:val="24"/>
          <w:szCs w:val="24"/>
        </w:rPr>
        <w:t xml:space="preserve"> </w:t>
      </w:r>
      <w:r w:rsidRPr="00CF6D59">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на информационном стенде </w:t>
      </w:r>
      <w:r w:rsidR="005660B0">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а также предоставляется непосредственно </w:t>
      </w:r>
      <w:r w:rsidR="005660B0">
        <w:rPr>
          <w:rFonts w:ascii="Times New Roman" w:hAnsi="Times New Roman"/>
          <w:sz w:val="24"/>
          <w:szCs w:val="24"/>
        </w:rPr>
        <w:t xml:space="preserve">специалистами </w:t>
      </w:r>
      <w:proofErr w:type="spellStart"/>
      <w:r w:rsidR="005660B0">
        <w:rPr>
          <w:rFonts w:ascii="Times New Roman" w:hAnsi="Times New Roman"/>
          <w:sz w:val="24"/>
          <w:szCs w:val="24"/>
        </w:rPr>
        <w:t>УАиГ</w:t>
      </w:r>
      <w:proofErr w:type="spellEnd"/>
      <w:r w:rsidRPr="00CF6D59">
        <w:rPr>
          <w:rFonts w:ascii="Times New Roman" w:hAnsi="Times New Roman"/>
          <w:sz w:val="24"/>
          <w:szCs w:val="24"/>
        </w:rPr>
        <w:t xml:space="preserve">, сотрудниками </w:t>
      </w:r>
      <w:r w:rsidR="00CB2922">
        <w:rPr>
          <w:rFonts w:ascii="Times New Roman" w:hAnsi="Times New Roman"/>
          <w:sz w:val="24"/>
          <w:szCs w:val="24"/>
        </w:rPr>
        <w:t>ГАУ «МФЦ РС(Я)»</w:t>
      </w:r>
      <w:r w:rsidRPr="00CF6D59">
        <w:rPr>
          <w:rFonts w:ascii="Times New Roman" w:hAnsi="Times New Roman"/>
          <w:sz w:val="24"/>
          <w:szCs w:val="24"/>
        </w:rPr>
        <w:t xml:space="preserve"> в порядке предусмотренном разделом «Требования к порядку информирования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настоящего Административного регламента.</w:t>
      </w:r>
    </w:p>
    <w:p w14:paraId="46BB226A" w14:textId="75958810" w:rsidR="00B2094D" w:rsidRPr="00CF6D59" w:rsidRDefault="00B2094D" w:rsidP="00EA37B5">
      <w:pPr>
        <w:pStyle w:val="a9"/>
        <w:numPr>
          <w:ilvl w:val="0"/>
          <w:numId w:val="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На официальном сайте</w:t>
      </w:r>
      <w:r w:rsidR="00594355">
        <w:rPr>
          <w:rFonts w:ascii="Times New Roman" w:hAnsi="Times New Roman"/>
          <w:sz w:val="24"/>
          <w:szCs w:val="24"/>
        </w:rPr>
        <w:t xml:space="preserve"> городской</w:t>
      </w:r>
      <w:r w:rsidRPr="00CF6D59">
        <w:rPr>
          <w:rFonts w:ascii="Times New Roman" w:hAnsi="Times New Roman"/>
          <w:sz w:val="24"/>
          <w:szCs w:val="24"/>
        </w:rPr>
        <w:t xml:space="preserve"> </w:t>
      </w:r>
      <w:r w:rsidR="00A17C64" w:rsidRPr="00CF6D59">
        <w:rPr>
          <w:rFonts w:ascii="Times New Roman" w:hAnsi="Times New Roman"/>
          <w:sz w:val="24"/>
          <w:szCs w:val="24"/>
        </w:rPr>
        <w:t>Администрации в</w:t>
      </w:r>
      <w:r w:rsidRPr="00CF6D59">
        <w:rPr>
          <w:rFonts w:ascii="Times New Roman" w:hAnsi="Times New Roman"/>
          <w:sz w:val="24"/>
          <w:szCs w:val="24"/>
        </w:rPr>
        <w:t xml:space="preserve"> сети «Интернет» размещаются:</w:t>
      </w:r>
    </w:p>
    <w:p w14:paraId="14240498" w14:textId="68D13ED1" w:rsidR="00B2094D" w:rsidRPr="00784B7D" w:rsidRDefault="00B2094D" w:rsidP="0037008F">
      <w:pPr>
        <w:pStyle w:val="a9"/>
        <w:numPr>
          <w:ilvl w:val="0"/>
          <w:numId w:val="60"/>
        </w:numPr>
        <w:spacing w:after="0" w:line="240" w:lineRule="auto"/>
        <w:ind w:left="0" w:firstLine="709"/>
        <w:jc w:val="both"/>
        <w:rPr>
          <w:rFonts w:ascii="Times New Roman" w:hAnsi="Times New Roman"/>
          <w:sz w:val="24"/>
          <w:szCs w:val="24"/>
        </w:rPr>
      </w:pPr>
      <w:r w:rsidRPr="00784B7D">
        <w:rPr>
          <w:rFonts w:ascii="Times New Roman" w:hAnsi="Times New Roman"/>
          <w:sz w:val="24"/>
          <w:szCs w:val="24"/>
        </w:rPr>
        <w:t>график (режим) работы;</w:t>
      </w:r>
    </w:p>
    <w:p w14:paraId="44D0E4A7" w14:textId="3E63B43D" w:rsidR="00B2094D" w:rsidRPr="00784B7D" w:rsidRDefault="00B2094D" w:rsidP="0037008F">
      <w:pPr>
        <w:pStyle w:val="a9"/>
        <w:numPr>
          <w:ilvl w:val="0"/>
          <w:numId w:val="60"/>
        </w:numPr>
        <w:spacing w:after="0" w:line="240" w:lineRule="auto"/>
        <w:ind w:left="0" w:firstLine="709"/>
        <w:jc w:val="both"/>
        <w:rPr>
          <w:rFonts w:ascii="Times New Roman" w:hAnsi="Times New Roman"/>
          <w:sz w:val="24"/>
          <w:szCs w:val="24"/>
        </w:rPr>
      </w:pPr>
      <w:r w:rsidRPr="00784B7D">
        <w:rPr>
          <w:rFonts w:ascii="Times New Roman" w:hAnsi="Times New Roman"/>
          <w:sz w:val="24"/>
          <w:szCs w:val="24"/>
        </w:rPr>
        <w:t>почтовый адрес и адрес электронной почты;</w:t>
      </w:r>
    </w:p>
    <w:p w14:paraId="1CE0C5AB" w14:textId="1206599C" w:rsidR="00B2094D" w:rsidRPr="00784B7D" w:rsidRDefault="00B2094D" w:rsidP="0037008F">
      <w:pPr>
        <w:pStyle w:val="a9"/>
        <w:numPr>
          <w:ilvl w:val="0"/>
          <w:numId w:val="60"/>
        </w:numPr>
        <w:spacing w:after="0" w:line="240" w:lineRule="auto"/>
        <w:ind w:left="0" w:firstLine="709"/>
        <w:jc w:val="both"/>
        <w:rPr>
          <w:rFonts w:ascii="Times New Roman" w:hAnsi="Times New Roman"/>
          <w:sz w:val="24"/>
          <w:szCs w:val="24"/>
        </w:rPr>
      </w:pPr>
      <w:r w:rsidRPr="00784B7D">
        <w:rPr>
          <w:rFonts w:ascii="Times New Roman" w:hAnsi="Times New Roman"/>
          <w:sz w:val="24"/>
          <w:szCs w:val="24"/>
        </w:rPr>
        <w:t xml:space="preserve">сведения о телефонных номерах для получения информации о предоставлении </w:t>
      </w:r>
      <w:r w:rsidR="004C12C7" w:rsidRPr="00784B7D">
        <w:rPr>
          <w:rFonts w:ascii="Times New Roman" w:hAnsi="Times New Roman"/>
          <w:sz w:val="24"/>
          <w:szCs w:val="24"/>
        </w:rPr>
        <w:t>муниципальной</w:t>
      </w:r>
      <w:r w:rsidRPr="00784B7D">
        <w:rPr>
          <w:rFonts w:ascii="Times New Roman" w:hAnsi="Times New Roman"/>
          <w:sz w:val="24"/>
          <w:szCs w:val="24"/>
        </w:rPr>
        <w:t xml:space="preserve"> услуги;</w:t>
      </w:r>
    </w:p>
    <w:p w14:paraId="2C7F697C" w14:textId="77777777" w:rsidR="00784B7D" w:rsidRPr="00784B7D" w:rsidRDefault="00B2094D" w:rsidP="0037008F">
      <w:pPr>
        <w:pStyle w:val="a9"/>
        <w:numPr>
          <w:ilvl w:val="0"/>
          <w:numId w:val="60"/>
        </w:numPr>
        <w:spacing w:after="0" w:line="240" w:lineRule="auto"/>
        <w:ind w:left="0" w:firstLine="709"/>
        <w:jc w:val="both"/>
        <w:rPr>
          <w:rFonts w:ascii="Times New Roman" w:hAnsi="Times New Roman"/>
          <w:sz w:val="24"/>
          <w:szCs w:val="24"/>
        </w:rPr>
      </w:pPr>
      <w:r w:rsidRPr="00784B7D">
        <w:rPr>
          <w:rFonts w:ascii="Times New Roman" w:hAnsi="Times New Roman"/>
          <w:sz w:val="24"/>
          <w:szCs w:val="24"/>
        </w:rPr>
        <w:t>информационные матер</w:t>
      </w:r>
      <w:r w:rsidR="00784B7D" w:rsidRPr="00784B7D">
        <w:rPr>
          <w:rFonts w:ascii="Times New Roman" w:hAnsi="Times New Roman"/>
          <w:sz w:val="24"/>
          <w:szCs w:val="24"/>
        </w:rPr>
        <w:t>иалы (брошюры, буклеты и т.д.);</w:t>
      </w:r>
    </w:p>
    <w:p w14:paraId="4380F9E8" w14:textId="77905C3A" w:rsidR="00B2094D" w:rsidRPr="00784B7D" w:rsidRDefault="00B2094D" w:rsidP="0037008F">
      <w:pPr>
        <w:pStyle w:val="a9"/>
        <w:numPr>
          <w:ilvl w:val="0"/>
          <w:numId w:val="60"/>
        </w:numPr>
        <w:spacing w:after="0" w:line="240" w:lineRule="auto"/>
        <w:ind w:left="0" w:firstLine="709"/>
        <w:jc w:val="both"/>
        <w:rPr>
          <w:rFonts w:ascii="Times New Roman" w:hAnsi="Times New Roman"/>
          <w:sz w:val="24"/>
          <w:szCs w:val="24"/>
        </w:rPr>
      </w:pPr>
      <w:r w:rsidRPr="00784B7D">
        <w:rPr>
          <w:rFonts w:ascii="Times New Roman" w:hAnsi="Times New Roman"/>
          <w:sz w:val="24"/>
          <w:szCs w:val="24"/>
        </w:rPr>
        <w:t>административный регламент с приложениями;</w:t>
      </w:r>
    </w:p>
    <w:p w14:paraId="460010B9" w14:textId="782F2656" w:rsidR="00B2094D" w:rsidRPr="00784B7D" w:rsidRDefault="00B2094D" w:rsidP="0037008F">
      <w:pPr>
        <w:pStyle w:val="a9"/>
        <w:numPr>
          <w:ilvl w:val="0"/>
          <w:numId w:val="60"/>
        </w:numPr>
        <w:spacing w:after="0" w:line="240" w:lineRule="auto"/>
        <w:ind w:left="0" w:firstLine="709"/>
        <w:jc w:val="both"/>
        <w:rPr>
          <w:rFonts w:ascii="Times New Roman" w:hAnsi="Times New Roman"/>
          <w:sz w:val="24"/>
          <w:szCs w:val="24"/>
        </w:rPr>
      </w:pPr>
      <w:r w:rsidRPr="00784B7D">
        <w:rPr>
          <w:rFonts w:ascii="Times New Roman" w:hAnsi="Times New Roman"/>
          <w:sz w:val="24"/>
          <w:szCs w:val="24"/>
        </w:rPr>
        <w:t xml:space="preserve">нормативные правовые акты, регулирующие предоставление </w:t>
      </w:r>
      <w:r w:rsidR="004C12C7" w:rsidRPr="00784B7D">
        <w:rPr>
          <w:rFonts w:ascii="Times New Roman" w:hAnsi="Times New Roman"/>
          <w:sz w:val="24"/>
          <w:szCs w:val="24"/>
        </w:rPr>
        <w:t>муниципальной</w:t>
      </w:r>
      <w:r w:rsidRPr="00784B7D">
        <w:rPr>
          <w:rFonts w:ascii="Times New Roman" w:hAnsi="Times New Roman"/>
          <w:sz w:val="24"/>
          <w:szCs w:val="24"/>
        </w:rPr>
        <w:t xml:space="preserve"> услуги;</w:t>
      </w:r>
    </w:p>
    <w:p w14:paraId="0B8E6213" w14:textId="43DEA874" w:rsidR="00B2094D" w:rsidRPr="00784B7D" w:rsidRDefault="00B2094D" w:rsidP="0037008F">
      <w:pPr>
        <w:pStyle w:val="a9"/>
        <w:numPr>
          <w:ilvl w:val="0"/>
          <w:numId w:val="60"/>
        </w:numPr>
        <w:spacing w:after="0" w:line="240" w:lineRule="auto"/>
        <w:ind w:left="0" w:firstLine="709"/>
        <w:jc w:val="both"/>
        <w:rPr>
          <w:rFonts w:ascii="Times New Roman" w:hAnsi="Times New Roman"/>
          <w:sz w:val="24"/>
          <w:szCs w:val="24"/>
        </w:rPr>
      </w:pPr>
      <w:r w:rsidRPr="00784B7D">
        <w:rPr>
          <w:rFonts w:ascii="Times New Roman" w:hAnsi="Times New Roman"/>
          <w:sz w:val="24"/>
          <w:szCs w:val="24"/>
        </w:rPr>
        <w:t xml:space="preserve">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784B7D">
        <w:rPr>
          <w:rFonts w:ascii="Times New Roman" w:hAnsi="Times New Roman"/>
          <w:sz w:val="24"/>
          <w:szCs w:val="24"/>
        </w:rPr>
        <w:t>муниципальной</w:t>
      </w:r>
      <w:r w:rsidRPr="00784B7D">
        <w:rPr>
          <w:rFonts w:ascii="Times New Roman" w:hAnsi="Times New Roman"/>
          <w:sz w:val="24"/>
          <w:szCs w:val="24"/>
        </w:rPr>
        <w:t xml:space="preserve"> услуги;</w:t>
      </w:r>
    </w:p>
    <w:p w14:paraId="705536B6" w14:textId="4FF143AE" w:rsidR="00B2094D" w:rsidRPr="00784B7D" w:rsidRDefault="00B2094D" w:rsidP="0037008F">
      <w:pPr>
        <w:pStyle w:val="a9"/>
        <w:numPr>
          <w:ilvl w:val="0"/>
          <w:numId w:val="60"/>
        </w:numPr>
        <w:spacing w:after="0" w:line="240" w:lineRule="auto"/>
        <w:ind w:left="0" w:firstLine="709"/>
        <w:jc w:val="both"/>
        <w:rPr>
          <w:rFonts w:ascii="Times New Roman" w:hAnsi="Times New Roman"/>
          <w:sz w:val="24"/>
          <w:szCs w:val="24"/>
        </w:rPr>
      </w:pPr>
      <w:r w:rsidRPr="00784B7D">
        <w:rPr>
          <w:rFonts w:ascii="Times New Roman" w:hAnsi="Times New Roman"/>
          <w:sz w:val="24"/>
          <w:szCs w:val="24"/>
        </w:rPr>
        <w:t xml:space="preserve">адреса и контакты организаций, участвующих в предоставлении </w:t>
      </w:r>
      <w:r w:rsidR="004C12C7" w:rsidRPr="00784B7D">
        <w:rPr>
          <w:rFonts w:ascii="Times New Roman" w:hAnsi="Times New Roman"/>
          <w:sz w:val="24"/>
          <w:szCs w:val="24"/>
        </w:rPr>
        <w:t>муниципальной</w:t>
      </w:r>
      <w:r w:rsidRPr="00784B7D">
        <w:rPr>
          <w:rFonts w:ascii="Times New Roman" w:hAnsi="Times New Roman"/>
          <w:sz w:val="24"/>
          <w:szCs w:val="24"/>
        </w:rPr>
        <w:t xml:space="preserve"> услуги;</w:t>
      </w:r>
    </w:p>
    <w:p w14:paraId="1020CCB8" w14:textId="01012FFF" w:rsidR="00B2094D" w:rsidRPr="00CF6D59" w:rsidRDefault="00B2094D" w:rsidP="00EA37B5">
      <w:pPr>
        <w:pStyle w:val="a9"/>
        <w:numPr>
          <w:ilvl w:val="0"/>
          <w:numId w:val="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На информационном стенде </w:t>
      </w:r>
      <w:r w:rsidR="00594355">
        <w:rPr>
          <w:rFonts w:ascii="Times New Roman" w:hAnsi="Times New Roman"/>
          <w:sz w:val="24"/>
          <w:szCs w:val="24"/>
        </w:rPr>
        <w:t xml:space="preserve">городской </w:t>
      </w:r>
      <w:r w:rsidR="00A17C64"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размещаются:</w:t>
      </w:r>
    </w:p>
    <w:p w14:paraId="555A7833" w14:textId="67F0AD80" w:rsidR="00B2094D" w:rsidRPr="00784B7D" w:rsidRDefault="00B2094D" w:rsidP="0037008F">
      <w:pPr>
        <w:pStyle w:val="a9"/>
        <w:numPr>
          <w:ilvl w:val="0"/>
          <w:numId w:val="61"/>
        </w:numPr>
        <w:spacing w:after="0" w:line="240" w:lineRule="auto"/>
        <w:ind w:left="0" w:firstLine="709"/>
        <w:jc w:val="both"/>
        <w:rPr>
          <w:rFonts w:ascii="Times New Roman" w:hAnsi="Times New Roman"/>
          <w:sz w:val="24"/>
          <w:szCs w:val="24"/>
        </w:rPr>
      </w:pPr>
      <w:r w:rsidRPr="00784B7D">
        <w:rPr>
          <w:rFonts w:ascii="Times New Roman" w:hAnsi="Times New Roman"/>
          <w:sz w:val="24"/>
          <w:szCs w:val="24"/>
        </w:rPr>
        <w:t>режим приема заявителей;</w:t>
      </w:r>
    </w:p>
    <w:p w14:paraId="0AC20FB4" w14:textId="173CE9A9" w:rsidR="00B2094D" w:rsidRPr="00784B7D" w:rsidRDefault="00B2094D" w:rsidP="0037008F">
      <w:pPr>
        <w:pStyle w:val="a9"/>
        <w:numPr>
          <w:ilvl w:val="0"/>
          <w:numId w:val="61"/>
        </w:numPr>
        <w:spacing w:after="0" w:line="240" w:lineRule="auto"/>
        <w:ind w:left="0" w:firstLine="709"/>
        <w:jc w:val="both"/>
        <w:rPr>
          <w:rFonts w:ascii="Times New Roman" w:hAnsi="Times New Roman"/>
          <w:sz w:val="24"/>
          <w:szCs w:val="24"/>
        </w:rPr>
      </w:pPr>
      <w:r w:rsidRPr="00784B7D">
        <w:rPr>
          <w:rFonts w:ascii="Times New Roman" w:hAnsi="Times New Roman"/>
          <w:sz w:val="24"/>
          <w:szCs w:val="24"/>
        </w:rPr>
        <w:lastRenderedPageBreak/>
        <w:t xml:space="preserve">извлечения из законодательных и иных нормативных правовых актов, содержащих нормы, регулирующие деятельность по предоставлению </w:t>
      </w:r>
      <w:r w:rsidR="004C12C7" w:rsidRPr="00784B7D">
        <w:rPr>
          <w:rFonts w:ascii="Times New Roman" w:hAnsi="Times New Roman"/>
          <w:sz w:val="24"/>
          <w:szCs w:val="24"/>
        </w:rPr>
        <w:t>муниципальной</w:t>
      </w:r>
      <w:r w:rsidRPr="00784B7D">
        <w:rPr>
          <w:rFonts w:ascii="Times New Roman" w:hAnsi="Times New Roman"/>
          <w:sz w:val="24"/>
          <w:szCs w:val="24"/>
        </w:rPr>
        <w:t xml:space="preserve"> услуги;</w:t>
      </w:r>
    </w:p>
    <w:p w14:paraId="51E11154" w14:textId="16DCA9ED" w:rsidR="00B2094D" w:rsidRPr="00784B7D" w:rsidRDefault="00B2094D" w:rsidP="0037008F">
      <w:pPr>
        <w:pStyle w:val="a9"/>
        <w:numPr>
          <w:ilvl w:val="0"/>
          <w:numId w:val="61"/>
        </w:numPr>
        <w:spacing w:after="0" w:line="240" w:lineRule="auto"/>
        <w:ind w:left="0" w:firstLine="709"/>
        <w:jc w:val="both"/>
        <w:rPr>
          <w:rFonts w:ascii="Times New Roman" w:hAnsi="Times New Roman"/>
          <w:sz w:val="24"/>
          <w:szCs w:val="24"/>
        </w:rPr>
      </w:pPr>
      <w:r w:rsidRPr="00784B7D">
        <w:rPr>
          <w:rFonts w:ascii="Times New Roman" w:hAnsi="Times New Roman"/>
          <w:sz w:val="24"/>
          <w:szCs w:val="24"/>
        </w:rPr>
        <w:t>извлечения из настоящего Административного регламента с приложениями;</w:t>
      </w:r>
    </w:p>
    <w:p w14:paraId="4262B269" w14:textId="2A6F9F0C" w:rsidR="00B2094D" w:rsidRPr="00784B7D" w:rsidRDefault="00B2094D" w:rsidP="0037008F">
      <w:pPr>
        <w:pStyle w:val="a9"/>
        <w:numPr>
          <w:ilvl w:val="0"/>
          <w:numId w:val="61"/>
        </w:numPr>
        <w:spacing w:after="0" w:line="240" w:lineRule="auto"/>
        <w:ind w:left="0" w:firstLine="709"/>
        <w:jc w:val="both"/>
        <w:rPr>
          <w:rFonts w:ascii="Times New Roman" w:hAnsi="Times New Roman"/>
          <w:sz w:val="24"/>
          <w:szCs w:val="24"/>
        </w:rPr>
      </w:pPr>
      <w:r w:rsidRPr="00784B7D">
        <w:rPr>
          <w:rFonts w:ascii="Times New Roman" w:hAnsi="Times New Roman"/>
          <w:sz w:val="24"/>
          <w:szCs w:val="24"/>
        </w:rPr>
        <w:t xml:space="preserve">перечни документов, необходимых для предоставления </w:t>
      </w:r>
      <w:r w:rsidR="004C12C7" w:rsidRPr="00784B7D">
        <w:rPr>
          <w:rFonts w:ascii="Times New Roman" w:hAnsi="Times New Roman"/>
          <w:sz w:val="24"/>
          <w:szCs w:val="24"/>
        </w:rPr>
        <w:t>муниципальной</w:t>
      </w:r>
      <w:r w:rsidRPr="00784B7D">
        <w:rPr>
          <w:rFonts w:ascii="Times New Roman" w:hAnsi="Times New Roman"/>
          <w:sz w:val="24"/>
          <w:szCs w:val="24"/>
        </w:rPr>
        <w:t xml:space="preserve"> услуги, и требования, предъявляемые к этим документам.</w:t>
      </w:r>
    </w:p>
    <w:p w14:paraId="5F633963" w14:textId="15EDA775" w:rsidR="00B2094D" w:rsidRPr="00CF6D59" w:rsidRDefault="00B2094D" w:rsidP="00EA37B5">
      <w:pPr>
        <w:pStyle w:val="a9"/>
        <w:numPr>
          <w:ilvl w:val="0"/>
          <w:numId w:val="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размещается информация:</w:t>
      </w:r>
    </w:p>
    <w:p w14:paraId="7C9D8399" w14:textId="67E15BA3"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полное наименование, полные почтовые адреса и график работы </w:t>
      </w:r>
      <w:r w:rsidR="00594355">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ответственных за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1CE6F5B" w14:textId="42F4678D"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792C9C1" w14:textId="353551E8"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категорий заявителей, имеющих право на получение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552C6D5" w14:textId="59940846"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формы и образцы заполнения заявлений для получателей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рекомендации и требования к заполнению заявлений;</w:t>
      </w:r>
    </w:p>
    <w:p w14:paraId="61109736" w14:textId="7FF4735D"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основания для отказа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485E69B" w14:textId="5FFAC380"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FECA90B" w14:textId="475C544E"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административные процедуры предоставления </w:t>
      </w:r>
      <w:r w:rsidR="004C12C7" w:rsidRPr="00CF6D59">
        <w:rPr>
          <w:rFonts w:ascii="Times New Roman" w:hAnsi="Times New Roman"/>
          <w:sz w:val="24"/>
          <w:szCs w:val="24"/>
        </w:rPr>
        <w:t>муниципальной</w:t>
      </w:r>
      <w:r w:rsidR="00044F39">
        <w:rPr>
          <w:rFonts w:ascii="Times New Roman" w:hAnsi="Times New Roman"/>
          <w:sz w:val="24"/>
          <w:szCs w:val="24"/>
        </w:rPr>
        <w:t xml:space="preserve"> услуги;</w:t>
      </w:r>
    </w:p>
    <w:p w14:paraId="251DD195" w14:textId="46E49C2F"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сведений о результате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3FDF8A8" w14:textId="44589565" w:rsidR="00B2094D" w:rsidRPr="00CF6D59" w:rsidRDefault="00B2094D" w:rsidP="00EA37B5">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порядок обжалования решений, действий (бездейств</w:t>
      </w:r>
      <w:r w:rsidR="00594355">
        <w:rPr>
          <w:rFonts w:ascii="Times New Roman" w:hAnsi="Times New Roman"/>
          <w:sz w:val="24"/>
          <w:szCs w:val="24"/>
        </w:rPr>
        <w:t xml:space="preserve">ия) 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w:t>
      </w:r>
      <w:r w:rsidR="00CB2922">
        <w:rPr>
          <w:rFonts w:ascii="Times New Roman" w:hAnsi="Times New Roman"/>
          <w:sz w:val="24"/>
          <w:szCs w:val="24"/>
        </w:rPr>
        <w:t>ГАУ «МФЦ РС(Я)»</w:t>
      </w:r>
      <w:r w:rsidRPr="00CF6D59">
        <w:rPr>
          <w:rFonts w:ascii="Times New Roman" w:hAnsi="Times New Roman"/>
          <w:sz w:val="24"/>
          <w:szCs w:val="24"/>
        </w:rPr>
        <w:t>, их должностных лиц.</w:t>
      </w:r>
    </w:p>
    <w:p w14:paraId="4138E8FF" w14:textId="77777777" w:rsidR="00B2094D" w:rsidRPr="00CF6D59" w:rsidRDefault="00B2094D" w:rsidP="00CE0ABC">
      <w:pPr>
        <w:ind w:right="-1" w:firstLine="709"/>
        <w:rPr>
          <w:b/>
          <w:sz w:val="24"/>
          <w:szCs w:val="24"/>
        </w:rPr>
      </w:pPr>
    </w:p>
    <w:p w14:paraId="3F4F5FAB" w14:textId="775672C6" w:rsidR="00B2094D" w:rsidRPr="00CF6D59" w:rsidRDefault="00B2094D" w:rsidP="00ED54FF">
      <w:pPr>
        <w:pStyle w:val="3"/>
        <w:numPr>
          <w:ilvl w:val="0"/>
          <w:numId w:val="31"/>
        </w:numPr>
        <w:spacing w:before="0" w:after="120" w:line="240" w:lineRule="auto"/>
        <w:ind w:left="0" w:right="-1" w:firstLine="709"/>
        <w:jc w:val="center"/>
        <w:rPr>
          <w:rFonts w:ascii="Times New Roman" w:hAnsi="Times New Roman"/>
          <w:b w:val="0"/>
          <w:color w:val="auto"/>
          <w:sz w:val="24"/>
          <w:szCs w:val="24"/>
        </w:rPr>
      </w:pPr>
      <w:r w:rsidRPr="00CF6D59">
        <w:rPr>
          <w:rStyle w:val="30"/>
          <w:rFonts w:ascii="Times New Roman" w:hAnsi="Times New Roman"/>
          <w:b/>
          <w:color w:val="auto"/>
          <w:sz w:val="24"/>
          <w:szCs w:val="24"/>
        </w:rPr>
        <w:t xml:space="preserve">СТАНДАРТ ПРЕДОСТАВЛЕНИЯ </w:t>
      </w:r>
      <w:r w:rsidR="004C12C7" w:rsidRPr="00CF6D59">
        <w:rPr>
          <w:rStyle w:val="30"/>
          <w:rFonts w:ascii="Times New Roman" w:hAnsi="Times New Roman"/>
          <w:b/>
          <w:color w:val="auto"/>
          <w:sz w:val="24"/>
          <w:szCs w:val="24"/>
        </w:rPr>
        <w:t>МУНИЦИПАЛЬНОЙ</w:t>
      </w:r>
      <w:r w:rsidR="00465FDF" w:rsidRPr="00CF6D59">
        <w:rPr>
          <w:rStyle w:val="30"/>
          <w:rFonts w:ascii="Times New Roman" w:hAnsi="Times New Roman"/>
          <w:b/>
          <w:color w:val="auto"/>
          <w:sz w:val="24"/>
          <w:szCs w:val="24"/>
        </w:rPr>
        <w:t xml:space="preserve"> </w:t>
      </w:r>
      <w:r w:rsidRPr="00CF6D59">
        <w:rPr>
          <w:rStyle w:val="30"/>
          <w:rFonts w:ascii="Times New Roman" w:hAnsi="Times New Roman"/>
          <w:b/>
          <w:color w:val="auto"/>
          <w:sz w:val="24"/>
          <w:szCs w:val="24"/>
        </w:rPr>
        <w:t>УСЛУГИ</w:t>
      </w:r>
    </w:p>
    <w:p w14:paraId="5EE0CC2A" w14:textId="1EAA1F6D" w:rsidR="00B2094D" w:rsidRPr="00CF6D59" w:rsidRDefault="00465FDF" w:rsidP="00ED54FF">
      <w:pPr>
        <w:pStyle w:val="4"/>
        <w:numPr>
          <w:ilvl w:val="1"/>
          <w:numId w:val="31"/>
        </w:numPr>
        <w:spacing w:before="0" w:after="120"/>
        <w:ind w:left="0" w:firstLine="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w:t>
      </w:r>
      <w:r w:rsidR="00B2094D" w:rsidRPr="00CF6D59">
        <w:rPr>
          <w:rFonts w:ascii="Times New Roman" w:hAnsi="Times New Roman" w:cs="Times New Roman"/>
          <w:b/>
          <w:i w:val="0"/>
          <w:color w:val="auto"/>
          <w:sz w:val="24"/>
          <w:szCs w:val="24"/>
        </w:rPr>
        <w:t xml:space="preserve"> услуги</w:t>
      </w:r>
    </w:p>
    <w:p w14:paraId="41CB7207" w14:textId="3C51D309" w:rsidR="006358E5" w:rsidRDefault="005018FB" w:rsidP="00C27ADB">
      <w:pPr>
        <w:pStyle w:val="4"/>
        <w:numPr>
          <w:ilvl w:val="2"/>
          <w:numId w:val="31"/>
        </w:numPr>
        <w:spacing w:before="0" w:after="120"/>
        <w:ind w:left="0" w:firstLine="709"/>
        <w:jc w:val="both"/>
        <w:rPr>
          <w:rFonts w:ascii="Times New Roman" w:eastAsiaTheme="minorEastAsia" w:hAnsi="Times New Roman" w:cs="Times New Roman"/>
          <w:i w:val="0"/>
          <w:iCs w:val="0"/>
          <w:color w:val="auto"/>
          <w:spacing w:val="2"/>
          <w:sz w:val="24"/>
          <w:szCs w:val="24"/>
        </w:rPr>
      </w:pPr>
      <w:r w:rsidRPr="005018FB">
        <w:rPr>
          <w:rFonts w:ascii="Times New Roman" w:eastAsiaTheme="minorEastAsia" w:hAnsi="Times New Roman" w:cs="Times New Roman"/>
          <w:i w:val="0"/>
          <w:iCs w:val="0"/>
          <w:color w:val="auto"/>
          <w:spacing w:val="2"/>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 (далее по тексту - муниципальная услуга, ООПП)</w:t>
      </w:r>
      <w:r>
        <w:rPr>
          <w:rFonts w:ascii="Times New Roman" w:eastAsiaTheme="minorEastAsia" w:hAnsi="Times New Roman" w:cs="Times New Roman"/>
          <w:i w:val="0"/>
          <w:iCs w:val="0"/>
          <w:color w:val="auto"/>
          <w:spacing w:val="2"/>
          <w:sz w:val="24"/>
          <w:szCs w:val="24"/>
        </w:rPr>
        <w:t>.</w:t>
      </w:r>
      <w:r w:rsidR="006358E5" w:rsidRPr="006358E5">
        <w:rPr>
          <w:rFonts w:ascii="Times New Roman" w:eastAsiaTheme="minorEastAsia" w:hAnsi="Times New Roman" w:cs="Times New Roman"/>
          <w:i w:val="0"/>
          <w:iCs w:val="0"/>
          <w:color w:val="auto"/>
          <w:spacing w:val="2"/>
          <w:sz w:val="24"/>
          <w:szCs w:val="24"/>
        </w:rPr>
        <w:t xml:space="preserve"> </w:t>
      </w:r>
    </w:p>
    <w:p w14:paraId="29A2BAEF" w14:textId="16B73CD0" w:rsidR="00B2094D" w:rsidRPr="006358E5" w:rsidRDefault="00B2094D" w:rsidP="00ED54FF">
      <w:pPr>
        <w:pStyle w:val="4"/>
        <w:numPr>
          <w:ilvl w:val="1"/>
          <w:numId w:val="31"/>
        </w:numPr>
        <w:spacing w:before="0" w:after="120"/>
        <w:ind w:left="0" w:firstLine="709"/>
        <w:jc w:val="center"/>
        <w:rPr>
          <w:rFonts w:ascii="Times New Roman" w:eastAsiaTheme="minorEastAsia" w:hAnsi="Times New Roman" w:cs="Times New Roman"/>
          <w:i w:val="0"/>
          <w:iCs w:val="0"/>
          <w:color w:val="auto"/>
          <w:spacing w:val="2"/>
          <w:sz w:val="24"/>
          <w:szCs w:val="24"/>
        </w:rPr>
      </w:pPr>
      <w:r w:rsidRPr="006358E5">
        <w:rPr>
          <w:rFonts w:ascii="Times New Roman" w:hAnsi="Times New Roman" w:cs="Times New Roman"/>
          <w:b/>
          <w:i w:val="0"/>
          <w:color w:val="auto"/>
          <w:sz w:val="24"/>
          <w:szCs w:val="24"/>
        </w:rPr>
        <w:t>Наименование органа, предоставляющего муниципальную</w:t>
      </w:r>
      <w:r w:rsidR="00465FDF" w:rsidRPr="006358E5">
        <w:rPr>
          <w:rFonts w:ascii="Times New Roman" w:hAnsi="Times New Roman" w:cs="Times New Roman"/>
          <w:b/>
          <w:i w:val="0"/>
          <w:color w:val="auto"/>
          <w:sz w:val="24"/>
          <w:szCs w:val="24"/>
        </w:rPr>
        <w:t xml:space="preserve"> </w:t>
      </w:r>
      <w:r w:rsidR="00465FDF" w:rsidRPr="006358E5">
        <w:rPr>
          <w:rFonts w:ascii="Times New Roman" w:hAnsi="Times New Roman" w:cs="Times New Roman"/>
          <w:b/>
          <w:i w:val="0"/>
          <w:color w:val="auto"/>
          <w:spacing w:val="2"/>
          <w:sz w:val="24"/>
          <w:szCs w:val="24"/>
        </w:rPr>
        <w:t xml:space="preserve">(государственную) </w:t>
      </w:r>
      <w:r w:rsidRPr="006358E5">
        <w:rPr>
          <w:rFonts w:ascii="Times New Roman" w:hAnsi="Times New Roman" w:cs="Times New Roman"/>
          <w:b/>
          <w:i w:val="0"/>
          <w:color w:val="auto"/>
          <w:sz w:val="24"/>
          <w:szCs w:val="24"/>
        </w:rPr>
        <w:t xml:space="preserve">услугу, и органов государственной и </w:t>
      </w:r>
      <w:r w:rsidR="004C12C7" w:rsidRPr="006358E5">
        <w:rPr>
          <w:rFonts w:ascii="Times New Roman" w:hAnsi="Times New Roman" w:cs="Times New Roman"/>
          <w:b/>
          <w:i w:val="0"/>
          <w:color w:val="auto"/>
          <w:sz w:val="24"/>
          <w:szCs w:val="24"/>
        </w:rPr>
        <w:t>муниципальной</w:t>
      </w:r>
      <w:r w:rsidRPr="006358E5">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6358E5">
        <w:rPr>
          <w:rFonts w:ascii="Times New Roman" w:hAnsi="Times New Roman" w:cs="Times New Roman"/>
          <w:b/>
          <w:i w:val="0"/>
          <w:color w:val="auto"/>
          <w:sz w:val="24"/>
          <w:szCs w:val="24"/>
        </w:rPr>
        <w:t>муниципальной</w:t>
      </w:r>
      <w:r w:rsidRPr="006358E5">
        <w:rPr>
          <w:rFonts w:ascii="Times New Roman" w:hAnsi="Times New Roman" w:cs="Times New Roman"/>
          <w:b/>
          <w:i w:val="0"/>
          <w:color w:val="auto"/>
          <w:sz w:val="24"/>
          <w:szCs w:val="24"/>
        </w:rPr>
        <w:t xml:space="preserve"> услуги</w:t>
      </w:r>
    </w:p>
    <w:p w14:paraId="4E6B56D7" w14:textId="46F69569" w:rsidR="00B2094D" w:rsidRPr="00CF6D59" w:rsidRDefault="00B2094D" w:rsidP="00EA37B5">
      <w:pPr>
        <w:pStyle w:val="a9"/>
        <w:numPr>
          <w:ilvl w:val="0"/>
          <w:numId w:val="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w:t>
      </w:r>
      <w:r w:rsidR="00594355">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Ответственным структурным подразделением </w:t>
      </w:r>
      <w:r w:rsidR="00640397">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273C7E" w:rsidRPr="00CF6D59">
        <w:rPr>
          <w:rFonts w:ascii="Times New Roman" w:hAnsi="Times New Roman"/>
          <w:sz w:val="24"/>
          <w:szCs w:val="24"/>
        </w:rPr>
        <w:t xml:space="preserve"> </w:t>
      </w:r>
      <w:r w:rsidRPr="00CF6D59">
        <w:rPr>
          <w:rFonts w:ascii="Times New Roman" w:hAnsi="Times New Roman"/>
          <w:sz w:val="24"/>
          <w:szCs w:val="24"/>
        </w:rPr>
        <w:t xml:space="preserve">при предоставлении </w:t>
      </w:r>
      <w:r w:rsidR="004C12C7" w:rsidRPr="00CF6D59">
        <w:rPr>
          <w:rFonts w:ascii="Times New Roman" w:hAnsi="Times New Roman"/>
          <w:sz w:val="24"/>
          <w:szCs w:val="24"/>
        </w:rPr>
        <w:t>муниципальной</w:t>
      </w:r>
      <w:r w:rsidR="00ED5DC9"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является </w:t>
      </w:r>
      <w:proofErr w:type="spellStart"/>
      <w:r w:rsidR="00594355">
        <w:rPr>
          <w:rFonts w:ascii="Times New Roman" w:hAnsi="Times New Roman"/>
          <w:sz w:val="24"/>
          <w:szCs w:val="24"/>
        </w:rPr>
        <w:t>УАиГ</w:t>
      </w:r>
      <w:proofErr w:type="spellEnd"/>
      <w:r w:rsidR="00594355">
        <w:rPr>
          <w:rFonts w:ascii="Times New Roman" w:hAnsi="Times New Roman"/>
          <w:sz w:val="24"/>
          <w:szCs w:val="24"/>
        </w:rPr>
        <w:t>.</w:t>
      </w:r>
    </w:p>
    <w:p w14:paraId="614E50A8" w14:textId="1881351D" w:rsidR="006B3C59" w:rsidRPr="006B3C59" w:rsidRDefault="00B2094D" w:rsidP="00EA37B5">
      <w:pPr>
        <w:pStyle w:val="a9"/>
        <w:numPr>
          <w:ilvl w:val="0"/>
          <w:numId w:val="9"/>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Наименование органов государственной 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B91662B" w14:textId="7DB17C47" w:rsidR="006B3C59" w:rsidRDefault="006B3C59" w:rsidP="00EA37B5">
      <w:pPr>
        <w:pStyle w:val="a9"/>
        <w:numPr>
          <w:ilvl w:val="0"/>
          <w:numId w:val="10"/>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Управление Росреестра по РС(Я)</w:t>
      </w:r>
      <w:r>
        <w:rPr>
          <w:rFonts w:ascii="Times New Roman" w:hAnsi="Times New Roman"/>
          <w:sz w:val="24"/>
          <w:szCs w:val="24"/>
        </w:rPr>
        <w:t>;</w:t>
      </w:r>
    </w:p>
    <w:p w14:paraId="02BF72EE" w14:textId="42088751" w:rsidR="006B3C59" w:rsidRDefault="0049093C" w:rsidP="00EA37B5">
      <w:pPr>
        <w:pStyle w:val="a9"/>
        <w:numPr>
          <w:ilvl w:val="0"/>
          <w:numId w:val="10"/>
        </w:numPr>
        <w:tabs>
          <w:tab w:val="left" w:pos="993"/>
        </w:tabs>
        <w:spacing w:after="0" w:line="240" w:lineRule="auto"/>
        <w:ind w:left="0" w:firstLine="709"/>
        <w:jc w:val="both"/>
        <w:rPr>
          <w:rFonts w:ascii="Times New Roman" w:hAnsi="Times New Roman"/>
          <w:sz w:val="24"/>
          <w:szCs w:val="24"/>
        </w:rPr>
      </w:pPr>
      <w:r w:rsidRPr="0049093C">
        <w:rPr>
          <w:rFonts w:ascii="Times New Roman" w:hAnsi="Times New Roman"/>
          <w:sz w:val="24"/>
          <w:szCs w:val="24"/>
        </w:rPr>
        <w:t>УФНС России по Республике Саха (Якутия)</w:t>
      </w:r>
      <w:r w:rsidR="006B3C59">
        <w:rPr>
          <w:rFonts w:ascii="Times New Roman" w:hAnsi="Times New Roman"/>
          <w:sz w:val="24"/>
          <w:szCs w:val="24"/>
        </w:rPr>
        <w:t>;</w:t>
      </w:r>
    </w:p>
    <w:p w14:paraId="2453DA2D" w14:textId="418DF309" w:rsidR="00BF5200" w:rsidRPr="006B3C59" w:rsidRDefault="006B3C59" w:rsidP="00EA37B5">
      <w:pPr>
        <w:pStyle w:val="a9"/>
        <w:numPr>
          <w:ilvl w:val="0"/>
          <w:numId w:val="10"/>
        </w:numPr>
        <w:tabs>
          <w:tab w:val="left" w:pos="993"/>
        </w:tabs>
        <w:spacing w:after="0" w:line="240" w:lineRule="auto"/>
        <w:ind w:left="0" w:right="-1" w:firstLine="709"/>
        <w:jc w:val="both"/>
        <w:rPr>
          <w:rFonts w:ascii="Times New Roman" w:hAnsi="Times New Roman"/>
          <w:sz w:val="24"/>
          <w:szCs w:val="24"/>
        </w:rPr>
      </w:pPr>
      <w:r w:rsidRPr="006B3C59">
        <w:rPr>
          <w:rFonts w:ascii="Times New Roman" w:hAnsi="Times New Roman"/>
          <w:sz w:val="24"/>
          <w:szCs w:val="24"/>
        </w:rPr>
        <w:t>ФГБУ «ФКП Росреестра» по РС(Я)</w:t>
      </w:r>
      <w:r>
        <w:rPr>
          <w:rFonts w:ascii="Times New Roman" w:hAnsi="Times New Roman"/>
          <w:sz w:val="24"/>
          <w:szCs w:val="24"/>
        </w:rPr>
        <w:t>.</w:t>
      </w:r>
    </w:p>
    <w:p w14:paraId="3FE5BAC0" w14:textId="5EA75428" w:rsidR="00B2094D" w:rsidRPr="00CF6D59" w:rsidRDefault="00B2094D" w:rsidP="00EA37B5">
      <w:pPr>
        <w:pStyle w:val="a9"/>
        <w:numPr>
          <w:ilvl w:val="0"/>
          <w:numId w:val="9"/>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Специалисты </w:t>
      </w:r>
      <w:proofErr w:type="spellStart"/>
      <w:r w:rsidR="00594355">
        <w:rPr>
          <w:rFonts w:ascii="Times New Roman" w:hAnsi="Times New Roman"/>
          <w:sz w:val="24"/>
          <w:szCs w:val="24"/>
        </w:rPr>
        <w:t>УАиГ</w:t>
      </w:r>
      <w:proofErr w:type="spellEnd"/>
      <w:r w:rsidRPr="00CF6D59">
        <w:rPr>
          <w:rFonts w:ascii="Times New Roman" w:hAnsi="Times New Roman"/>
          <w:sz w:val="24"/>
          <w:szCs w:val="24"/>
        </w:rPr>
        <w:t xml:space="preserve">, сотрудники </w:t>
      </w:r>
      <w:r w:rsidR="00CB2922">
        <w:rPr>
          <w:rFonts w:ascii="Times New Roman" w:hAnsi="Times New Roman"/>
          <w:sz w:val="24"/>
          <w:szCs w:val="24"/>
        </w:rPr>
        <w:t>ГАУ «МФЦ РС(Я)»</w:t>
      </w:r>
      <w:r w:rsidRPr="00CF6D59">
        <w:rPr>
          <w:rFonts w:ascii="Times New Roman" w:hAnsi="Times New Roman"/>
          <w:sz w:val="24"/>
          <w:szCs w:val="24"/>
        </w:rPr>
        <w:t xml:space="preserve"> не вправе требовать осуществления действий, в том числе согласований, необходимых для получения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w:t>
      </w:r>
      <w:r w:rsidR="00FF291D">
        <w:rPr>
          <w:rFonts w:ascii="Times New Roman" w:hAnsi="Times New Roman"/>
          <w:sz w:val="24"/>
          <w:szCs w:val="24"/>
        </w:rPr>
        <w:t>пункте</w:t>
      </w:r>
      <w:r w:rsidRPr="00CF6D59">
        <w:rPr>
          <w:rFonts w:ascii="Times New Roman" w:hAnsi="Times New Roman"/>
          <w:sz w:val="24"/>
          <w:szCs w:val="24"/>
        </w:rPr>
        <w:t xml:space="preserve"> 2.2.2 Административного регламента.</w:t>
      </w:r>
    </w:p>
    <w:p w14:paraId="6B3A3FC0" w14:textId="76B00AC8" w:rsidR="00B2094D" w:rsidRPr="00CF6D59" w:rsidRDefault="00B2094D" w:rsidP="00C27ADB">
      <w:pPr>
        <w:pStyle w:val="4"/>
        <w:numPr>
          <w:ilvl w:val="1"/>
          <w:numId w:val="31"/>
        </w:numPr>
        <w:spacing w:before="0" w:after="120"/>
        <w:ind w:left="0" w:firstLine="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 xml:space="preserve">Описание результата предоставления </w:t>
      </w:r>
      <w:r w:rsidR="004C12C7" w:rsidRPr="00CF6D59">
        <w:rPr>
          <w:rFonts w:ascii="Times New Roman" w:hAnsi="Times New Roman" w:cs="Times New Roman"/>
          <w:b/>
          <w:i w:val="0"/>
          <w:color w:val="auto"/>
          <w:sz w:val="24"/>
          <w:szCs w:val="24"/>
        </w:rPr>
        <w:t>муниципальной</w:t>
      </w:r>
      <w:r w:rsidR="00ED5DC9"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услуги</w:t>
      </w:r>
    </w:p>
    <w:p w14:paraId="1B25CEBE" w14:textId="3E9D2E6C" w:rsidR="00E775C4" w:rsidRPr="00E775C4" w:rsidRDefault="00E775C4" w:rsidP="00C27ADB">
      <w:pPr>
        <w:pStyle w:val="a9"/>
        <w:tabs>
          <w:tab w:val="left" w:pos="1134"/>
        </w:tabs>
        <w:spacing w:after="0" w:line="240" w:lineRule="auto"/>
        <w:ind w:left="0" w:firstLine="709"/>
        <w:jc w:val="both"/>
        <w:rPr>
          <w:rFonts w:ascii="Times New Roman" w:hAnsi="Times New Roman"/>
          <w:spacing w:val="2"/>
          <w:sz w:val="24"/>
          <w:szCs w:val="24"/>
        </w:rPr>
      </w:pPr>
      <w:r>
        <w:rPr>
          <w:rFonts w:ascii="Times New Roman" w:hAnsi="Times New Roman"/>
          <w:spacing w:val="2"/>
          <w:sz w:val="24"/>
          <w:szCs w:val="24"/>
        </w:rPr>
        <w:t xml:space="preserve">2.3.1 </w:t>
      </w:r>
      <w:r w:rsidRPr="00E775C4">
        <w:rPr>
          <w:rFonts w:ascii="Times New Roman" w:hAnsi="Times New Roman"/>
          <w:spacing w:val="2"/>
          <w:sz w:val="24"/>
          <w:szCs w:val="24"/>
        </w:rPr>
        <w:t>Результатом предоставления муниципальной услуги является:</w:t>
      </w:r>
    </w:p>
    <w:p w14:paraId="55709FA4" w14:textId="37839A13" w:rsidR="005018FB" w:rsidRPr="005018FB" w:rsidRDefault="005018FB" w:rsidP="00C27ADB">
      <w:pPr>
        <w:pStyle w:val="a9"/>
        <w:tabs>
          <w:tab w:val="left" w:pos="1134"/>
        </w:tabs>
        <w:spacing w:after="0" w:line="240" w:lineRule="auto"/>
        <w:ind w:left="0" w:firstLine="709"/>
        <w:jc w:val="both"/>
        <w:rPr>
          <w:rFonts w:ascii="Times New Roman" w:hAnsi="Times New Roman"/>
          <w:spacing w:val="2"/>
          <w:sz w:val="24"/>
          <w:szCs w:val="24"/>
        </w:rPr>
      </w:pPr>
      <w:r w:rsidRPr="005018FB">
        <w:rPr>
          <w:rFonts w:ascii="Times New Roman" w:hAnsi="Times New Roman"/>
          <w:spacing w:val="2"/>
          <w:sz w:val="24"/>
          <w:szCs w:val="24"/>
        </w:rPr>
        <w:t xml:space="preserve">1) Выдача заявителю решения о предоставлении разрешения на отклонение от предельных параметров (форма приведена в Приложении 1 к настоящему </w:t>
      </w:r>
      <w:r w:rsidR="00C27ADB">
        <w:rPr>
          <w:rFonts w:ascii="Times New Roman" w:hAnsi="Times New Roman"/>
          <w:spacing w:val="2"/>
          <w:sz w:val="24"/>
          <w:szCs w:val="24"/>
        </w:rPr>
        <w:t>А</w:t>
      </w:r>
      <w:r w:rsidRPr="005018FB">
        <w:rPr>
          <w:rFonts w:ascii="Times New Roman" w:hAnsi="Times New Roman"/>
          <w:spacing w:val="2"/>
          <w:sz w:val="24"/>
          <w:szCs w:val="24"/>
        </w:rPr>
        <w:t>дминистративному регламенту)</w:t>
      </w:r>
    </w:p>
    <w:p w14:paraId="49932526" w14:textId="60E3B9C2" w:rsidR="006358E5" w:rsidRPr="00B81320" w:rsidRDefault="005018FB" w:rsidP="00C27ADB">
      <w:pPr>
        <w:pStyle w:val="a9"/>
        <w:tabs>
          <w:tab w:val="left" w:pos="1134"/>
        </w:tabs>
        <w:spacing w:after="0" w:line="240" w:lineRule="auto"/>
        <w:ind w:left="0" w:firstLine="709"/>
        <w:jc w:val="both"/>
        <w:rPr>
          <w:rFonts w:ascii="Times New Roman" w:hAnsi="Times New Roman"/>
          <w:sz w:val="28"/>
          <w:szCs w:val="24"/>
        </w:rPr>
      </w:pPr>
      <w:r w:rsidRPr="005018FB">
        <w:rPr>
          <w:rFonts w:ascii="Times New Roman" w:hAnsi="Times New Roman"/>
          <w:spacing w:val="2"/>
          <w:sz w:val="24"/>
          <w:szCs w:val="24"/>
        </w:rPr>
        <w:t xml:space="preserve">2) Решение об отказе в предоставлении услуги (форма приведена в Приложении 2 к настоящему </w:t>
      </w:r>
      <w:r>
        <w:rPr>
          <w:rFonts w:ascii="Times New Roman" w:hAnsi="Times New Roman"/>
          <w:spacing w:val="2"/>
          <w:sz w:val="24"/>
          <w:szCs w:val="24"/>
        </w:rPr>
        <w:t>А</w:t>
      </w:r>
      <w:r w:rsidRPr="005018FB">
        <w:rPr>
          <w:rFonts w:ascii="Times New Roman" w:hAnsi="Times New Roman"/>
          <w:spacing w:val="2"/>
          <w:sz w:val="24"/>
          <w:szCs w:val="24"/>
        </w:rPr>
        <w:t>дминистративному регламенту)</w:t>
      </w:r>
      <w:r w:rsidR="006358E5" w:rsidRPr="00B81320">
        <w:rPr>
          <w:rFonts w:ascii="Times New Roman" w:hAnsi="Times New Roman"/>
          <w:sz w:val="28"/>
          <w:szCs w:val="24"/>
        </w:rPr>
        <w:t xml:space="preserve"> </w:t>
      </w:r>
    </w:p>
    <w:p w14:paraId="2D050809" w14:textId="3305C1E0" w:rsidR="006358E5" w:rsidRPr="00623C42" w:rsidRDefault="007C28BC" w:rsidP="0037008F">
      <w:pPr>
        <w:pStyle w:val="a9"/>
        <w:numPr>
          <w:ilvl w:val="2"/>
          <w:numId w:val="49"/>
        </w:numPr>
        <w:tabs>
          <w:tab w:val="left" w:pos="1134"/>
        </w:tabs>
        <w:spacing w:after="0" w:line="240" w:lineRule="auto"/>
        <w:ind w:left="0" w:firstLine="709"/>
        <w:jc w:val="both"/>
        <w:rPr>
          <w:rFonts w:ascii="Times New Roman" w:hAnsi="Times New Roman"/>
          <w:sz w:val="24"/>
          <w:szCs w:val="24"/>
        </w:rPr>
      </w:pPr>
      <w:r w:rsidRPr="00623C42">
        <w:rPr>
          <w:rFonts w:ascii="Times New Roman" w:hAnsi="Times New Roman"/>
          <w:sz w:val="24"/>
          <w:szCs w:val="24"/>
        </w:rPr>
        <w:t>В случаях,</w:t>
      </w:r>
      <w:r w:rsidR="006358E5" w:rsidRPr="00623C42">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351203F5" w14:textId="77777777" w:rsidR="006358E5" w:rsidRPr="00623C42" w:rsidRDefault="006358E5" w:rsidP="0037008F">
      <w:pPr>
        <w:pStyle w:val="a9"/>
        <w:numPr>
          <w:ilvl w:val="2"/>
          <w:numId w:val="49"/>
        </w:numPr>
        <w:tabs>
          <w:tab w:val="left" w:pos="1134"/>
        </w:tabs>
        <w:spacing w:after="0" w:line="240" w:lineRule="auto"/>
        <w:ind w:left="0" w:firstLine="709"/>
        <w:jc w:val="both"/>
        <w:rPr>
          <w:rFonts w:ascii="Times New Roman" w:hAnsi="Times New Roman"/>
          <w:sz w:val="24"/>
          <w:szCs w:val="24"/>
        </w:rPr>
      </w:pPr>
      <w:r w:rsidRPr="00623C42">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F2E9ACF" w14:textId="77777777" w:rsidR="006358E5" w:rsidRPr="00623C42" w:rsidRDefault="006358E5" w:rsidP="00623C42">
      <w:pPr>
        <w:ind w:firstLine="709"/>
        <w:jc w:val="both"/>
        <w:rPr>
          <w:sz w:val="24"/>
          <w:szCs w:val="24"/>
        </w:rPr>
      </w:pPr>
      <w:r w:rsidRPr="00623C42">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9F5B1A6" w14:textId="77777777" w:rsidR="006358E5" w:rsidRPr="00623C42" w:rsidRDefault="006358E5" w:rsidP="00623C42">
      <w:pPr>
        <w:ind w:firstLine="709"/>
        <w:jc w:val="both"/>
        <w:rPr>
          <w:sz w:val="24"/>
          <w:szCs w:val="24"/>
        </w:rPr>
      </w:pPr>
      <w:r w:rsidRPr="00623C42">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31ACD47E" w14:textId="77777777" w:rsidR="006358E5" w:rsidRPr="00623C42" w:rsidRDefault="006358E5" w:rsidP="00623C42">
      <w:pPr>
        <w:spacing w:after="120"/>
        <w:ind w:firstLine="709"/>
        <w:jc w:val="both"/>
        <w:rPr>
          <w:sz w:val="24"/>
          <w:szCs w:val="24"/>
        </w:rPr>
      </w:pPr>
      <w:r w:rsidRPr="00623C42">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CF6D59" w:rsidRDefault="00ED5DC9" w:rsidP="0037008F">
      <w:pPr>
        <w:pStyle w:val="4"/>
        <w:numPr>
          <w:ilvl w:val="1"/>
          <w:numId w:val="49"/>
        </w:numPr>
        <w:spacing w:before="0" w:after="120"/>
        <w:ind w:left="0" w:firstLine="0"/>
        <w:jc w:val="center"/>
        <w:rPr>
          <w:rFonts w:ascii="Times New Roman" w:hAnsi="Times New Roman" w:cs="Times New Roman"/>
          <w:b/>
          <w:i w:val="0"/>
          <w:color w:val="auto"/>
          <w:spacing w:val="2"/>
          <w:sz w:val="24"/>
          <w:szCs w:val="24"/>
        </w:rPr>
      </w:pPr>
      <w:r w:rsidRPr="00CF6D59">
        <w:rPr>
          <w:rFonts w:ascii="Times New Roman" w:hAnsi="Times New Roman" w:cs="Times New Roman"/>
          <w:b/>
          <w:i w:val="0"/>
          <w:color w:val="auto"/>
          <w:sz w:val="24"/>
          <w:szCs w:val="24"/>
        </w:rPr>
        <w:t>Срок предоставления</w:t>
      </w:r>
      <w:r w:rsidR="00B2094D" w:rsidRPr="00CF6D59">
        <w:rPr>
          <w:rFonts w:ascii="Times New Roman" w:hAnsi="Times New Roman" w:cs="Times New Roman"/>
          <w:b/>
          <w:i w:val="0"/>
          <w:color w:val="auto"/>
          <w:sz w:val="24"/>
          <w:szCs w:val="24"/>
        </w:rPr>
        <w:t xml:space="preserve"> услуги</w:t>
      </w:r>
    </w:p>
    <w:p w14:paraId="4A6E48FC" w14:textId="111FFCE7" w:rsidR="007C28BC" w:rsidRPr="005522C1" w:rsidRDefault="00AE0264" w:rsidP="005E5201">
      <w:pPr>
        <w:spacing w:line="276" w:lineRule="auto"/>
        <w:ind w:right="-1" w:firstLine="709"/>
        <w:jc w:val="both"/>
        <w:rPr>
          <w:sz w:val="24"/>
          <w:szCs w:val="24"/>
        </w:rPr>
      </w:pPr>
      <w:r w:rsidRPr="00AE0264">
        <w:rPr>
          <w:sz w:val="24"/>
          <w:szCs w:val="24"/>
        </w:rPr>
        <w:t>2.4.1 Срок предоставления муниципальной услуги не может превышать 47 рабочих дней.</w:t>
      </w:r>
      <w:r w:rsidR="007C28BC" w:rsidRPr="005522C1">
        <w:rPr>
          <w:sz w:val="24"/>
          <w:szCs w:val="24"/>
        </w:rPr>
        <w:t xml:space="preserve"> </w:t>
      </w:r>
    </w:p>
    <w:p w14:paraId="0410E039" w14:textId="261514B7" w:rsidR="00B2094D" w:rsidRPr="00CF6D59" w:rsidRDefault="00B2094D" w:rsidP="0037008F">
      <w:pPr>
        <w:pStyle w:val="4"/>
        <w:numPr>
          <w:ilvl w:val="1"/>
          <w:numId w:val="49"/>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CF6D59">
        <w:rPr>
          <w:rFonts w:ascii="Times New Roman" w:hAnsi="Times New Roman" w:cs="Times New Roman"/>
          <w:b/>
          <w:i w:val="0"/>
          <w:color w:val="auto"/>
          <w:sz w:val="24"/>
          <w:szCs w:val="24"/>
        </w:rPr>
        <w:t xml:space="preserve">ие в связи с предоставлением </w:t>
      </w:r>
      <w:r w:rsidRPr="00CF6D59">
        <w:rPr>
          <w:rFonts w:ascii="Times New Roman" w:hAnsi="Times New Roman" w:cs="Times New Roman"/>
          <w:b/>
          <w:i w:val="0"/>
          <w:color w:val="auto"/>
          <w:sz w:val="24"/>
          <w:szCs w:val="24"/>
        </w:rPr>
        <w:t>услуги</w:t>
      </w:r>
    </w:p>
    <w:p w14:paraId="5EF9CC30" w14:textId="5498857A" w:rsidR="00B2094D" w:rsidRDefault="00B2094D" w:rsidP="0037008F">
      <w:pPr>
        <w:pStyle w:val="a9"/>
        <w:numPr>
          <w:ilvl w:val="2"/>
          <w:numId w:val="49"/>
        </w:numPr>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Нормативные правовые акты, регулирующие предоставление </w:t>
      </w:r>
      <w:r w:rsidR="004C12C7" w:rsidRPr="00CF6D59">
        <w:rPr>
          <w:rFonts w:ascii="Times New Roman" w:hAnsi="Times New Roman"/>
          <w:sz w:val="24"/>
          <w:szCs w:val="24"/>
        </w:rPr>
        <w:t>муниципальной</w:t>
      </w:r>
      <w:r w:rsidR="00ED5DC9" w:rsidRPr="00CF6D59">
        <w:rPr>
          <w:rFonts w:ascii="Times New Roman" w:hAnsi="Times New Roman"/>
          <w:sz w:val="24"/>
          <w:szCs w:val="24"/>
        </w:rPr>
        <w:t xml:space="preserve"> </w:t>
      </w:r>
      <w:r w:rsidRPr="00CF6D59">
        <w:rPr>
          <w:rFonts w:ascii="Times New Roman" w:hAnsi="Times New Roman"/>
          <w:sz w:val="24"/>
          <w:szCs w:val="24"/>
        </w:rPr>
        <w:t>услуги:</w:t>
      </w:r>
    </w:p>
    <w:p w14:paraId="22A39DFF" w14:textId="31629782" w:rsidR="00DF47C6" w:rsidRPr="00DF47C6"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Конституция Российской Федерации;</w:t>
      </w:r>
    </w:p>
    <w:p w14:paraId="79F100AC" w14:textId="2BB4D757" w:rsidR="00DF47C6" w:rsidRPr="00DF47C6"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Федеральный закон от 06.10.2003 </w:t>
      </w:r>
      <w:r>
        <w:rPr>
          <w:rFonts w:ascii="Times New Roman" w:hAnsi="Times New Roman"/>
          <w:sz w:val="24"/>
          <w:szCs w:val="24"/>
          <w:lang w:eastAsia="en-US"/>
        </w:rPr>
        <w:t>№ 131-ФЗ «</w:t>
      </w:r>
      <w:r w:rsidRPr="00DF47C6">
        <w:rPr>
          <w:rFonts w:ascii="Times New Roman" w:hAnsi="Times New Roman"/>
          <w:sz w:val="24"/>
          <w:szCs w:val="24"/>
          <w:lang w:eastAsia="en-US"/>
        </w:rPr>
        <w:t>Об общих принципах организации местного самоуправления в Российской Федерации</w:t>
      </w:r>
      <w:r>
        <w:rPr>
          <w:rFonts w:ascii="Times New Roman" w:hAnsi="Times New Roman"/>
          <w:sz w:val="24"/>
          <w:szCs w:val="24"/>
          <w:lang w:eastAsia="en-US"/>
        </w:rPr>
        <w:t>»</w:t>
      </w:r>
      <w:r w:rsidRPr="00DF47C6">
        <w:rPr>
          <w:rFonts w:ascii="Times New Roman" w:hAnsi="Times New Roman"/>
          <w:sz w:val="24"/>
          <w:szCs w:val="24"/>
          <w:lang w:eastAsia="en-US"/>
        </w:rPr>
        <w:t>;</w:t>
      </w:r>
    </w:p>
    <w:p w14:paraId="2DB3B9CD" w14:textId="74C70552" w:rsidR="00DF47C6" w:rsidRPr="00DF47C6"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Федеральный закон от 09.02.2009 </w:t>
      </w:r>
      <w:r>
        <w:rPr>
          <w:rFonts w:ascii="Times New Roman" w:hAnsi="Times New Roman"/>
          <w:sz w:val="24"/>
          <w:szCs w:val="24"/>
          <w:lang w:eastAsia="en-US"/>
        </w:rPr>
        <w:t>№ 8-ФЗ «</w:t>
      </w:r>
      <w:r w:rsidRPr="00DF47C6">
        <w:rPr>
          <w:rFonts w:ascii="Times New Roman" w:hAnsi="Times New Roman"/>
          <w:sz w:val="24"/>
          <w:szCs w:val="24"/>
          <w:lang w:eastAsia="en-US"/>
        </w:rPr>
        <w:t>Об обеспечении доступа к информации о деятельности государственных органов и органов местного самоуправления</w:t>
      </w:r>
      <w:r>
        <w:rPr>
          <w:rFonts w:ascii="Times New Roman" w:hAnsi="Times New Roman"/>
          <w:sz w:val="24"/>
          <w:szCs w:val="24"/>
          <w:lang w:eastAsia="en-US"/>
        </w:rPr>
        <w:t>»</w:t>
      </w:r>
      <w:r w:rsidRPr="00DF47C6">
        <w:rPr>
          <w:rFonts w:ascii="Times New Roman" w:hAnsi="Times New Roman"/>
          <w:sz w:val="24"/>
          <w:szCs w:val="24"/>
          <w:lang w:eastAsia="en-US"/>
        </w:rPr>
        <w:t>;</w:t>
      </w:r>
    </w:p>
    <w:p w14:paraId="62EBB5ED" w14:textId="193619F5" w:rsidR="00DF47C6" w:rsidRPr="00DF47C6"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Федеральный закон от 27.07.2010 </w:t>
      </w:r>
      <w:r>
        <w:rPr>
          <w:rFonts w:ascii="Times New Roman" w:hAnsi="Times New Roman"/>
          <w:sz w:val="24"/>
          <w:szCs w:val="24"/>
          <w:lang w:eastAsia="en-US"/>
        </w:rPr>
        <w:t>№ 210-ФЗ «</w:t>
      </w:r>
      <w:r w:rsidRPr="00DF47C6">
        <w:rPr>
          <w:rFonts w:ascii="Times New Roman" w:hAnsi="Times New Roman"/>
          <w:sz w:val="24"/>
          <w:szCs w:val="24"/>
          <w:lang w:eastAsia="en-US"/>
        </w:rPr>
        <w:t>Об организации предоставления государственных и муниципальных услуг</w:t>
      </w:r>
      <w:r>
        <w:rPr>
          <w:rFonts w:ascii="Times New Roman" w:hAnsi="Times New Roman"/>
          <w:sz w:val="24"/>
          <w:szCs w:val="24"/>
          <w:lang w:eastAsia="en-US"/>
        </w:rPr>
        <w:t>»</w:t>
      </w:r>
      <w:r w:rsidRPr="00DF47C6">
        <w:rPr>
          <w:rFonts w:ascii="Times New Roman" w:hAnsi="Times New Roman"/>
          <w:sz w:val="24"/>
          <w:szCs w:val="24"/>
          <w:lang w:eastAsia="en-US"/>
        </w:rPr>
        <w:t>;</w:t>
      </w:r>
    </w:p>
    <w:p w14:paraId="07AF37BE" w14:textId="48DABEFA" w:rsidR="00DF47C6" w:rsidRPr="00DF47C6"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Федеральный закон от 06.04.2011 </w:t>
      </w:r>
      <w:r>
        <w:rPr>
          <w:rFonts w:ascii="Times New Roman" w:hAnsi="Times New Roman"/>
          <w:sz w:val="24"/>
          <w:szCs w:val="24"/>
          <w:lang w:eastAsia="en-US"/>
        </w:rPr>
        <w:t>№ 63-ФЗ «</w:t>
      </w:r>
      <w:r w:rsidRPr="00DF47C6">
        <w:rPr>
          <w:rFonts w:ascii="Times New Roman" w:hAnsi="Times New Roman"/>
          <w:sz w:val="24"/>
          <w:szCs w:val="24"/>
          <w:lang w:eastAsia="en-US"/>
        </w:rPr>
        <w:t>Об электронной подписи</w:t>
      </w:r>
      <w:r>
        <w:rPr>
          <w:rFonts w:ascii="Times New Roman" w:hAnsi="Times New Roman"/>
          <w:sz w:val="24"/>
          <w:szCs w:val="24"/>
          <w:lang w:eastAsia="en-US"/>
        </w:rPr>
        <w:t>»</w:t>
      </w:r>
      <w:r w:rsidRPr="00DF47C6">
        <w:rPr>
          <w:rFonts w:ascii="Times New Roman" w:hAnsi="Times New Roman"/>
          <w:sz w:val="24"/>
          <w:szCs w:val="24"/>
          <w:lang w:eastAsia="en-US"/>
        </w:rPr>
        <w:t>;</w:t>
      </w:r>
    </w:p>
    <w:p w14:paraId="67FA240D" w14:textId="115D9138" w:rsidR="00DF47C6" w:rsidRPr="00DF47C6"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Постановление Правительства Российской Федерации от 25.06.2012 </w:t>
      </w:r>
      <w:r>
        <w:rPr>
          <w:rFonts w:ascii="Times New Roman" w:hAnsi="Times New Roman"/>
          <w:sz w:val="24"/>
          <w:szCs w:val="24"/>
          <w:lang w:eastAsia="en-US"/>
        </w:rPr>
        <w:t>№ 634 «</w:t>
      </w:r>
      <w:r w:rsidRPr="00DF47C6">
        <w:rPr>
          <w:rFonts w:ascii="Times New Roman" w:hAnsi="Times New Roman"/>
          <w:sz w:val="24"/>
          <w:szCs w:val="24"/>
          <w:lang w:eastAsia="en-US"/>
        </w:rPr>
        <w:t>О видах электронной подписи, использование которых допускается при обращении за получением государственных и муниципальных услуг";</w:t>
      </w:r>
    </w:p>
    <w:p w14:paraId="0245F120" w14:textId="220C66F6" w:rsidR="00DF47C6" w:rsidRPr="00DF47C6"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0400967" w14:textId="6B82F986" w:rsidR="00DF47C6" w:rsidRPr="00DF47C6"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43B597C6" w14:textId="209537CE" w:rsidR="00DF47C6" w:rsidRPr="00DF47C6"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Постановление Правительства Российской Федерации от </w:t>
      </w:r>
      <w:r>
        <w:rPr>
          <w:rFonts w:ascii="Times New Roman" w:hAnsi="Times New Roman"/>
          <w:sz w:val="24"/>
          <w:szCs w:val="24"/>
          <w:lang w:eastAsia="en-US"/>
        </w:rPr>
        <w:t xml:space="preserve">18.03.2015 </w:t>
      </w:r>
      <w:r w:rsidRPr="00DF47C6">
        <w:rPr>
          <w:rFonts w:ascii="Times New Roman" w:hAnsi="Times New Roman"/>
          <w:sz w:val="24"/>
          <w:szCs w:val="24"/>
          <w:lang w:eastAsia="en-US"/>
        </w:rPr>
        <w:t xml:space="preserve">№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w:t>
      </w:r>
      <w:r w:rsidRPr="00DF47C6">
        <w:rPr>
          <w:rFonts w:ascii="Times New Roman" w:hAnsi="Times New Roman"/>
          <w:sz w:val="24"/>
          <w:szCs w:val="24"/>
          <w:lang w:eastAsia="en-US"/>
        </w:rPr>
        <w:lastRenderedPageBreak/>
        <w:t>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288C723B" w14:textId="2A4003F2" w:rsidR="00DF47C6" w:rsidRPr="00DF47C6"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 xml:space="preserve">Приказ Минкомсвязи России от </w:t>
      </w:r>
      <w:r>
        <w:rPr>
          <w:rFonts w:ascii="Times New Roman" w:hAnsi="Times New Roman"/>
          <w:sz w:val="24"/>
          <w:szCs w:val="24"/>
          <w:lang w:eastAsia="en-US"/>
        </w:rPr>
        <w:t>13.04.2012 №</w:t>
      </w:r>
      <w:r w:rsidRPr="00DF47C6">
        <w:rPr>
          <w:rFonts w:ascii="Times New Roman" w:hAnsi="Times New Roman"/>
          <w:sz w:val="24"/>
          <w:szCs w:val="24"/>
          <w:lang w:eastAsia="en-US"/>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B5A278A" w14:textId="77777777" w:rsidR="005018FB" w:rsidRDefault="00DF47C6" w:rsidP="00ED54FF">
      <w:pPr>
        <w:pStyle w:val="a9"/>
        <w:numPr>
          <w:ilvl w:val="0"/>
          <w:numId w:val="39"/>
        </w:numPr>
        <w:spacing w:after="0" w:line="240" w:lineRule="auto"/>
        <w:ind w:left="0" w:firstLine="709"/>
        <w:jc w:val="both"/>
        <w:rPr>
          <w:rFonts w:ascii="Times New Roman" w:hAnsi="Times New Roman"/>
          <w:sz w:val="24"/>
          <w:szCs w:val="24"/>
          <w:lang w:eastAsia="en-US"/>
        </w:rPr>
      </w:pPr>
      <w:r w:rsidRPr="00DF47C6">
        <w:rPr>
          <w:rFonts w:ascii="Times New Roman" w:hAnsi="Times New Roman"/>
          <w:sz w:val="24"/>
          <w:szCs w:val="24"/>
          <w:lang w:eastAsia="en-US"/>
        </w:rPr>
        <w:t>Градостроительный кодекс Российской Федерации;</w:t>
      </w:r>
    </w:p>
    <w:p w14:paraId="398F5913" w14:textId="0F79FA3B" w:rsidR="00DF47C6" w:rsidRPr="00DF47C6" w:rsidRDefault="005018FB" w:rsidP="00ED54FF">
      <w:pPr>
        <w:pStyle w:val="a9"/>
        <w:numPr>
          <w:ilvl w:val="0"/>
          <w:numId w:val="39"/>
        </w:numPr>
        <w:spacing w:after="0" w:line="240" w:lineRule="auto"/>
        <w:ind w:left="0" w:firstLine="709"/>
        <w:jc w:val="both"/>
        <w:rPr>
          <w:rFonts w:ascii="Times New Roman" w:hAnsi="Times New Roman"/>
          <w:sz w:val="24"/>
          <w:szCs w:val="24"/>
          <w:lang w:eastAsia="en-US"/>
        </w:rPr>
      </w:pPr>
      <w:r>
        <w:rPr>
          <w:rFonts w:ascii="Times New Roman" w:hAnsi="Times New Roman"/>
          <w:sz w:val="24"/>
          <w:szCs w:val="24"/>
          <w:lang w:eastAsia="en-US"/>
        </w:rPr>
        <w:t>Земельный кодекс Российской Федерации.</w:t>
      </w:r>
    </w:p>
    <w:p w14:paraId="03D47738" w14:textId="13DE6228" w:rsidR="00001580" w:rsidRPr="00001580" w:rsidRDefault="00B2094D" w:rsidP="0037008F">
      <w:pPr>
        <w:pStyle w:val="a9"/>
        <w:widowControl w:val="0"/>
        <w:numPr>
          <w:ilvl w:val="2"/>
          <w:numId w:val="49"/>
        </w:numPr>
        <w:tabs>
          <w:tab w:val="left" w:pos="1276"/>
        </w:tabs>
        <w:autoSpaceDE w:val="0"/>
        <w:autoSpaceDN w:val="0"/>
        <w:adjustRightInd w:val="0"/>
        <w:spacing w:after="120" w:line="240" w:lineRule="auto"/>
        <w:ind w:left="0" w:firstLine="709"/>
        <w:contextualSpacing w:val="0"/>
        <w:jc w:val="both"/>
        <w:rPr>
          <w:rFonts w:ascii="Times New Roman" w:hAnsi="Times New Roman"/>
          <w:sz w:val="24"/>
          <w:szCs w:val="24"/>
        </w:rPr>
      </w:pPr>
      <w:r w:rsidRPr="00001580">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w:t>
      </w:r>
      <w:r w:rsidR="000D7402" w:rsidRPr="00001580">
        <w:rPr>
          <w:rFonts w:ascii="Times New Roman" w:hAnsi="Times New Roman"/>
          <w:sz w:val="24"/>
          <w:szCs w:val="24"/>
        </w:rPr>
        <w:t>А</w:t>
      </w:r>
      <w:r w:rsidRPr="00001580">
        <w:rPr>
          <w:rFonts w:ascii="Times New Roman" w:hAnsi="Times New Roman"/>
          <w:sz w:val="24"/>
          <w:szCs w:val="24"/>
        </w:rPr>
        <w:t xml:space="preserve">дминистративного регламента является </w:t>
      </w:r>
      <w:r w:rsidR="00737EE6" w:rsidRPr="00001580">
        <w:rPr>
          <w:rFonts w:ascii="Times New Roman" w:hAnsi="Times New Roman"/>
          <w:sz w:val="24"/>
          <w:szCs w:val="24"/>
        </w:rPr>
        <w:t xml:space="preserve">городская </w:t>
      </w:r>
      <w:r w:rsidR="00273C7E" w:rsidRPr="00001580">
        <w:rPr>
          <w:rFonts w:ascii="Times New Roman" w:hAnsi="Times New Roman"/>
          <w:sz w:val="24"/>
          <w:szCs w:val="24"/>
        </w:rPr>
        <w:t>Администрация</w:t>
      </w:r>
      <w:r w:rsidRPr="00001580">
        <w:rPr>
          <w:rFonts w:ascii="Times New Roman" w:hAnsi="Times New Roman"/>
          <w:sz w:val="24"/>
          <w:szCs w:val="24"/>
        </w:rPr>
        <w:t>.</w:t>
      </w:r>
    </w:p>
    <w:p w14:paraId="4E7D3AC7" w14:textId="77777777" w:rsidR="00001580" w:rsidRPr="00001580" w:rsidRDefault="00B2094D" w:rsidP="0037008F">
      <w:pPr>
        <w:pStyle w:val="a9"/>
        <w:widowControl w:val="0"/>
        <w:numPr>
          <w:ilvl w:val="1"/>
          <w:numId w:val="49"/>
        </w:numPr>
        <w:tabs>
          <w:tab w:val="left" w:pos="1276"/>
        </w:tabs>
        <w:autoSpaceDE w:val="0"/>
        <w:autoSpaceDN w:val="0"/>
        <w:adjustRightInd w:val="0"/>
        <w:spacing w:before="120" w:after="0" w:line="240" w:lineRule="auto"/>
        <w:ind w:left="360"/>
        <w:jc w:val="center"/>
        <w:rPr>
          <w:rFonts w:ascii="Times New Roman" w:eastAsia="Calibri" w:hAnsi="Times New Roman"/>
          <w:sz w:val="24"/>
          <w:szCs w:val="24"/>
        </w:rPr>
      </w:pPr>
      <w:r w:rsidRPr="00001580">
        <w:rPr>
          <w:rFonts w:ascii="Times New Roman" w:hAnsi="Times New Roman"/>
          <w:b/>
          <w:sz w:val="24"/>
          <w:szCs w:val="24"/>
        </w:rPr>
        <w:t xml:space="preserve">Исчерпывающий перечень документов, </w:t>
      </w:r>
      <w:r w:rsidR="00ED5DC9" w:rsidRPr="00001580">
        <w:rPr>
          <w:rFonts w:ascii="Times New Roman" w:hAnsi="Times New Roman"/>
          <w:b/>
          <w:sz w:val="24"/>
          <w:szCs w:val="24"/>
        </w:rPr>
        <w:t xml:space="preserve">необходимых для </w:t>
      </w:r>
    </w:p>
    <w:p w14:paraId="3DF9577C" w14:textId="77777777" w:rsidR="005E5201" w:rsidRDefault="00ED5DC9" w:rsidP="005E5201">
      <w:pPr>
        <w:pStyle w:val="a9"/>
        <w:widowControl w:val="0"/>
        <w:tabs>
          <w:tab w:val="left" w:pos="1276"/>
        </w:tabs>
        <w:autoSpaceDE w:val="0"/>
        <w:autoSpaceDN w:val="0"/>
        <w:adjustRightInd w:val="0"/>
        <w:spacing w:after="120" w:line="240" w:lineRule="auto"/>
        <w:ind w:left="357"/>
        <w:contextualSpacing w:val="0"/>
        <w:rPr>
          <w:rFonts w:ascii="Times New Roman" w:hAnsi="Times New Roman"/>
          <w:b/>
          <w:sz w:val="24"/>
          <w:szCs w:val="24"/>
        </w:rPr>
      </w:pPr>
      <w:r w:rsidRPr="00001580">
        <w:rPr>
          <w:rFonts w:ascii="Times New Roman" w:hAnsi="Times New Roman"/>
          <w:b/>
          <w:sz w:val="24"/>
          <w:szCs w:val="24"/>
        </w:rPr>
        <w:t xml:space="preserve">предоставления </w:t>
      </w:r>
      <w:r w:rsidR="00B2094D" w:rsidRPr="00001580">
        <w:rPr>
          <w:rFonts w:ascii="Times New Roman" w:hAnsi="Times New Roman"/>
          <w:b/>
          <w:sz w:val="24"/>
          <w:szCs w:val="24"/>
        </w:rPr>
        <w:t>услуги, подлежащих представлению заявителем самостоятельно</w:t>
      </w:r>
    </w:p>
    <w:p w14:paraId="2C051A74" w14:textId="11CEF348" w:rsidR="005E5201" w:rsidRPr="005E5201" w:rsidRDefault="00AE0264" w:rsidP="0037008F">
      <w:pPr>
        <w:pStyle w:val="a9"/>
        <w:widowControl w:val="0"/>
        <w:numPr>
          <w:ilvl w:val="2"/>
          <w:numId w:val="50"/>
        </w:numPr>
        <w:tabs>
          <w:tab w:val="left" w:pos="1276"/>
        </w:tabs>
        <w:autoSpaceDE w:val="0"/>
        <w:autoSpaceDN w:val="0"/>
        <w:adjustRightInd w:val="0"/>
        <w:spacing w:after="0" w:line="240" w:lineRule="auto"/>
        <w:ind w:left="0" w:firstLine="709"/>
        <w:jc w:val="both"/>
        <w:rPr>
          <w:rFonts w:ascii="Times New Roman" w:eastAsia="Calibri" w:hAnsi="Times New Roman"/>
          <w:sz w:val="24"/>
          <w:szCs w:val="24"/>
        </w:rPr>
      </w:pPr>
      <w:r w:rsidRPr="005E5201">
        <w:rPr>
          <w:rFonts w:ascii="Times New Roman" w:eastAsia="Calibri" w:hAnsi="Times New Roman"/>
          <w:sz w:val="24"/>
          <w:szCs w:val="24"/>
        </w:rPr>
        <w:t xml:space="preserve">Муниципальная услуга предоставляется при </w:t>
      </w:r>
      <w:r w:rsidR="00612B31">
        <w:rPr>
          <w:rFonts w:ascii="Times New Roman" w:eastAsia="Calibri" w:hAnsi="Times New Roman"/>
          <w:sz w:val="24"/>
          <w:szCs w:val="24"/>
        </w:rPr>
        <w:t xml:space="preserve">поступлении </w:t>
      </w:r>
      <w:r w:rsidRPr="005E5201">
        <w:rPr>
          <w:rFonts w:ascii="Times New Roman" w:eastAsia="Calibri" w:hAnsi="Times New Roman"/>
          <w:sz w:val="24"/>
          <w:szCs w:val="24"/>
        </w:rPr>
        <w:t xml:space="preserve">заявления </w:t>
      </w:r>
      <w:r w:rsidR="00C27ADB" w:rsidRPr="00C27ADB">
        <w:rPr>
          <w:rFonts w:ascii="Times New Roman" w:eastAsia="Calibri" w:hAnsi="Times New Roman"/>
          <w:sz w:val="24"/>
          <w:szCs w:val="24"/>
        </w:rPr>
        <w:t>выдаче разрешения на отклонение от предельных параметров (далее - заявление)</w:t>
      </w:r>
      <w:r w:rsidRPr="005E5201">
        <w:rPr>
          <w:rFonts w:ascii="Times New Roman" w:eastAsia="Calibri" w:hAnsi="Times New Roman"/>
          <w:sz w:val="24"/>
          <w:szCs w:val="24"/>
        </w:rPr>
        <w:t>.</w:t>
      </w:r>
    </w:p>
    <w:p w14:paraId="554A8ACE" w14:textId="77777777" w:rsidR="00C27ADB" w:rsidRPr="00C27ADB" w:rsidRDefault="00C27ADB" w:rsidP="0037008F">
      <w:pPr>
        <w:pStyle w:val="a9"/>
        <w:widowControl w:val="0"/>
        <w:numPr>
          <w:ilvl w:val="2"/>
          <w:numId w:val="50"/>
        </w:numPr>
        <w:tabs>
          <w:tab w:val="left" w:pos="1276"/>
        </w:tabs>
        <w:autoSpaceDE w:val="0"/>
        <w:autoSpaceDN w:val="0"/>
        <w:adjustRightInd w:val="0"/>
        <w:spacing w:after="0" w:line="240" w:lineRule="auto"/>
        <w:ind w:left="0" w:firstLine="709"/>
        <w:jc w:val="both"/>
        <w:rPr>
          <w:rFonts w:ascii="Times New Roman" w:eastAsia="Calibri" w:hAnsi="Times New Roman"/>
          <w:sz w:val="24"/>
          <w:szCs w:val="24"/>
        </w:rPr>
      </w:pPr>
      <w:r w:rsidRPr="00C27ADB">
        <w:rPr>
          <w:rFonts w:ascii="Times New Roman" w:eastAsia="Calibri" w:hAnsi="Times New Roman"/>
          <w:sz w:val="24"/>
          <w:szCs w:val="24"/>
        </w:rPr>
        <w:t>В заявлении должны быть указаны:</w:t>
      </w:r>
    </w:p>
    <w:p w14:paraId="27BBDD00" w14:textId="77777777" w:rsidR="00C27ADB" w:rsidRPr="00C27ADB" w:rsidRDefault="00C27ADB" w:rsidP="0037008F">
      <w:pPr>
        <w:pStyle w:val="a9"/>
        <w:widowControl w:val="0"/>
        <w:numPr>
          <w:ilvl w:val="0"/>
          <w:numId w:val="54"/>
        </w:numPr>
        <w:tabs>
          <w:tab w:val="left" w:pos="1276"/>
        </w:tabs>
        <w:autoSpaceDE w:val="0"/>
        <w:autoSpaceDN w:val="0"/>
        <w:adjustRightInd w:val="0"/>
        <w:spacing w:after="0" w:line="240" w:lineRule="auto"/>
        <w:ind w:left="0" w:firstLine="709"/>
        <w:jc w:val="both"/>
        <w:rPr>
          <w:rFonts w:ascii="Times New Roman" w:eastAsia="Calibri" w:hAnsi="Times New Roman"/>
          <w:sz w:val="24"/>
          <w:szCs w:val="24"/>
        </w:rPr>
      </w:pPr>
      <w:r w:rsidRPr="00C27ADB">
        <w:rPr>
          <w:rFonts w:ascii="Times New Roman" w:eastAsia="Calibri" w:hAnsi="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6D1A0C82" w14:textId="77777777" w:rsidR="00C27ADB" w:rsidRPr="00C27ADB" w:rsidRDefault="00C27ADB" w:rsidP="0037008F">
      <w:pPr>
        <w:pStyle w:val="a9"/>
        <w:widowControl w:val="0"/>
        <w:numPr>
          <w:ilvl w:val="0"/>
          <w:numId w:val="54"/>
        </w:numPr>
        <w:tabs>
          <w:tab w:val="left" w:pos="1276"/>
        </w:tabs>
        <w:autoSpaceDE w:val="0"/>
        <w:autoSpaceDN w:val="0"/>
        <w:adjustRightInd w:val="0"/>
        <w:spacing w:after="0" w:line="240" w:lineRule="auto"/>
        <w:ind w:left="0" w:firstLine="709"/>
        <w:jc w:val="both"/>
        <w:rPr>
          <w:rFonts w:ascii="Times New Roman" w:eastAsia="Calibri" w:hAnsi="Times New Roman"/>
          <w:sz w:val="24"/>
          <w:szCs w:val="24"/>
        </w:rPr>
      </w:pPr>
      <w:r w:rsidRPr="00C27ADB">
        <w:rPr>
          <w:rFonts w:ascii="Times New Roman" w:eastAsia="Calibri"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1B5ECA52" w14:textId="77777777" w:rsidR="00C27ADB" w:rsidRPr="00C27ADB" w:rsidRDefault="00C27ADB" w:rsidP="0037008F">
      <w:pPr>
        <w:pStyle w:val="a9"/>
        <w:widowControl w:val="0"/>
        <w:numPr>
          <w:ilvl w:val="0"/>
          <w:numId w:val="54"/>
        </w:numPr>
        <w:tabs>
          <w:tab w:val="left" w:pos="1276"/>
        </w:tabs>
        <w:autoSpaceDE w:val="0"/>
        <w:autoSpaceDN w:val="0"/>
        <w:adjustRightInd w:val="0"/>
        <w:spacing w:after="0" w:line="240" w:lineRule="auto"/>
        <w:ind w:left="0" w:firstLine="709"/>
        <w:jc w:val="both"/>
        <w:rPr>
          <w:rFonts w:ascii="Times New Roman" w:eastAsia="Calibri" w:hAnsi="Times New Roman"/>
          <w:sz w:val="24"/>
          <w:szCs w:val="24"/>
        </w:rPr>
      </w:pPr>
      <w:r w:rsidRPr="00C27ADB">
        <w:rPr>
          <w:rFonts w:ascii="Times New Roman" w:eastAsia="Calibri" w:hAnsi="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1E845F44" w14:textId="77777777" w:rsidR="00C27ADB" w:rsidRPr="00C27ADB" w:rsidRDefault="00C27ADB" w:rsidP="0037008F">
      <w:pPr>
        <w:pStyle w:val="a9"/>
        <w:widowControl w:val="0"/>
        <w:numPr>
          <w:ilvl w:val="0"/>
          <w:numId w:val="54"/>
        </w:numPr>
        <w:tabs>
          <w:tab w:val="left" w:pos="1276"/>
        </w:tabs>
        <w:autoSpaceDE w:val="0"/>
        <w:autoSpaceDN w:val="0"/>
        <w:adjustRightInd w:val="0"/>
        <w:spacing w:after="0" w:line="240" w:lineRule="auto"/>
        <w:ind w:left="0" w:firstLine="709"/>
        <w:jc w:val="both"/>
        <w:rPr>
          <w:rFonts w:ascii="Times New Roman" w:eastAsia="Calibri" w:hAnsi="Times New Roman"/>
          <w:sz w:val="24"/>
          <w:szCs w:val="24"/>
        </w:rPr>
      </w:pPr>
      <w:r w:rsidRPr="00C27ADB">
        <w:rPr>
          <w:rFonts w:ascii="Times New Roman" w:eastAsia="Calibri" w:hAnsi="Times New Roman"/>
          <w:sz w:val="24"/>
          <w:szCs w:val="24"/>
        </w:rPr>
        <w:t>почтовый адрес, адрес электронной почты, номер телефона для связи с заявителем или представителем заявителя;</w:t>
      </w:r>
    </w:p>
    <w:p w14:paraId="57478560" w14:textId="77777777" w:rsidR="00C27ADB" w:rsidRPr="00C27ADB" w:rsidRDefault="00C27ADB" w:rsidP="0037008F">
      <w:pPr>
        <w:pStyle w:val="a9"/>
        <w:widowControl w:val="0"/>
        <w:numPr>
          <w:ilvl w:val="0"/>
          <w:numId w:val="54"/>
        </w:numPr>
        <w:tabs>
          <w:tab w:val="left" w:pos="1276"/>
        </w:tabs>
        <w:autoSpaceDE w:val="0"/>
        <w:autoSpaceDN w:val="0"/>
        <w:adjustRightInd w:val="0"/>
        <w:spacing w:after="0" w:line="240" w:lineRule="auto"/>
        <w:ind w:left="0" w:firstLine="709"/>
        <w:jc w:val="both"/>
        <w:rPr>
          <w:rFonts w:ascii="Times New Roman" w:eastAsia="Calibri" w:hAnsi="Times New Roman"/>
          <w:sz w:val="24"/>
          <w:szCs w:val="24"/>
        </w:rPr>
      </w:pPr>
      <w:r w:rsidRPr="00C27ADB">
        <w:rPr>
          <w:rFonts w:ascii="Times New Roman" w:eastAsia="Calibri" w:hAnsi="Times New Roman"/>
          <w:sz w:val="24"/>
          <w:szCs w:val="24"/>
        </w:rPr>
        <w:t>подпись заявителя или его представителя, расшифровка подписи, дата обращения.</w:t>
      </w:r>
    </w:p>
    <w:p w14:paraId="62F34458" w14:textId="77777777" w:rsidR="00C27ADB" w:rsidRDefault="00C27ADB" w:rsidP="00C27ADB">
      <w:pPr>
        <w:pStyle w:val="a9"/>
        <w:widowControl w:val="0"/>
        <w:tabs>
          <w:tab w:val="left" w:pos="1276"/>
        </w:tabs>
        <w:autoSpaceDE w:val="0"/>
        <w:autoSpaceDN w:val="0"/>
        <w:adjustRightInd w:val="0"/>
        <w:spacing w:after="0" w:line="240" w:lineRule="auto"/>
        <w:ind w:left="0" w:firstLine="709"/>
        <w:jc w:val="both"/>
        <w:rPr>
          <w:rFonts w:ascii="Times New Roman" w:eastAsia="Calibri" w:hAnsi="Times New Roman"/>
          <w:sz w:val="24"/>
          <w:szCs w:val="24"/>
        </w:rPr>
      </w:pPr>
      <w:r w:rsidRPr="00C27ADB">
        <w:rPr>
          <w:rFonts w:ascii="Times New Roman" w:eastAsia="Calibri"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38F33D58" w14:textId="77777777" w:rsidR="00C27ADB" w:rsidRDefault="00C27ADB" w:rsidP="0037008F">
      <w:pPr>
        <w:pStyle w:val="a9"/>
        <w:widowControl w:val="0"/>
        <w:numPr>
          <w:ilvl w:val="2"/>
          <w:numId w:val="50"/>
        </w:numPr>
        <w:tabs>
          <w:tab w:val="left" w:pos="1276"/>
        </w:tabs>
        <w:autoSpaceDE w:val="0"/>
        <w:autoSpaceDN w:val="0"/>
        <w:adjustRightInd w:val="0"/>
        <w:spacing w:after="0" w:line="240" w:lineRule="auto"/>
        <w:ind w:left="0" w:firstLine="709"/>
        <w:jc w:val="both"/>
        <w:rPr>
          <w:rFonts w:ascii="Times New Roman" w:eastAsia="Calibri" w:hAnsi="Times New Roman"/>
          <w:sz w:val="24"/>
          <w:szCs w:val="24"/>
        </w:rPr>
      </w:pPr>
      <w:r w:rsidRPr="00C27ADB">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72CFFBE" w14:textId="668537FA" w:rsidR="00C27ADB" w:rsidRPr="00C27ADB" w:rsidRDefault="00C27ADB" w:rsidP="0037008F">
      <w:pPr>
        <w:pStyle w:val="a9"/>
        <w:widowControl w:val="0"/>
        <w:numPr>
          <w:ilvl w:val="2"/>
          <w:numId w:val="50"/>
        </w:numPr>
        <w:tabs>
          <w:tab w:val="left" w:pos="1276"/>
        </w:tabs>
        <w:autoSpaceDE w:val="0"/>
        <w:autoSpaceDN w:val="0"/>
        <w:adjustRightInd w:val="0"/>
        <w:spacing w:after="0" w:line="240" w:lineRule="auto"/>
        <w:ind w:left="0" w:firstLine="709"/>
        <w:jc w:val="both"/>
        <w:rPr>
          <w:rFonts w:ascii="Times New Roman" w:eastAsia="Calibri" w:hAnsi="Times New Roman"/>
          <w:sz w:val="24"/>
          <w:szCs w:val="24"/>
        </w:rPr>
      </w:pPr>
      <w:r w:rsidRPr="00C27ADB">
        <w:rPr>
          <w:rFonts w:ascii="Times New Roman" w:eastAsia="Calibri" w:hAnsi="Times New Roman"/>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14:paraId="145C06BA" w14:textId="71D73BDC" w:rsidR="00C27ADB" w:rsidRPr="00C27ADB" w:rsidRDefault="00C27ADB" w:rsidP="0037008F">
      <w:pPr>
        <w:pStyle w:val="4"/>
        <w:numPr>
          <w:ilvl w:val="0"/>
          <w:numId w:val="55"/>
        </w:numPr>
        <w:spacing w:before="0"/>
        <w:ind w:left="0" w:firstLine="709"/>
        <w:jc w:val="both"/>
        <w:rPr>
          <w:rFonts w:ascii="Times New Roman" w:eastAsia="Calibri" w:hAnsi="Times New Roman" w:cs="Times New Roman"/>
          <w:i w:val="0"/>
          <w:iCs w:val="0"/>
          <w:color w:val="auto"/>
          <w:sz w:val="24"/>
          <w:szCs w:val="24"/>
        </w:rPr>
      </w:pPr>
      <w:r w:rsidRPr="00C27ADB">
        <w:rPr>
          <w:rFonts w:ascii="Times New Roman" w:eastAsia="Calibri" w:hAnsi="Times New Roman" w:cs="Times New Roman"/>
          <w:i w:val="0"/>
          <w:iCs w:val="0"/>
          <w:color w:val="auto"/>
          <w:sz w:val="24"/>
          <w:szCs w:val="24"/>
        </w:rPr>
        <w:lastRenderedPageBreak/>
        <w:t xml:space="preserve">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 (в случае личного обращения заявителя в </w:t>
      </w:r>
      <w:proofErr w:type="spellStart"/>
      <w:r w:rsidR="00317DAC">
        <w:rPr>
          <w:rFonts w:ascii="Times New Roman" w:eastAsia="Calibri" w:hAnsi="Times New Roman" w:cs="Times New Roman"/>
          <w:i w:val="0"/>
          <w:iCs w:val="0"/>
          <w:color w:val="auto"/>
          <w:sz w:val="24"/>
          <w:szCs w:val="24"/>
        </w:rPr>
        <w:t>УАиГ</w:t>
      </w:r>
      <w:proofErr w:type="spellEnd"/>
      <w:r w:rsidRPr="00C27ADB">
        <w:rPr>
          <w:rFonts w:ascii="Times New Roman" w:eastAsia="Calibri" w:hAnsi="Times New Roman" w:cs="Times New Roman"/>
          <w:i w:val="0"/>
          <w:iCs w:val="0"/>
          <w:color w:val="auto"/>
          <w:sz w:val="24"/>
          <w:szCs w:val="24"/>
        </w:rPr>
        <w:t>);</w:t>
      </w:r>
    </w:p>
    <w:p w14:paraId="297ABF66" w14:textId="11E3B347" w:rsidR="00C27ADB" w:rsidRPr="00C27ADB" w:rsidRDefault="00C27ADB" w:rsidP="0037008F">
      <w:pPr>
        <w:pStyle w:val="4"/>
        <w:numPr>
          <w:ilvl w:val="0"/>
          <w:numId w:val="55"/>
        </w:numPr>
        <w:spacing w:before="0"/>
        <w:ind w:left="0" w:firstLine="709"/>
        <w:jc w:val="both"/>
        <w:rPr>
          <w:rFonts w:ascii="Times New Roman" w:eastAsia="Calibri" w:hAnsi="Times New Roman" w:cs="Times New Roman"/>
          <w:i w:val="0"/>
          <w:iCs w:val="0"/>
          <w:color w:val="auto"/>
          <w:sz w:val="24"/>
          <w:szCs w:val="24"/>
        </w:rPr>
      </w:pPr>
      <w:r w:rsidRPr="00C27ADB">
        <w:rPr>
          <w:rFonts w:ascii="Times New Roman" w:eastAsia="Calibri" w:hAnsi="Times New Roman" w:cs="Times New Roman"/>
          <w:i w:val="0"/>
          <w:iCs w:val="0"/>
          <w:color w:val="auto"/>
          <w:sz w:val="24"/>
          <w:szCs w:val="24"/>
        </w:rPr>
        <w:t>согласие на обработку персональных данных (</w:t>
      </w:r>
      <w:r w:rsidR="00317DAC">
        <w:rPr>
          <w:rFonts w:ascii="Times New Roman" w:eastAsia="Calibri" w:hAnsi="Times New Roman" w:cs="Times New Roman"/>
          <w:i w:val="0"/>
          <w:iCs w:val="0"/>
          <w:color w:val="auto"/>
          <w:sz w:val="24"/>
          <w:szCs w:val="24"/>
        </w:rPr>
        <w:t>в</w:t>
      </w:r>
      <w:r w:rsidRPr="00C27ADB">
        <w:rPr>
          <w:rFonts w:ascii="Times New Roman" w:eastAsia="Calibri" w:hAnsi="Times New Roman" w:cs="Times New Roman"/>
          <w:i w:val="0"/>
          <w:iCs w:val="0"/>
          <w:color w:val="auto"/>
          <w:sz w:val="24"/>
          <w:szCs w:val="24"/>
        </w:rPr>
        <w:t xml:space="preserve"> случае личного обращения заявителя в </w:t>
      </w:r>
      <w:proofErr w:type="spellStart"/>
      <w:r w:rsidR="00317DAC">
        <w:rPr>
          <w:rFonts w:ascii="Times New Roman" w:eastAsia="Calibri" w:hAnsi="Times New Roman" w:cs="Times New Roman"/>
          <w:i w:val="0"/>
          <w:iCs w:val="0"/>
          <w:color w:val="auto"/>
          <w:sz w:val="24"/>
          <w:szCs w:val="24"/>
        </w:rPr>
        <w:t>УАиГ</w:t>
      </w:r>
      <w:proofErr w:type="spellEnd"/>
      <w:r w:rsidRPr="00C27ADB">
        <w:rPr>
          <w:rFonts w:ascii="Times New Roman" w:eastAsia="Calibri" w:hAnsi="Times New Roman" w:cs="Times New Roman"/>
          <w:i w:val="0"/>
          <w:iCs w:val="0"/>
          <w:color w:val="auto"/>
          <w:sz w:val="24"/>
          <w:szCs w:val="24"/>
        </w:rPr>
        <w:t>);</w:t>
      </w:r>
    </w:p>
    <w:p w14:paraId="650D7DE0" w14:textId="77256F8D" w:rsidR="00C27ADB" w:rsidRPr="00C27ADB" w:rsidRDefault="00C27ADB" w:rsidP="0037008F">
      <w:pPr>
        <w:pStyle w:val="4"/>
        <w:numPr>
          <w:ilvl w:val="0"/>
          <w:numId w:val="55"/>
        </w:numPr>
        <w:spacing w:before="0"/>
        <w:ind w:left="0" w:firstLine="709"/>
        <w:jc w:val="both"/>
        <w:rPr>
          <w:rFonts w:ascii="Times New Roman" w:eastAsia="Calibri" w:hAnsi="Times New Roman" w:cs="Times New Roman"/>
          <w:i w:val="0"/>
          <w:iCs w:val="0"/>
          <w:color w:val="auto"/>
          <w:sz w:val="24"/>
          <w:szCs w:val="24"/>
        </w:rPr>
      </w:pPr>
      <w:r w:rsidRPr="00C27ADB">
        <w:rPr>
          <w:rFonts w:ascii="Times New Roman" w:eastAsia="Calibri" w:hAnsi="Times New Roman" w:cs="Times New Roman"/>
          <w:i w:val="0"/>
          <w:iCs w:val="0"/>
          <w:color w:val="auto"/>
          <w:sz w:val="24"/>
          <w:szCs w:val="24"/>
        </w:rPr>
        <w:t>документ, подтверждающий полномочия представителя заявителя, в случае обращения за предоставлением услуги представителя заявителя;</w:t>
      </w:r>
    </w:p>
    <w:p w14:paraId="51A2E1B3" w14:textId="72355B65" w:rsidR="00C27ADB" w:rsidRPr="00C27ADB" w:rsidRDefault="00C27ADB" w:rsidP="0037008F">
      <w:pPr>
        <w:pStyle w:val="4"/>
        <w:numPr>
          <w:ilvl w:val="0"/>
          <w:numId w:val="55"/>
        </w:numPr>
        <w:spacing w:before="0"/>
        <w:ind w:left="0" w:firstLine="709"/>
        <w:jc w:val="both"/>
        <w:rPr>
          <w:rFonts w:ascii="Times New Roman" w:eastAsia="Calibri" w:hAnsi="Times New Roman" w:cs="Times New Roman"/>
          <w:i w:val="0"/>
          <w:iCs w:val="0"/>
          <w:color w:val="auto"/>
          <w:sz w:val="24"/>
          <w:szCs w:val="24"/>
        </w:rPr>
      </w:pPr>
      <w:r w:rsidRPr="00C27ADB">
        <w:rPr>
          <w:rFonts w:ascii="Times New Roman" w:eastAsia="Calibri" w:hAnsi="Times New Roman" w:cs="Times New Roman"/>
          <w:i w:val="0"/>
          <w:iCs w:val="0"/>
          <w:color w:val="auto"/>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70B97C5F" w14:textId="0400368B" w:rsidR="00C27ADB" w:rsidRPr="00C27ADB" w:rsidRDefault="00C27ADB" w:rsidP="0037008F">
      <w:pPr>
        <w:pStyle w:val="4"/>
        <w:numPr>
          <w:ilvl w:val="0"/>
          <w:numId w:val="55"/>
        </w:numPr>
        <w:spacing w:before="0"/>
        <w:ind w:left="0" w:firstLine="709"/>
        <w:jc w:val="both"/>
        <w:rPr>
          <w:rFonts w:ascii="Times New Roman" w:eastAsia="Calibri" w:hAnsi="Times New Roman" w:cs="Times New Roman"/>
          <w:i w:val="0"/>
          <w:iCs w:val="0"/>
          <w:color w:val="auto"/>
          <w:sz w:val="24"/>
          <w:szCs w:val="24"/>
        </w:rPr>
      </w:pPr>
      <w:r w:rsidRPr="00C27ADB">
        <w:rPr>
          <w:rFonts w:ascii="Times New Roman" w:eastAsia="Calibri" w:hAnsi="Times New Roman" w:cs="Times New Roman"/>
          <w:i w:val="0"/>
          <w:iCs w:val="0"/>
          <w:color w:val="auto"/>
          <w:sz w:val="24"/>
          <w:szCs w:val="24"/>
        </w:rPr>
        <w:t>правоустанавливающий документ на земельный участок, права на который не зарегистрированы в Едином государственном реестре недвижимости;</w:t>
      </w:r>
    </w:p>
    <w:p w14:paraId="16E53B61" w14:textId="173927EC" w:rsidR="00C27ADB" w:rsidRPr="00C27ADB" w:rsidRDefault="00C27ADB" w:rsidP="0037008F">
      <w:pPr>
        <w:pStyle w:val="4"/>
        <w:numPr>
          <w:ilvl w:val="0"/>
          <w:numId w:val="55"/>
        </w:numPr>
        <w:spacing w:before="0"/>
        <w:ind w:left="0" w:firstLine="709"/>
        <w:jc w:val="both"/>
        <w:rPr>
          <w:rFonts w:ascii="Times New Roman" w:eastAsia="Calibri" w:hAnsi="Times New Roman" w:cs="Times New Roman"/>
          <w:i w:val="0"/>
          <w:iCs w:val="0"/>
          <w:color w:val="auto"/>
          <w:sz w:val="24"/>
          <w:szCs w:val="24"/>
        </w:rPr>
      </w:pPr>
      <w:r w:rsidRPr="00C27ADB">
        <w:rPr>
          <w:rFonts w:ascii="Times New Roman" w:eastAsia="Calibri" w:hAnsi="Times New Roman" w:cs="Times New Roman"/>
          <w:i w:val="0"/>
          <w:iCs w:val="0"/>
          <w:color w:val="auto"/>
          <w:sz w:val="24"/>
          <w:szCs w:val="24"/>
        </w:rPr>
        <w:t>правоустанавливающий документ на объекты капитального строительства, права на который не зарегистрированы в Едином государственном реестре недвижимости;</w:t>
      </w:r>
    </w:p>
    <w:p w14:paraId="7323BD3F" w14:textId="06BD4FC5" w:rsidR="00C27ADB" w:rsidRPr="00C27ADB" w:rsidRDefault="00C27ADB" w:rsidP="0037008F">
      <w:pPr>
        <w:pStyle w:val="4"/>
        <w:numPr>
          <w:ilvl w:val="0"/>
          <w:numId w:val="55"/>
        </w:numPr>
        <w:spacing w:before="0"/>
        <w:ind w:left="0" w:firstLine="709"/>
        <w:jc w:val="both"/>
        <w:rPr>
          <w:rFonts w:ascii="Times New Roman" w:eastAsia="Calibri" w:hAnsi="Times New Roman" w:cs="Times New Roman"/>
          <w:i w:val="0"/>
          <w:iCs w:val="0"/>
          <w:color w:val="auto"/>
          <w:sz w:val="24"/>
          <w:szCs w:val="24"/>
        </w:rPr>
      </w:pPr>
      <w:r w:rsidRPr="00C27ADB">
        <w:rPr>
          <w:rFonts w:ascii="Times New Roman" w:eastAsia="Calibri" w:hAnsi="Times New Roman" w:cs="Times New Roman"/>
          <w:i w:val="0"/>
          <w:iCs w:val="0"/>
          <w:color w:val="auto"/>
          <w:sz w:val="24"/>
          <w:szCs w:val="24"/>
        </w:rPr>
        <w:t>документы, подтверждающие, что характеристики земельного участка, неблагоприятны для застройки;</w:t>
      </w:r>
    </w:p>
    <w:p w14:paraId="3D1FFEE4" w14:textId="27A9F389" w:rsidR="00C27ADB" w:rsidRPr="00C27ADB" w:rsidRDefault="00C27ADB" w:rsidP="0037008F">
      <w:pPr>
        <w:pStyle w:val="4"/>
        <w:numPr>
          <w:ilvl w:val="0"/>
          <w:numId w:val="55"/>
        </w:numPr>
        <w:spacing w:before="0"/>
        <w:ind w:left="0" w:firstLine="709"/>
        <w:jc w:val="both"/>
        <w:rPr>
          <w:rFonts w:ascii="Times New Roman" w:eastAsia="Calibri" w:hAnsi="Times New Roman" w:cs="Times New Roman"/>
          <w:i w:val="0"/>
          <w:iCs w:val="0"/>
          <w:color w:val="auto"/>
          <w:sz w:val="24"/>
          <w:szCs w:val="24"/>
        </w:rPr>
      </w:pPr>
      <w:r w:rsidRPr="00C27ADB">
        <w:rPr>
          <w:rFonts w:ascii="Times New Roman" w:eastAsia="Calibri" w:hAnsi="Times New Roman" w:cs="Times New Roman"/>
          <w:i w:val="0"/>
          <w:iCs w:val="0"/>
          <w:color w:val="auto"/>
          <w:sz w:val="24"/>
          <w:szCs w:val="24"/>
        </w:rPr>
        <w:t>заключение, подтверждающие, что инженерно-геологические характеристики земельного участка, неблагоприятны для застройки;</w:t>
      </w:r>
    </w:p>
    <w:p w14:paraId="0F8244FA" w14:textId="3DF0A6BC" w:rsidR="00C27ADB" w:rsidRPr="00C27ADB" w:rsidRDefault="00C27ADB" w:rsidP="0037008F">
      <w:pPr>
        <w:pStyle w:val="4"/>
        <w:numPr>
          <w:ilvl w:val="0"/>
          <w:numId w:val="55"/>
        </w:numPr>
        <w:spacing w:before="0"/>
        <w:ind w:left="0" w:firstLine="709"/>
        <w:jc w:val="both"/>
        <w:rPr>
          <w:rFonts w:ascii="Times New Roman" w:eastAsia="Calibri" w:hAnsi="Times New Roman" w:cs="Times New Roman"/>
          <w:i w:val="0"/>
          <w:iCs w:val="0"/>
          <w:color w:val="auto"/>
          <w:sz w:val="24"/>
          <w:szCs w:val="24"/>
        </w:rPr>
      </w:pPr>
      <w:r w:rsidRPr="00C27ADB">
        <w:rPr>
          <w:rFonts w:ascii="Times New Roman" w:eastAsia="Calibri" w:hAnsi="Times New Roman" w:cs="Times New Roman"/>
          <w:i w:val="0"/>
          <w:iCs w:val="0"/>
          <w:color w:val="auto"/>
          <w:sz w:val="24"/>
          <w:szCs w:val="24"/>
        </w:rPr>
        <w:t>нотариально удостоверенное согласие всех правообладателей земельного участка;</w:t>
      </w:r>
    </w:p>
    <w:p w14:paraId="139CDDA0" w14:textId="54395D93" w:rsidR="00C27ADB" w:rsidRPr="00C27ADB" w:rsidRDefault="00C27ADB" w:rsidP="0037008F">
      <w:pPr>
        <w:pStyle w:val="4"/>
        <w:numPr>
          <w:ilvl w:val="0"/>
          <w:numId w:val="55"/>
        </w:numPr>
        <w:spacing w:before="0"/>
        <w:ind w:left="0" w:firstLine="709"/>
        <w:jc w:val="both"/>
        <w:rPr>
          <w:rFonts w:ascii="Times New Roman" w:eastAsia="Calibri" w:hAnsi="Times New Roman" w:cs="Times New Roman"/>
          <w:i w:val="0"/>
          <w:iCs w:val="0"/>
          <w:color w:val="auto"/>
          <w:sz w:val="24"/>
          <w:szCs w:val="24"/>
        </w:rPr>
      </w:pPr>
      <w:r w:rsidRPr="00C27ADB">
        <w:rPr>
          <w:rFonts w:ascii="Times New Roman" w:eastAsia="Calibri" w:hAnsi="Times New Roman" w:cs="Times New Roman"/>
          <w:i w:val="0"/>
          <w:iCs w:val="0"/>
          <w:color w:val="auto"/>
          <w:sz w:val="24"/>
          <w:szCs w:val="24"/>
        </w:rPr>
        <w:t>нотариально удостоверенное согласие всех правообладателей объекта капитального строительства</w:t>
      </w:r>
    </w:p>
    <w:p w14:paraId="73C97962" w14:textId="1C239687" w:rsidR="00C27ADB" w:rsidRDefault="00C27ADB" w:rsidP="0037008F">
      <w:pPr>
        <w:pStyle w:val="4"/>
        <w:numPr>
          <w:ilvl w:val="2"/>
          <w:numId w:val="50"/>
        </w:numPr>
        <w:spacing w:before="0"/>
        <w:ind w:left="0" w:firstLine="709"/>
        <w:jc w:val="both"/>
        <w:rPr>
          <w:rFonts w:ascii="Times New Roman" w:eastAsia="Calibri" w:hAnsi="Times New Roman" w:cs="Times New Roman"/>
          <w:i w:val="0"/>
          <w:iCs w:val="0"/>
          <w:color w:val="auto"/>
          <w:sz w:val="24"/>
          <w:szCs w:val="24"/>
        </w:rPr>
      </w:pPr>
      <w:r w:rsidRPr="00C27ADB">
        <w:rPr>
          <w:rFonts w:ascii="Times New Roman" w:eastAsia="Calibri" w:hAnsi="Times New Roman" w:cs="Times New Roman"/>
          <w:i w:val="0"/>
          <w:iCs w:val="0"/>
          <w:color w:val="auto"/>
          <w:sz w:val="24"/>
          <w:szCs w:val="24"/>
        </w:rPr>
        <w:t>Заявление, указанное в пункте 2.6.1.</w:t>
      </w:r>
      <w:r w:rsidR="00317DAC">
        <w:rPr>
          <w:rFonts w:ascii="Times New Roman" w:eastAsia="Calibri" w:hAnsi="Times New Roman" w:cs="Times New Roman"/>
          <w:i w:val="0"/>
          <w:iCs w:val="0"/>
          <w:color w:val="auto"/>
          <w:sz w:val="24"/>
          <w:szCs w:val="24"/>
        </w:rPr>
        <w:t xml:space="preserve"> </w:t>
      </w:r>
      <w:r w:rsidRPr="00C27ADB">
        <w:rPr>
          <w:rFonts w:ascii="Times New Roman" w:eastAsia="Calibri" w:hAnsi="Times New Roman" w:cs="Times New Roman"/>
          <w:i w:val="0"/>
          <w:iCs w:val="0"/>
          <w:color w:val="auto"/>
          <w:sz w:val="24"/>
          <w:szCs w:val="24"/>
        </w:rPr>
        <w:t xml:space="preserve">настоящего Административного регламента, с приложениями может быть подано непосредственно в </w:t>
      </w:r>
      <w:proofErr w:type="spellStart"/>
      <w:r w:rsidR="00317DAC">
        <w:rPr>
          <w:rFonts w:ascii="Times New Roman" w:eastAsia="Calibri" w:hAnsi="Times New Roman" w:cs="Times New Roman"/>
          <w:i w:val="0"/>
          <w:iCs w:val="0"/>
          <w:color w:val="auto"/>
          <w:sz w:val="24"/>
          <w:szCs w:val="24"/>
        </w:rPr>
        <w:t>УАиГ</w:t>
      </w:r>
      <w:proofErr w:type="spellEnd"/>
      <w:r w:rsidRPr="00C27ADB">
        <w:rPr>
          <w:rFonts w:ascii="Times New Roman" w:eastAsia="Calibri" w:hAnsi="Times New Roman" w:cs="Times New Roman"/>
          <w:i w:val="0"/>
          <w:iCs w:val="0"/>
          <w:color w:val="auto"/>
          <w:sz w:val="24"/>
          <w:szCs w:val="24"/>
        </w:rPr>
        <w:t xml:space="preserve"> при личном обращении.</w:t>
      </w:r>
    </w:p>
    <w:p w14:paraId="72D1ED8A" w14:textId="2C285A53" w:rsidR="00C27ADB" w:rsidRDefault="00C27ADB" w:rsidP="0037008F">
      <w:pPr>
        <w:pStyle w:val="4"/>
        <w:numPr>
          <w:ilvl w:val="2"/>
          <w:numId w:val="50"/>
        </w:numPr>
        <w:spacing w:before="0"/>
        <w:ind w:left="0" w:firstLine="709"/>
        <w:jc w:val="both"/>
        <w:rPr>
          <w:rFonts w:ascii="Times New Roman" w:eastAsia="Calibri" w:hAnsi="Times New Roman" w:cs="Times New Roman"/>
          <w:i w:val="0"/>
          <w:iCs w:val="0"/>
          <w:color w:val="auto"/>
          <w:sz w:val="24"/>
          <w:szCs w:val="24"/>
        </w:rPr>
      </w:pPr>
      <w:r w:rsidRPr="00C27ADB">
        <w:rPr>
          <w:rFonts w:ascii="Times New Roman" w:eastAsia="Calibri" w:hAnsi="Times New Roman" w:cs="Times New Roman"/>
          <w:i w:val="0"/>
          <w:iCs w:val="0"/>
          <w:color w:val="auto"/>
          <w:sz w:val="24"/>
          <w:szCs w:val="24"/>
        </w:rPr>
        <w:t>Заявление, указанное в пункте 2.6.1.</w:t>
      </w:r>
      <w:r w:rsidR="00317DAC">
        <w:rPr>
          <w:rFonts w:ascii="Times New Roman" w:eastAsia="Calibri" w:hAnsi="Times New Roman" w:cs="Times New Roman"/>
          <w:i w:val="0"/>
          <w:iCs w:val="0"/>
          <w:color w:val="auto"/>
          <w:sz w:val="24"/>
          <w:szCs w:val="24"/>
        </w:rPr>
        <w:t xml:space="preserve"> </w:t>
      </w:r>
      <w:r w:rsidRPr="00C27ADB">
        <w:rPr>
          <w:rFonts w:ascii="Times New Roman" w:eastAsia="Calibri" w:hAnsi="Times New Roman" w:cs="Times New Roman"/>
          <w:i w:val="0"/>
          <w:iCs w:val="0"/>
          <w:color w:val="auto"/>
          <w:sz w:val="24"/>
          <w:szCs w:val="24"/>
        </w:rPr>
        <w:t xml:space="preserve">настоящего Административного регламента, с приложениями может быть направлено заявителем в </w:t>
      </w:r>
      <w:proofErr w:type="spellStart"/>
      <w:r w:rsidR="00317DAC">
        <w:rPr>
          <w:rFonts w:ascii="Times New Roman" w:eastAsia="Calibri" w:hAnsi="Times New Roman" w:cs="Times New Roman"/>
          <w:i w:val="0"/>
          <w:iCs w:val="0"/>
          <w:color w:val="auto"/>
          <w:sz w:val="24"/>
          <w:szCs w:val="24"/>
        </w:rPr>
        <w:t>УАиГ</w:t>
      </w:r>
      <w:proofErr w:type="spellEnd"/>
      <w:r w:rsidRPr="00C27ADB">
        <w:rPr>
          <w:rFonts w:ascii="Times New Roman" w:eastAsia="Calibri" w:hAnsi="Times New Roman" w:cs="Times New Roman"/>
          <w:i w:val="0"/>
          <w:iCs w:val="0"/>
          <w:color w:val="auto"/>
          <w:sz w:val="24"/>
          <w:szCs w:val="24"/>
        </w:rPr>
        <w:t xml:space="preserve"> 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14:paraId="341F1410" w14:textId="77777777" w:rsidR="00C27ADB" w:rsidRDefault="00C27ADB" w:rsidP="0037008F">
      <w:pPr>
        <w:pStyle w:val="4"/>
        <w:numPr>
          <w:ilvl w:val="2"/>
          <w:numId w:val="50"/>
        </w:numPr>
        <w:spacing w:before="0"/>
        <w:ind w:left="0" w:firstLine="709"/>
        <w:jc w:val="both"/>
        <w:rPr>
          <w:rFonts w:ascii="Times New Roman" w:eastAsia="Calibri" w:hAnsi="Times New Roman" w:cs="Times New Roman"/>
          <w:i w:val="0"/>
          <w:iCs w:val="0"/>
          <w:color w:val="auto"/>
          <w:sz w:val="24"/>
          <w:szCs w:val="24"/>
        </w:rPr>
      </w:pPr>
      <w:r w:rsidRPr="00C27ADB">
        <w:rPr>
          <w:rFonts w:ascii="Times New Roman" w:eastAsia="Calibri" w:hAnsi="Times New Roman" w:cs="Times New Roman"/>
          <w:i w:val="0"/>
          <w:iCs w:val="0"/>
          <w:color w:val="auto"/>
          <w:sz w:val="24"/>
          <w:szCs w:val="24"/>
        </w:rPr>
        <w:t>Заявление, указанное в 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708419D5" w14:textId="77777777" w:rsidR="00C27ADB" w:rsidRDefault="00C27ADB" w:rsidP="0037008F">
      <w:pPr>
        <w:pStyle w:val="4"/>
        <w:numPr>
          <w:ilvl w:val="2"/>
          <w:numId w:val="50"/>
        </w:numPr>
        <w:spacing w:before="0"/>
        <w:ind w:left="0" w:firstLine="709"/>
        <w:jc w:val="both"/>
        <w:rPr>
          <w:rFonts w:ascii="Times New Roman" w:eastAsia="Calibri" w:hAnsi="Times New Roman" w:cs="Times New Roman"/>
          <w:i w:val="0"/>
          <w:iCs w:val="0"/>
          <w:color w:val="auto"/>
          <w:sz w:val="24"/>
          <w:szCs w:val="24"/>
        </w:rPr>
      </w:pPr>
      <w:r w:rsidRPr="00C27ADB">
        <w:rPr>
          <w:rFonts w:ascii="Times New Roman" w:eastAsia="Calibri" w:hAnsi="Times New Roman" w:cs="Times New Roman"/>
          <w:i w:val="0"/>
          <w:iCs w:val="0"/>
          <w:color w:val="auto"/>
          <w:sz w:val="24"/>
          <w:szCs w:val="24"/>
        </w:rPr>
        <w:t>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37B1FE91" w14:textId="77777777" w:rsidR="00C27ADB" w:rsidRDefault="00C27ADB" w:rsidP="0037008F">
      <w:pPr>
        <w:pStyle w:val="4"/>
        <w:numPr>
          <w:ilvl w:val="2"/>
          <w:numId w:val="50"/>
        </w:numPr>
        <w:spacing w:before="0"/>
        <w:ind w:left="0" w:firstLine="709"/>
        <w:jc w:val="both"/>
        <w:rPr>
          <w:rFonts w:ascii="Times New Roman" w:eastAsia="Calibri" w:hAnsi="Times New Roman" w:cs="Times New Roman"/>
          <w:i w:val="0"/>
          <w:iCs w:val="0"/>
          <w:color w:val="auto"/>
          <w:sz w:val="24"/>
          <w:szCs w:val="24"/>
        </w:rPr>
      </w:pPr>
      <w:r w:rsidRPr="00C27ADB">
        <w:rPr>
          <w:rFonts w:ascii="Times New Roman" w:eastAsia="Calibri" w:hAnsi="Times New Roman" w:cs="Times New Roman"/>
          <w:i w:val="0"/>
          <w:iCs w:val="0"/>
          <w:color w:val="auto"/>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5F7C7955" w14:textId="77777777" w:rsidR="00C27ADB" w:rsidRDefault="00C27ADB" w:rsidP="0037008F">
      <w:pPr>
        <w:pStyle w:val="4"/>
        <w:numPr>
          <w:ilvl w:val="2"/>
          <w:numId w:val="50"/>
        </w:numPr>
        <w:spacing w:before="0"/>
        <w:ind w:left="0" w:firstLine="709"/>
        <w:jc w:val="both"/>
        <w:rPr>
          <w:rFonts w:ascii="Times New Roman" w:eastAsia="Calibri" w:hAnsi="Times New Roman" w:cs="Times New Roman"/>
          <w:i w:val="0"/>
          <w:iCs w:val="0"/>
          <w:color w:val="auto"/>
          <w:sz w:val="24"/>
          <w:szCs w:val="24"/>
        </w:rPr>
      </w:pPr>
      <w:r w:rsidRPr="00C27ADB">
        <w:rPr>
          <w:rFonts w:ascii="Times New Roman" w:eastAsia="Calibri" w:hAnsi="Times New Roman" w:cs="Times New Roman"/>
          <w:i w:val="0"/>
          <w:iCs w:val="0"/>
          <w:color w:val="auto"/>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1E0F18A1" w14:textId="77777777" w:rsidR="00C27ADB" w:rsidRDefault="00C27ADB" w:rsidP="0037008F">
      <w:pPr>
        <w:pStyle w:val="4"/>
        <w:numPr>
          <w:ilvl w:val="2"/>
          <w:numId w:val="50"/>
        </w:numPr>
        <w:spacing w:before="0"/>
        <w:ind w:left="0" w:firstLine="709"/>
        <w:jc w:val="both"/>
        <w:rPr>
          <w:rFonts w:ascii="Times New Roman" w:eastAsia="Calibri" w:hAnsi="Times New Roman" w:cs="Times New Roman"/>
          <w:i w:val="0"/>
          <w:iCs w:val="0"/>
          <w:color w:val="auto"/>
          <w:sz w:val="24"/>
          <w:szCs w:val="24"/>
        </w:rPr>
      </w:pPr>
      <w:r w:rsidRPr="00C27ADB">
        <w:rPr>
          <w:rFonts w:ascii="Times New Roman" w:eastAsia="Calibri" w:hAnsi="Times New Roman" w:cs="Times New Roman"/>
          <w:i w:val="0"/>
          <w:iCs w:val="0"/>
          <w:color w:val="auto"/>
          <w:sz w:val="24"/>
          <w:szCs w:val="24"/>
        </w:rPr>
        <w:t>Электронные формы заявлений размещены на ЕПГУ и/или РПГУ.</w:t>
      </w:r>
    </w:p>
    <w:p w14:paraId="383B1C7E" w14:textId="4430A48A" w:rsidR="00C27ADB" w:rsidRPr="00C27ADB" w:rsidRDefault="00C27ADB" w:rsidP="0037008F">
      <w:pPr>
        <w:pStyle w:val="4"/>
        <w:numPr>
          <w:ilvl w:val="2"/>
          <w:numId w:val="50"/>
        </w:numPr>
        <w:spacing w:before="0"/>
        <w:ind w:left="0" w:firstLine="709"/>
        <w:jc w:val="both"/>
        <w:rPr>
          <w:rFonts w:ascii="Times New Roman" w:eastAsia="Calibri" w:hAnsi="Times New Roman" w:cs="Times New Roman"/>
          <w:i w:val="0"/>
          <w:iCs w:val="0"/>
          <w:color w:val="auto"/>
          <w:sz w:val="24"/>
          <w:szCs w:val="24"/>
        </w:rPr>
      </w:pPr>
      <w:r w:rsidRPr="00C27ADB">
        <w:rPr>
          <w:rFonts w:ascii="Times New Roman" w:eastAsia="Calibri" w:hAnsi="Times New Roman" w:cs="Times New Roman"/>
          <w:i w:val="0"/>
          <w:iCs w:val="0"/>
          <w:color w:val="auto"/>
          <w:sz w:val="24"/>
          <w:szCs w:val="24"/>
        </w:rPr>
        <w:t>При обращении в электронной форме заявитель обязан указать способ получения результата услуги:</w:t>
      </w:r>
    </w:p>
    <w:p w14:paraId="4EC0ED28" w14:textId="231DF51A" w:rsidR="00C27ADB" w:rsidRPr="00C27ADB" w:rsidRDefault="00C27ADB" w:rsidP="0037008F">
      <w:pPr>
        <w:pStyle w:val="4"/>
        <w:numPr>
          <w:ilvl w:val="0"/>
          <w:numId w:val="56"/>
        </w:numPr>
        <w:spacing w:before="0"/>
        <w:ind w:left="0" w:firstLine="709"/>
        <w:jc w:val="both"/>
        <w:rPr>
          <w:rFonts w:ascii="Times New Roman" w:eastAsia="Calibri" w:hAnsi="Times New Roman" w:cs="Times New Roman"/>
          <w:i w:val="0"/>
          <w:iCs w:val="0"/>
          <w:color w:val="auto"/>
          <w:sz w:val="24"/>
          <w:szCs w:val="24"/>
        </w:rPr>
      </w:pPr>
      <w:r w:rsidRPr="00C27ADB">
        <w:rPr>
          <w:rFonts w:ascii="Times New Roman" w:eastAsia="Calibri" w:hAnsi="Times New Roman" w:cs="Times New Roman"/>
          <w:i w:val="0"/>
          <w:iCs w:val="0"/>
          <w:color w:val="auto"/>
          <w:sz w:val="24"/>
          <w:szCs w:val="24"/>
        </w:rPr>
        <w:t>личное получение в уполномоченном органе;</w:t>
      </w:r>
    </w:p>
    <w:p w14:paraId="4924D51E" w14:textId="77777777" w:rsidR="00317DAC" w:rsidRDefault="00C27ADB" w:rsidP="0037008F">
      <w:pPr>
        <w:pStyle w:val="4"/>
        <w:numPr>
          <w:ilvl w:val="0"/>
          <w:numId w:val="56"/>
        </w:numPr>
        <w:spacing w:before="0"/>
        <w:ind w:left="0" w:firstLine="709"/>
        <w:jc w:val="both"/>
        <w:rPr>
          <w:rFonts w:ascii="Times New Roman" w:eastAsia="Calibri" w:hAnsi="Times New Roman" w:cs="Times New Roman"/>
          <w:i w:val="0"/>
          <w:iCs w:val="0"/>
          <w:color w:val="auto"/>
          <w:sz w:val="24"/>
          <w:szCs w:val="24"/>
        </w:rPr>
      </w:pPr>
      <w:r w:rsidRPr="00C27ADB">
        <w:rPr>
          <w:rFonts w:ascii="Times New Roman" w:eastAsia="Calibri" w:hAnsi="Times New Roman" w:cs="Times New Roman"/>
          <w:i w:val="0"/>
          <w:iCs w:val="0"/>
          <w:color w:val="auto"/>
          <w:sz w:val="24"/>
          <w:szCs w:val="24"/>
        </w:rPr>
        <w:t>личное получение в ГАУ «МФЦ РС(Я)» при наличии соответствующего соглашения;</w:t>
      </w:r>
    </w:p>
    <w:p w14:paraId="55C6EC0D" w14:textId="2510BBC3" w:rsidR="00C27ADB" w:rsidRPr="00C27ADB" w:rsidRDefault="00C27ADB" w:rsidP="0037008F">
      <w:pPr>
        <w:pStyle w:val="4"/>
        <w:numPr>
          <w:ilvl w:val="0"/>
          <w:numId w:val="56"/>
        </w:numPr>
        <w:spacing w:before="0"/>
        <w:ind w:left="0" w:firstLine="709"/>
        <w:jc w:val="both"/>
        <w:rPr>
          <w:rFonts w:ascii="Times New Roman" w:eastAsia="Calibri" w:hAnsi="Times New Roman" w:cs="Times New Roman"/>
          <w:i w:val="0"/>
          <w:iCs w:val="0"/>
          <w:color w:val="auto"/>
          <w:sz w:val="24"/>
          <w:szCs w:val="24"/>
        </w:rPr>
      </w:pPr>
      <w:r w:rsidRPr="00C27ADB">
        <w:rPr>
          <w:rFonts w:ascii="Times New Roman" w:eastAsia="Calibri" w:hAnsi="Times New Roman" w:cs="Times New Roman"/>
          <w:i w:val="0"/>
          <w:iCs w:val="0"/>
          <w:color w:val="auto"/>
          <w:sz w:val="24"/>
          <w:szCs w:val="24"/>
        </w:rPr>
        <w:t>получение результата услуги в электронной форме, заверенного электронной подписью уполномоченного лица, в личном кабинете на ЕПГУ и/или РПГУ;</w:t>
      </w:r>
    </w:p>
    <w:p w14:paraId="4B5A98AC" w14:textId="0DFFF5D8" w:rsidR="00C27ADB" w:rsidRPr="00C27ADB" w:rsidRDefault="00C27ADB" w:rsidP="0037008F">
      <w:pPr>
        <w:pStyle w:val="4"/>
        <w:numPr>
          <w:ilvl w:val="0"/>
          <w:numId w:val="56"/>
        </w:numPr>
        <w:spacing w:before="0"/>
        <w:ind w:left="0" w:firstLine="709"/>
        <w:jc w:val="both"/>
        <w:rPr>
          <w:rFonts w:ascii="Times New Roman" w:eastAsia="Calibri" w:hAnsi="Times New Roman" w:cs="Times New Roman"/>
          <w:i w:val="0"/>
          <w:iCs w:val="0"/>
          <w:color w:val="auto"/>
          <w:sz w:val="24"/>
          <w:szCs w:val="24"/>
        </w:rPr>
      </w:pPr>
      <w:r w:rsidRPr="00C27ADB">
        <w:rPr>
          <w:rFonts w:ascii="Times New Roman" w:eastAsia="Calibri" w:hAnsi="Times New Roman" w:cs="Times New Roman"/>
          <w:i w:val="0"/>
          <w:iCs w:val="0"/>
          <w:color w:val="auto"/>
          <w:sz w:val="24"/>
          <w:szCs w:val="24"/>
        </w:rPr>
        <w:t>почтовое отправление.</w:t>
      </w:r>
    </w:p>
    <w:p w14:paraId="6DAFE01D" w14:textId="4E390172" w:rsidR="00B2094D" w:rsidRPr="00CF6D59" w:rsidRDefault="00B2094D" w:rsidP="0037008F">
      <w:pPr>
        <w:pStyle w:val="4"/>
        <w:numPr>
          <w:ilvl w:val="1"/>
          <w:numId w:val="50"/>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063E7FD0" w14:textId="2B47CC45" w:rsidR="009F2648" w:rsidRPr="009F2648" w:rsidRDefault="009F2648" w:rsidP="009F2648">
      <w:pPr>
        <w:pStyle w:val="a9"/>
        <w:numPr>
          <w:ilvl w:val="0"/>
          <w:numId w:val="11"/>
        </w:numPr>
        <w:spacing w:after="0" w:line="240" w:lineRule="auto"/>
        <w:ind w:left="0" w:firstLine="709"/>
        <w:jc w:val="both"/>
        <w:rPr>
          <w:rFonts w:ascii="Times New Roman" w:hAnsi="Times New Roman"/>
          <w:sz w:val="24"/>
          <w:szCs w:val="24"/>
        </w:rPr>
      </w:pPr>
      <w:bookmarkStart w:id="0" w:name="sub_27"/>
      <w:r w:rsidRPr="009F2648">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w:t>
      </w:r>
      <w:r>
        <w:rPr>
          <w:rFonts w:ascii="Times New Roman" w:hAnsi="Times New Roman"/>
          <w:sz w:val="24"/>
          <w:szCs w:val="24"/>
        </w:rPr>
        <w:t>и, указанных в пункте 1.3.3 А</w:t>
      </w:r>
      <w:r w:rsidRPr="009F2648">
        <w:rPr>
          <w:rFonts w:ascii="Times New Roman" w:hAnsi="Times New Roman"/>
          <w:sz w:val="24"/>
          <w:szCs w:val="24"/>
        </w:rPr>
        <w:t xml:space="preserve">дминистративного регламента: </w:t>
      </w:r>
    </w:p>
    <w:p w14:paraId="26BA0EEE" w14:textId="77777777" w:rsidR="009F2648" w:rsidRPr="009F2648" w:rsidRDefault="009F2648" w:rsidP="0037008F">
      <w:pPr>
        <w:pStyle w:val="a9"/>
        <w:numPr>
          <w:ilvl w:val="0"/>
          <w:numId w:val="51"/>
        </w:numPr>
        <w:spacing w:after="0" w:line="240" w:lineRule="auto"/>
        <w:ind w:left="0" w:firstLine="709"/>
        <w:jc w:val="both"/>
        <w:rPr>
          <w:rFonts w:ascii="Times New Roman" w:hAnsi="Times New Roman"/>
          <w:sz w:val="24"/>
          <w:szCs w:val="24"/>
        </w:rPr>
      </w:pPr>
      <w:r w:rsidRPr="009F2648">
        <w:rPr>
          <w:rFonts w:ascii="Times New Roman" w:hAnsi="Times New Roman"/>
          <w:sz w:val="24"/>
          <w:szCs w:val="24"/>
        </w:rPr>
        <w:t xml:space="preserve">выписка из государственных реестров о юридическом лице или индивидуальных предпринимателях;   </w:t>
      </w:r>
    </w:p>
    <w:p w14:paraId="4ADB750F" w14:textId="77777777" w:rsidR="009F2648" w:rsidRPr="009F2648" w:rsidRDefault="009F2648" w:rsidP="0037008F">
      <w:pPr>
        <w:pStyle w:val="a9"/>
        <w:numPr>
          <w:ilvl w:val="0"/>
          <w:numId w:val="51"/>
        </w:numPr>
        <w:spacing w:after="0" w:line="240" w:lineRule="auto"/>
        <w:ind w:left="0" w:firstLine="709"/>
        <w:jc w:val="both"/>
        <w:rPr>
          <w:sz w:val="24"/>
          <w:szCs w:val="24"/>
        </w:rPr>
      </w:pPr>
      <w:r w:rsidRPr="009F2648">
        <w:rPr>
          <w:rFonts w:ascii="Times New Roman" w:hAnsi="Times New Roman"/>
          <w:sz w:val="24"/>
          <w:szCs w:val="24"/>
        </w:rPr>
        <w:t>выписка из Единого государственного реестра недвижимости.</w:t>
      </w:r>
    </w:p>
    <w:p w14:paraId="6026ADEB" w14:textId="7C743CF1" w:rsidR="009F2648" w:rsidRPr="009F2648" w:rsidRDefault="009F2648" w:rsidP="009F2648">
      <w:pPr>
        <w:pStyle w:val="a9"/>
        <w:numPr>
          <w:ilvl w:val="0"/>
          <w:numId w:val="11"/>
        </w:numPr>
        <w:spacing w:after="0" w:line="240" w:lineRule="auto"/>
        <w:ind w:left="0" w:firstLine="709"/>
        <w:jc w:val="both"/>
        <w:rPr>
          <w:rFonts w:ascii="Times New Roman" w:hAnsi="Times New Roman"/>
          <w:sz w:val="24"/>
          <w:szCs w:val="24"/>
        </w:rPr>
      </w:pPr>
      <w:r w:rsidRPr="009F2648">
        <w:rPr>
          <w:rFonts w:ascii="Times New Roman" w:hAnsi="Times New Roman"/>
          <w:sz w:val="24"/>
          <w:szCs w:val="24"/>
        </w:rPr>
        <w:t xml:space="preserve">Документы и материалы, указанные в </w:t>
      </w:r>
      <w:r>
        <w:rPr>
          <w:rFonts w:ascii="Times New Roman" w:hAnsi="Times New Roman"/>
          <w:sz w:val="24"/>
          <w:szCs w:val="24"/>
        </w:rPr>
        <w:t>пункте</w:t>
      </w:r>
      <w:r w:rsidRPr="009F2648">
        <w:rPr>
          <w:rFonts w:ascii="Times New Roman" w:hAnsi="Times New Roman"/>
          <w:sz w:val="24"/>
          <w:szCs w:val="24"/>
        </w:rPr>
        <w:t xml:space="preserve"> 2.7.1 настоящего Административного регламента, запрашиваются </w:t>
      </w:r>
      <w:r>
        <w:rPr>
          <w:rFonts w:ascii="Times New Roman" w:hAnsi="Times New Roman"/>
          <w:sz w:val="24"/>
          <w:szCs w:val="24"/>
        </w:rPr>
        <w:t xml:space="preserve">городской </w:t>
      </w:r>
      <w:r w:rsidRPr="009F2648">
        <w:rPr>
          <w:rFonts w:ascii="Times New Roman" w:hAnsi="Times New Roman"/>
          <w:sz w:val="24"/>
          <w:szCs w:val="24"/>
        </w:rPr>
        <w:t>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46EAF8AC" w14:textId="53F63F8E" w:rsidR="009F2648" w:rsidRPr="009F2648" w:rsidRDefault="009F2648" w:rsidP="009F2648">
      <w:pPr>
        <w:pStyle w:val="a9"/>
        <w:numPr>
          <w:ilvl w:val="0"/>
          <w:numId w:val="11"/>
        </w:numPr>
        <w:spacing w:after="0" w:line="240" w:lineRule="auto"/>
        <w:ind w:left="0" w:firstLine="709"/>
        <w:jc w:val="both"/>
        <w:rPr>
          <w:rFonts w:ascii="Times New Roman" w:hAnsi="Times New Roman"/>
          <w:sz w:val="24"/>
          <w:szCs w:val="24"/>
        </w:rPr>
      </w:pPr>
      <w:r w:rsidRPr="009F2648">
        <w:rPr>
          <w:rFonts w:ascii="Times New Roman" w:hAnsi="Times New Roman"/>
          <w:sz w:val="24"/>
          <w:szCs w:val="24"/>
        </w:rPr>
        <w:t xml:space="preserve"> По межведомственным запросам органов, указанных в </w:t>
      </w:r>
      <w:r>
        <w:rPr>
          <w:rFonts w:ascii="Times New Roman" w:hAnsi="Times New Roman"/>
          <w:sz w:val="24"/>
          <w:szCs w:val="24"/>
        </w:rPr>
        <w:t>пункте</w:t>
      </w:r>
      <w:r w:rsidRPr="009F2648">
        <w:rPr>
          <w:rFonts w:ascii="Times New Roman" w:hAnsi="Times New Roman"/>
          <w:sz w:val="24"/>
          <w:szCs w:val="24"/>
        </w:rPr>
        <w:t xml:space="preserve"> 1.3.3 настоящего </w:t>
      </w:r>
      <w:r w:rsidR="009943D5">
        <w:rPr>
          <w:rFonts w:ascii="Times New Roman" w:hAnsi="Times New Roman"/>
          <w:sz w:val="24"/>
          <w:szCs w:val="24"/>
        </w:rPr>
        <w:t>А</w:t>
      </w:r>
      <w:r w:rsidRPr="009F2648">
        <w:rPr>
          <w:rFonts w:ascii="Times New Roman" w:hAnsi="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F52B254" w14:textId="4FFE0C81" w:rsidR="009F2648" w:rsidRPr="009F2648" w:rsidRDefault="009F2648" w:rsidP="009F2648">
      <w:pPr>
        <w:pStyle w:val="a9"/>
        <w:numPr>
          <w:ilvl w:val="0"/>
          <w:numId w:val="11"/>
        </w:numPr>
        <w:spacing w:after="0" w:line="240" w:lineRule="auto"/>
        <w:ind w:left="0" w:firstLine="709"/>
        <w:jc w:val="both"/>
        <w:rPr>
          <w:rFonts w:ascii="Times New Roman" w:hAnsi="Times New Roman"/>
          <w:sz w:val="24"/>
          <w:szCs w:val="24"/>
        </w:rPr>
      </w:pPr>
      <w:r w:rsidRPr="009F2648">
        <w:rPr>
          <w:rFonts w:ascii="Times New Roman" w:hAnsi="Times New Roman"/>
          <w:sz w:val="24"/>
          <w:szCs w:val="24"/>
        </w:rPr>
        <w:t xml:space="preserve">Заявитель вправе представить документы и информацию, указанные в </w:t>
      </w:r>
      <w:r>
        <w:rPr>
          <w:rFonts w:ascii="Times New Roman" w:hAnsi="Times New Roman"/>
          <w:sz w:val="24"/>
          <w:szCs w:val="24"/>
        </w:rPr>
        <w:t>пункте</w:t>
      </w:r>
      <w:r w:rsidRPr="009F2648">
        <w:rPr>
          <w:rFonts w:ascii="Times New Roman" w:hAnsi="Times New Roman"/>
          <w:sz w:val="24"/>
          <w:szCs w:val="24"/>
        </w:rPr>
        <w:t xml:space="preserve"> 2.7.1 настоящего Административного регламента по собственной инициативе.</w:t>
      </w:r>
    </w:p>
    <w:p w14:paraId="75DE517C" w14:textId="28F0FBBC" w:rsidR="00FF291D" w:rsidRPr="00FF291D" w:rsidRDefault="009F2648" w:rsidP="009943D5">
      <w:pPr>
        <w:pStyle w:val="a9"/>
        <w:numPr>
          <w:ilvl w:val="0"/>
          <w:numId w:val="11"/>
        </w:numPr>
        <w:spacing w:after="120" w:line="240" w:lineRule="auto"/>
        <w:ind w:left="0" w:firstLine="709"/>
        <w:jc w:val="both"/>
        <w:rPr>
          <w:rFonts w:ascii="Times New Roman" w:hAnsi="Times New Roman"/>
          <w:sz w:val="24"/>
          <w:szCs w:val="24"/>
        </w:rPr>
      </w:pPr>
      <w:r w:rsidRPr="009F2648">
        <w:rPr>
          <w:rFonts w:ascii="Times New Roman" w:hAnsi="Times New Roman"/>
          <w:sz w:val="24"/>
          <w:szCs w:val="24"/>
        </w:rPr>
        <w:t xml:space="preserve">Документы и материалы, указанные в </w:t>
      </w:r>
      <w:r>
        <w:rPr>
          <w:rFonts w:ascii="Times New Roman" w:hAnsi="Times New Roman"/>
          <w:sz w:val="24"/>
          <w:szCs w:val="24"/>
        </w:rPr>
        <w:t>пункте</w:t>
      </w:r>
      <w:r w:rsidRPr="009F2648">
        <w:rPr>
          <w:rFonts w:ascii="Times New Roman" w:hAnsi="Times New Roman"/>
          <w:sz w:val="24"/>
          <w:szCs w:val="24"/>
        </w:rPr>
        <w:t xml:space="preserve"> 2.7.1 настоящего Административного регламента, при наличии технической возможности могут быть запрошены </w:t>
      </w:r>
      <w:r w:rsidR="009943D5">
        <w:rPr>
          <w:rFonts w:ascii="Times New Roman" w:hAnsi="Times New Roman"/>
          <w:sz w:val="24"/>
          <w:szCs w:val="24"/>
        </w:rPr>
        <w:t xml:space="preserve">городской </w:t>
      </w:r>
      <w:r w:rsidRPr="009F2648">
        <w:rPr>
          <w:rFonts w:ascii="Times New Roman" w:hAnsi="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0"/>
    <w:p w14:paraId="77F836E1" w14:textId="7250EB78" w:rsidR="00043444" w:rsidRPr="00CF6D59" w:rsidRDefault="00B2094D" w:rsidP="0037008F">
      <w:pPr>
        <w:pStyle w:val="4"/>
        <w:numPr>
          <w:ilvl w:val="1"/>
          <w:numId w:val="50"/>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6226AB60" w:rsidR="00B2094D" w:rsidRPr="00CF6D59" w:rsidRDefault="00B2094D" w:rsidP="00CE0ABC">
      <w:pPr>
        <w:ind w:right="-1" w:firstLine="709"/>
        <w:jc w:val="both"/>
        <w:rPr>
          <w:sz w:val="24"/>
          <w:szCs w:val="24"/>
        </w:rPr>
      </w:pPr>
      <w:r w:rsidRPr="00CF6D59">
        <w:rPr>
          <w:sz w:val="24"/>
          <w:szCs w:val="24"/>
        </w:rPr>
        <w:t xml:space="preserve">2.8.1. </w:t>
      </w:r>
      <w:r w:rsidR="00737EE6">
        <w:rPr>
          <w:sz w:val="24"/>
          <w:szCs w:val="24"/>
        </w:rPr>
        <w:t xml:space="preserve">Городская </w:t>
      </w:r>
      <w:r w:rsidR="008C5318" w:rsidRPr="00CF6D59">
        <w:rPr>
          <w:sz w:val="24"/>
          <w:szCs w:val="24"/>
        </w:rPr>
        <w:t>Администрация не</w:t>
      </w:r>
      <w:r w:rsidRPr="00CF6D59">
        <w:rPr>
          <w:sz w:val="24"/>
          <w:szCs w:val="24"/>
        </w:rPr>
        <w:t xml:space="preserve"> вправе требовать от заявителя:</w:t>
      </w:r>
    </w:p>
    <w:p w14:paraId="7082BC64" w14:textId="792562BF" w:rsidR="00B2094D" w:rsidRPr="00CF6D59" w:rsidRDefault="00B2094D" w:rsidP="00CE0AB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пред</w:t>
      </w:r>
      <w:r w:rsidR="00CE4C9A" w:rsidRPr="00CF6D59">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282356C" w14:textId="0FAAF00A" w:rsidR="00B2094D" w:rsidRPr="00CF6D59" w:rsidRDefault="00B2094D" w:rsidP="00CE0AB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sidRPr="00CF6D59">
        <w:rPr>
          <w:rFonts w:ascii="Times New Roman" w:hAnsi="Times New Roman"/>
          <w:sz w:val="24"/>
          <w:szCs w:val="24"/>
        </w:rPr>
        <w:t>и/или</w:t>
      </w:r>
      <w:r w:rsidRPr="00CF6D59">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w:t>
      </w:r>
      <w:r w:rsidRPr="00CF6D59">
        <w:rPr>
          <w:rFonts w:ascii="Times New Roman" w:hAnsi="Times New Roman"/>
          <w:sz w:val="24"/>
          <w:szCs w:val="24"/>
        </w:rPr>
        <w:lastRenderedPageBreak/>
        <w:t xml:space="preserve">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 исключением документов, указанных в </w:t>
      </w:r>
      <w:hyperlink r:id="rId15">
        <w:r w:rsidRPr="00CF6D59">
          <w:rPr>
            <w:rFonts w:ascii="Times New Roman" w:hAnsi="Times New Roman"/>
            <w:sz w:val="24"/>
            <w:szCs w:val="24"/>
          </w:rPr>
          <w:t>части 6 статьи 7</w:t>
        </w:r>
      </w:hyperlink>
      <w:r w:rsidRPr="00CF6D59">
        <w:rPr>
          <w:rFonts w:ascii="Times New Roman" w:hAnsi="Times New Roman"/>
          <w:sz w:val="24"/>
          <w:szCs w:val="24"/>
        </w:rPr>
        <w:t xml:space="preserve"> Федерального закона от 27</w:t>
      </w:r>
      <w:r w:rsidR="00361709">
        <w:rPr>
          <w:rFonts w:ascii="Times New Roman" w:hAnsi="Times New Roman"/>
          <w:sz w:val="24"/>
          <w:szCs w:val="24"/>
        </w:rPr>
        <w:t>.07.</w:t>
      </w:r>
      <w:r w:rsidRPr="00CF6D59">
        <w:rPr>
          <w:rFonts w:ascii="Times New Roman" w:hAnsi="Times New Roman"/>
          <w:sz w:val="24"/>
          <w:szCs w:val="24"/>
        </w:rPr>
        <w:t>2010 № 210-ФЗ «Об организации предоставления государственных и муниципальных услуг»;</w:t>
      </w:r>
    </w:p>
    <w:p w14:paraId="38485C0F" w14:textId="655C56EE" w:rsidR="00B2094D" w:rsidRPr="00CF6D59" w:rsidRDefault="00B2094D" w:rsidP="00CE0ABC">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пред</w:t>
      </w:r>
      <w:r w:rsidR="00CE4C9A" w:rsidRPr="00CF6D59">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отсутствие </w:t>
      </w:r>
      <w:r w:rsidR="005D6EA4" w:rsidRPr="00CF6D59">
        <w:rPr>
          <w:rFonts w:ascii="Times New Roman" w:hAnsi="Times New Roman"/>
          <w:sz w:val="24"/>
          <w:szCs w:val="24"/>
        </w:rPr>
        <w:t>и/или</w:t>
      </w:r>
      <w:r w:rsidRPr="00CF6D59">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 исключением следующих случаев:</w:t>
      </w:r>
    </w:p>
    <w:p w14:paraId="4B006D89" w14:textId="7869B38E"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после первоначальной подачи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A77028C" w14:textId="5A042C8E"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б) наличие ошибок в заявлении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CF6D59" w:rsidRDefault="00B2094D" w:rsidP="00CE0ABC">
      <w:pPr>
        <w:pStyle w:val="a9"/>
        <w:tabs>
          <w:tab w:val="left" w:pos="1134"/>
        </w:tabs>
        <w:spacing w:after="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1A773638" w14:textId="20327B96" w:rsidR="00B2094D" w:rsidRPr="00CF6D59" w:rsidRDefault="00B2094D" w:rsidP="002F2E41">
      <w:pPr>
        <w:pStyle w:val="a9"/>
        <w:tabs>
          <w:tab w:val="left" w:pos="1134"/>
        </w:tabs>
        <w:spacing w:after="120" w:line="240" w:lineRule="auto"/>
        <w:ind w:left="0" w:right="-1" w:firstLine="709"/>
        <w:contextualSpacing w:val="0"/>
        <w:jc w:val="both"/>
        <w:rPr>
          <w:rFonts w:ascii="Times New Roman" w:hAnsi="Times New Roman"/>
          <w:sz w:val="24"/>
          <w:szCs w:val="24"/>
        </w:rPr>
      </w:pPr>
      <w:r w:rsidRPr="00CF6D5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w:t>
      </w:r>
      <w:r w:rsidR="00361709">
        <w:rPr>
          <w:rFonts w:ascii="Times New Roman" w:hAnsi="Times New Roman"/>
          <w:sz w:val="24"/>
          <w:szCs w:val="24"/>
        </w:rPr>
        <w:t xml:space="preserve"> </w:t>
      </w:r>
      <w:r w:rsidRPr="00CF6D59">
        <w:rPr>
          <w:rFonts w:ascii="Times New Roman" w:hAnsi="Times New Roman"/>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w:t>
      </w:r>
      <w:r w:rsidR="00361709">
        <w:rPr>
          <w:rFonts w:ascii="Times New Roman" w:hAnsi="Times New Roman"/>
          <w:sz w:val="24"/>
          <w:szCs w:val="24"/>
        </w:rPr>
        <w:t xml:space="preserve"> </w:t>
      </w:r>
      <w:r w:rsidRPr="00CF6D59">
        <w:rPr>
          <w:rFonts w:ascii="Times New Roman" w:hAnsi="Times New Roman"/>
          <w:sz w:val="24"/>
          <w:szCs w:val="24"/>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8358546" w14:textId="73564FE9" w:rsidR="00B2094D" w:rsidRPr="002F2E41" w:rsidRDefault="008C5318" w:rsidP="0037008F">
      <w:pPr>
        <w:pStyle w:val="4"/>
        <w:numPr>
          <w:ilvl w:val="1"/>
          <w:numId w:val="50"/>
        </w:numPr>
        <w:tabs>
          <w:tab w:val="left" w:pos="1134"/>
        </w:tabs>
        <w:spacing w:before="0" w:after="120"/>
        <w:ind w:left="0" w:right="-1" w:firstLine="709"/>
        <w:jc w:val="both"/>
        <w:rPr>
          <w:sz w:val="24"/>
          <w:szCs w:val="24"/>
        </w:rPr>
      </w:pPr>
      <w:r w:rsidRPr="002F2E41">
        <w:rPr>
          <w:rFonts w:ascii="Times New Roman" w:hAnsi="Times New Roman" w:cs="Times New Roman"/>
          <w:b/>
          <w:i w:val="0"/>
          <w:color w:val="auto"/>
          <w:sz w:val="24"/>
          <w:szCs w:val="24"/>
        </w:rPr>
        <w:t>И</w:t>
      </w:r>
      <w:r w:rsidR="00B2094D" w:rsidRPr="002F2E41">
        <w:rPr>
          <w:rFonts w:ascii="Times New Roman" w:hAnsi="Times New Roman" w:cs="Times New Roman"/>
          <w:b/>
          <w:i w:val="0"/>
          <w:color w:val="auto"/>
          <w:sz w:val="24"/>
          <w:szCs w:val="24"/>
        </w:rPr>
        <w:t>счерпывающий перечень оснований для отказа в приеме документов</w:t>
      </w:r>
    </w:p>
    <w:p w14:paraId="0FA1A36F" w14:textId="77777777" w:rsidR="00497698" w:rsidRPr="00497698" w:rsidRDefault="00497698" w:rsidP="00497698">
      <w:pPr>
        <w:pStyle w:val="a9"/>
        <w:tabs>
          <w:tab w:val="left" w:pos="1134"/>
        </w:tabs>
        <w:spacing w:after="0" w:line="240" w:lineRule="auto"/>
        <w:ind w:left="0" w:firstLine="709"/>
        <w:jc w:val="both"/>
        <w:rPr>
          <w:rFonts w:ascii="Times New Roman" w:hAnsi="Times New Roman"/>
          <w:sz w:val="24"/>
          <w:szCs w:val="24"/>
        </w:rPr>
      </w:pPr>
      <w:r w:rsidRPr="00497698">
        <w:rPr>
          <w:rFonts w:ascii="Times New Roman" w:hAnsi="Times New Roman"/>
          <w:sz w:val="24"/>
          <w:szCs w:val="24"/>
        </w:rPr>
        <w:t>2.9.1</w:t>
      </w:r>
      <w:r w:rsidRPr="00497698">
        <w:rPr>
          <w:rFonts w:ascii="Times New Roman" w:hAnsi="Times New Roman"/>
          <w:sz w:val="24"/>
          <w:szCs w:val="24"/>
        </w:rPr>
        <w:tab/>
        <w:t>Исчерпывающий перечень оснований для отказа в приеме документов, необходимых для предоставления услуги:</w:t>
      </w:r>
    </w:p>
    <w:p w14:paraId="470785E8" w14:textId="77777777" w:rsidR="00497698" w:rsidRPr="00497698" w:rsidRDefault="00497698" w:rsidP="00497698">
      <w:pPr>
        <w:pStyle w:val="a9"/>
        <w:tabs>
          <w:tab w:val="left" w:pos="1134"/>
        </w:tabs>
        <w:spacing w:after="0" w:line="240" w:lineRule="auto"/>
        <w:ind w:left="0" w:firstLine="709"/>
        <w:jc w:val="both"/>
        <w:rPr>
          <w:rFonts w:ascii="Times New Roman" w:hAnsi="Times New Roman"/>
          <w:sz w:val="24"/>
          <w:szCs w:val="24"/>
        </w:rPr>
      </w:pPr>
      <w:r w:rsidRPr="00497698">
        <w:rPr>
          <w:rFonts w:ascii="Times New Roman" w:hAnsi="Times New Roman"/>
          <w:sz w:val="24"/>
          <w:szCs w:val="24"/>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06A8F20C" w14:textId="77777777" w:rsidR="00497698" w:rsidRPr="00497698" w:rsidRDefault="00497698" w:rsidP="00497698">
      <w:pPr>
        <w:pStyle w:val="a9"/>
        <w:tabs>
          <w:tab w:val="left" w:pos="1134"/>
        </w:tabs>
        <w:spacing w:after="0" w:line="240" w:lineRule="auto"/>
        <w:ind w:left="0" w:firstLine="709"/>
        <w:jc w:val="both"/>
        <w:rPr>
          <w:rFonts w:ascii="Times New Roman" w:hAnsi="Times New Roman"/>
          <w:sz w:val="24"/>
          <w:szCs w:val="24"/>
        </w:rPr>
      </w:pPr>
      <w:r w:rsidRPr="00497698">
        <w:rPr>
          <w:rFonts w:ascii="Times New Roman" w:hAnsi="Times New Roman"/>
          <w:sz w:val="24"/>
          <w:szCs w:val="24"/>
        </w:rPr>
        <w:t>2) представление неполного комплекта документов, необходимых для предоставления услуги;</w:t>
      </w:r>
    </w:p>
    <w:p w14:paraId="1A5A64E4" w14:textId="77777777" w:rsidR="00497698" w:rsidRPr="00497698" w:rsidRDefault="00497698" w:rsidP="00497698">
      <w:pPr>
        <w:pStyle w:val="a9"/>
        <w:tabs>
          <w:tab w:val="left" w:pos="1134"/>
        </w:tabs>
        <w:spacing w:after="0" w:line="240" w:lineRule="auto"/>
        <w:ind w:left="0" w:firstLine="709"/>
        <w:jc w:val="both"/>
        <w:rPr>
          <w:rFonts w:ascii="Times New Roman" w:hAnsi="Times New Roman"/>
          <w:sz w:val="24"/>
          <w:szCs w:val="24"/>
        </w:rPr>
      </w:pPr>
      <w:r w:rsidRPr="00497698">
        <w:rPr>
          <w:rFonts w:ascii="Times New Roman" w:hAnsi="Times New Roman"/>
          <w:sz w:val="24"/>
          <w:szCs w:val="24"/>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8DD50F4" w14:textId="77777777" w:rsidR="00497698" w:rsidRPr="00497698" w:rsidRDefault="00497698" w:rsidP="00497698">
      <w:pPr>
        <w:pStyle w:val="a9"/>
        <w:tabs>
          <w:tab w:val="left" w:pos="1134"/>
        </w:tabs>
        <w:spacing w:after="0" w:line="240" w:lineRule="auto"/>
        <w:ind w:left="0" w:firstLine="709"/>
        <w:jc w:val="both"/>
        <w:rPr>
          <w:rFonts w:ascii="Times New Roman" w:hAnsi="Times New Roman"/>
          <w:sz w:val="24"/>
          <w:szCs w:val="24"/>
        </w:rPr>
      </w:pPr>
      <w:r w:rsidRPr="00497698">
        <w:rPr>
          <w:rFonts w:ascii="Times New Roman" w:hAnsi="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D77571C" w14:textId="77777777" w:rsidR="00497698" w:rsidRPr="00497698" w:rsidRDefault="00497698" w:rsidP="00497698">
      <w:pPr>
        <w:pStyle w:val="a9"/>
        <w:tabs>
          <w:tab w:val="left" w:pos="1134"/>
        </w:tabs>
        <w:spacing w:after="0" w:line="240" w:lineRule="auto"/>
        <w:ind w:left="0" w:firstLine="709"/>
        <w:jc w:val="both"/>
        <w:rPr>
          <w:rFonts w:ascii="Times New Roman" w:hAnsi="Times New Roman"/>
          <w:sz w:val="24"/>
          <w:szCs w:val="24"/>
        </w:rPr>
      </w:pPr>
      <w:r w:rsidRPr="00497698">
        <w:rPr>
          <w:rFonts w:ascii="Times New Roman" w:hAnsi="Times New Roman"/>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655CF65" w14:textId="77777777" w:rsidR="00497698" w:rsidRPr="00497698" w:rsidRDefault="00497698" w:rsidP="00497698">
      <w:pPr>
        <w:pStyle w:val="a9"/>
        <w:tabs>
          <w:tab w:val="left" w:pos="1134"/>
        </w:tabs>
        <w:spacing w:after="0" w:line="240" w:lineRule="auto"/>
        <w:ind w:left="0" w:firstLine="709"/>
        <w:jc w:val="both"/>
        <w:rPr>
          <w:rFonts w:ascii="Times New Roman" w:hAnsi="Times New Roman"/>
          <w:sz w:val="24"/>
          <w:szCs w:val="24"/>
        </w:rPr>
      </w:pPr>
      <w:r w:rsidRPr="00497698">
        <w:rPr>
          <w:rFonts w:ascii="Times New Roman" w:hAnsi="Times New Roman"/>
          <w:sz w:val="24"/>
          <w:szCs w:val="24"/>
        </w:rPr>
        <w:t>6) неполное заполнение полей в форме заявления, в том числе в интерактивной форме заявления на ЕПГУ;</w:t>
      </w:r>
    </w:p>
    <w:p w14:paraId="05024A35" w14:textId="77777777" w:rsidR="00497698" w:rsidRPr="00497698" w:rsidRDefault="00497698" w:rsidP="00497698">
      <w:pPr>
        <w:pStyle w:val="a9"/>
        <w:tabs>
          <w:tab w:val="left" w:pos="1134"/>
        </w:tabs>
        <w:spacing w:after="0" w:line="240" w:lineRule="auto"/>
        <w:ind w:left="0" w:firstLine="709"/>
        <w:jc w:val="both"/>
        <w:rPr>
          <w:rFonts w:ascii="Times New Roman" w:hAnsi="Times New Roman"/>
          <w:sz w:val="24"/>
          <w:szCs w:val="24"/>
        </w:rPr>
      </w:pPr>
      <w:r w:rsidRPr="00497698">
        <w:rPr>
          <w:rFonts w:ascii="Times New Roman" w:hAnsi="Times New Roman"/>
          <w:sz w:val="24"/>
          <w:szCs w:val="24"/>
        </w:rPr>
        <w:lastRenderedPageBreak/>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9D9096F" w14:textId="75D535C7" w:rsidR="00497698" w:rsidRDefault="00497698" w:rsidP="00497698">
      <w:pPr>
        <w:pStyle w:val="a9"/>
        <w:tabs>
          <w:tab w:val="left" w:pos="1134"/>
        </w:tabs>
        <w:spacing w:after="120" w:line="240" w:lineRule="auto"/>
        <w:ind w:left="0" w:firstLine="709"/>
        <w:contextualSpacing w:val="0"/>
        <w:jc w:val="both"/>
        <w:rPr>
          <w:rFonts w:ascii="Times New Roman" w:hAnsi="Times New Roman"/>
          <w:sz w:val="24"/>
          <w:szCs w:val="24"/>
        </w:rPr>
      </w:pPr>
      <w:r w:rsidRPr="00497698">
        <w:rPr>
          <w:rFonts w:ascii="Times New Roman" w:hAnsi="Times New Roman"/>
          <w:sz w:val="24"/>
          <w:szCs w:val="24"/>
        </w:rPr>
        <w:t>8) несоблюдение установленных статьей 11 Федерального закона от 06.04.2011</w:t>
      </w:r>
      <w:r w:rsidR="00AE3811">
        <w:rPr>
          <w:rFonts w:ascii="Times New Roman" w:hAnsi="Times New Roman"/>
          <w:sz w:val="24"/>
          <w:szCs w:val="24"/>
        </w:rPr>
        <w:t xml:space="preserve">          </w:t>
      </w:r>
      <w:r w:rsidRPr="00497698">
        <w:rPr>
          <w:rFonts w:ascii="Times New Roman" w:hAnsi="Times New Roman"/>
          <w:sz w:val="24"/>
          <w:szCs w:val="24"/>
        </w:rPr>
        <w:t>№ 63-ФЗ «Об электронной подписи» условий признания действительности, усиленной квалифицированной электронной подписи.</w:t>
      </w:r>
      <w:r w:rsidR="00B2094D" w:rsidRPr="00CF6D59">
        <w:rPr>
          <w:rFonts w:ascii="Times New Roman" w:hAnsi="Times New Roman"/>
          <w:sz w:val="24"/>
          <w:szCs w:val="24"/>
        </w:rPr>
        <w:t xml:space="preserve"> </w:t>
      </w:r>
    </w:p>
    <w:p w14:paraId="047B6266" w14:textId="0E2A52FA" w:rsidR="00B2094D" w:rsidRPr="00AE3811" w:rsidRDefault="00B2094D" w:rsidP="0037008F">
      <w:pPr>
        <w:pStyle w:val="a9"/>
        <w:numPr>
          <w:ilvl w:val="1"/>
          <w:numId w:val="50"/>
        </w:numPr>
        <w:tabs>
          <w:tab w:val="left" w:pos="1134"/>
        </w:tabs>
        <w:spacing w:after="0" w:line="240" w:lineRule="auto"/>
        <w:ind w:left="0" w:firstLine="709"/>
        <w:jc w:val="center"/>
        <w:rPr>
          <w:rStyle w:val="40"/>
          <w:rFonts w:ascii="Times New Roman" w:eastAsiaTheme="minorEastAsia" w:hAnsi="Times New Roman" w:cs="Times New Roman"/>
          <w:b/>
          <w:iCs w:val="0"/>
          <w:color w:val="auto"/>
          <w:sz w:val="24"/>
          <w:szCs w:val="24"/>
        </w:rPr>
      </w:pPr>
      <w:r w:rsidRPr="00497698">
        <w:rPr>
          <w:rStyle w:val="40"/>
          <w:rFonts w:ascii="Times New Roman" w:hAnsi="Times New Roman" w:cs="Times New Roman"/>
          <w:b/>
          <w:i w:val="0"/>
          <w:color w:val="auto"/>
          <w:sz w:val="24"/>
          <w:szCs w:val="24"/>
        </w:rPr>
        <w:t>Перечень оснований для приостановлени</w:t>
      </w:r>
      <w:r w:rsidR="008A04AE" w:rsidRPr="00497698">
        <w:rPr>
          <w:rStyle w:val="40"/>
          <w:rFonts w:ascii="Times New Roman" w:hAnsi="Times New Roman" w:cs="Times New Roman"/>
          <w:b/>
          <w:i w:val="0"/>
          <w:color w:val="auto"/>
          <w:sz w:val="24"/>
          <w:szCs w:val="24"/>
        </w:rPr>
        <w:t>я или отказа в предоставлении услуги</w:t>
      </w:r>
    </w:p>
    <w:p w14:paraId="250AEAE3" w14:textId="77777777" w:rsidR="00AE3811" w:rsidRPr="00EF5233" w:rsidRDefault="00AE3811" w:rsidP="0037008F">
      <w:pPr>
        <w:pStyle w:val="a9"/>
        <w:numPr>
          <w:ilvl w:val="0"/>
          <w:numId w:val="52"/>
        </w:numPr>
        <w:tabs>
          <w:tab w:val="left" w:pos="142"/>
          <w:tab w:val="left" w:pos="1134"/>
        </w:tabs>
        <w:spacing w:before="120" w:after="0" w:line="240" w:lineRule="auto"/>
        <w:ind w:left="0"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муниципальной услуги отсутствуют. </w:t>
      </w:r>
    </w:p>
    <w:p w14:paraId="2EE1CDA6" w14:textId="77777777" w:rsidR="00AE3811" w:rsidRDefault="00AE3811" w:rsidP="0037008F">
      <w:pPr>
        <w:pStyle w:val="a9"/>
        <w:numPr>
          <w:ilvl w:val="0"/>
          <w:numId w:val="52"/>
        </w:numPr>
        <w:tabs>
          <w:tab w:val="left" w:pos="142"/>
          <w:tab w:val="left" w:pos="1134"/>
        </w:tabs>
        <w:spacing w:after="0" w:line="240" w:lineRule="auto"/>
        <w:ind w:left="0"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473A94D5" w14:textId="77777777" w:rsidR="00317DAC" w:rsidRPr="00317DAC" w:rsidRDefault="00317DAC" w:rsidP="00317DAC">
      <w:pPr>
        <w:pStyle w:val="4"/>
        <w:spacing w:before="0"/>
        <w:ind w:firstLine="709"/>
        <w:jc w:val="both"/>
        <w:rPr>
          <w:rFonts w:ascii="Times New Roman" w:eastAsia="Times New Roman" w:hAnsi="Times New Roman" w:cs="Times New Roman"/>
          <w:i w:val="0"/>
          <w:iCs w:val="0"/>
          <w:color w:val="auto"/>
          <w:sz w:val="24"/>
          <w:szCs w:val="24"/>
          <w:lang w:eastAsia="en-US"/>
        </w:rPr>
      </w:pPr>
      <w:r w:rsidRPr="00317DAC">
        <w:rPr>
          <w:rFonts w:ascii="Times New Roman" w:eastAsia="Times New Roman" w:hAnsi="Times New Roman" w:cs="Times New Roman"/>
          <w:i w:val="0"/>
          <w:iCs w:val="0"/>
          <w:color w:val="auto"/>
          <w:sz w:val="24"/>
          <w:szCs w:val="24"/>
          <w:lang w:eastAsia="en-US"/>
        </w:rPr>
        <w:t>1) подача заявления на ООПП в части предельного количества этажей, предельной высоты зданий, строений, сооружений в отношении объектов капитального строительства в границах территорий исторических поселений федерального или регионального значения;</w:t>
      </w:r>
    </w:p>
    <w:p w14:paraId="2D6C7E21" w14:textId="22BCA72F" w:rsidR="00317DAC" w:rsidRPr="00317DAC" w:rsidRDefault="00317DAC" w:rsidP="00317DAC">
      <w:pPr>
        <w:pStyle w:val="4"/>
        <w:spacing w:before="0"/>
        <w:ind w:firstLine="709"/>
        <w:jc w:val="both"/>
        <w:rPr>
          <w:rFonts w:ascii="Times New Roman" w:eastAsia="Times New Roman" w:hAnsi="Times New Roman" w:cs="Times New Roman"/>
          <w:i w:val="0"/>
          <w:iCs w:val="0"/>
          <w:color w:val="auto"/>
          <w:sz w:val="24"/>
          <w:szCs w:val="24"/>
          <w:lang w:eastAsia="en-US"/>
        </w:rPr>
      </w:pPr>
      <w:r w:rsidRPr="00317DAC">
        <w:rPr>
          <w:rFonts w:ascii="Times New Roman" w:eastAsia="Times New Roman" w:hAnsi="Times New Roman" w:cs="Times New Roman"/>
          <w:i w:val="0"/>
          <w:iCs w:val="0"/>
          <w:color w:val="auto"/>
          <w:sz w:val="24"/>
          <w:szCs w:val="24"/>
          <w:lang w:eastAsia="en-US"/>
        </w:rPr>
        <w:t>2)</w:t>
      </w:r>
      <w:r>
        <w:rPr>
          <w:rFonts w:ascii="Times New Roman" w:eastAsia="Times New Roman" w:hAnsi="Times New Roman" w:cs="Times New Roman"/>
          <w:i w:val="0"/>
          <w:iCs w:val="0"/>
          <w:color w:val="auto"/>
          <w:sz w:val="24"/>
          <w:szCs w:val="24"/>
          <w:lang w:eastAsia="en-US"/>
        </w:rPr>
        <w:t xml:space="preserve"> </w:t>
      </w:r>
      <w:r w:rsidRPr="00317DAC">
        <w:rPr>
          <w:rFonts w:ascii="Times New Roman" w:eastAsia="Times New Roman" w:hAnsi="Times New Roman" w:cs="Times New Roman"/>
          <w:i w:val="0"/>
          <w:iCs w:val="0"/>
          <w:color w:val="auto"/>
          <w:sz w:val="24"/>
          <w:szCs w:val="24"/>
          <w:lang w:eastAsia="en-US"/>
        </w:rPr>
        <w:t>заявитель не является правообладателем объекта недвижимости, в отношении которого запрашивается разрешение на ООПП;</w:t>
      </w:r>
    </w:p>
    <w:p w14:paraId="362F8E28" w14:textId="77777777" w:rsidR="00317DAC" w:rsidRPr="00317DAC" w:rsidRDefault="00317DAC" w:rsidP="00317DAC">
      <w:pPr>
        <w:pStyle w:val="4"/>
        <w:spacing w:before="0"/>
        <w:ind w:firstLine="709"/>
        <w:jc w:val="both"/>
        <w:rPr>
          <w:rFonts w:ascii="Times New Roman" w:eastAsia="Times New Roman" w:hAnsi="Times New Roman" w:cs="Times New Roman"/>
          <w:i w:val="0"/>
          <w:iCs w:val="0"/>
          <w:color w:val="auto"/>
          <w:sz w:val="24"/>
          <w:szCs w:val="24"/>
          <w:lang w:eastAsia="en-US"/>
        </w:rPr>
      </w:pPr>
      <w:r w:rsidRPr="00317DAC">
        <w:rPr>
          <w:rFonts w:ascii="Times New Roman" w:eastAsia="Times New Roman" w:hAnsi="Times New Roman" w:cs="Times New Roman"/>
          <w:i w:val="0"/>
          <w:iCs w:val="0"/>
          <w:color w:val="auto"/>
          <w:sz w:val="24"/>
          <w:szCs w:val="24"/>
          <w:lang w:eastAsia="en-US"/>
        </w:rPr>
        <w:t>3)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или объекта капитального строительства;</w:t>
      </w:r>
    </w:p>
    <w:p w14:paraId="596D6A06" w14:textId="77777777" w:rsidR="00317DAC" w:rsidRPr="00317DAC" w:rsidRDefault="00317DAC" w:rsidP="00317DAC">
      <w:pPr>
        <w:pStyle w:val="4"/>
        <w:spacing w:before="0"/>
        <w:ind w:firstLine="709"/>
        <w:jc w:val="both"/>
        <w:rPr>
          <w:rFonts w:ascii="Times New Roman" w:eastAsia="Times New Roman" w:hAnsi="Times New Roman" w:cs="Times New Roman"/>
          <w:i w:val="0"/>
          <w:iCs w:val="0"/>
          <w:color w:val="auto"/>
          <w:sz w:val="24"/>
          <w:szCs w:val="24"/>
          <w:lang w:eastAsia="en-US"/>
        </w:rPr>
      </w:pPr>
      <w:r w:rsidRPr="00317DAC">
        <w:rPr>
          <w:rFonts w:ascii="Times New Roman" w:eastAsia="Times New Roman" w:hAnsi="Times New Roman" w:cs="Times New Roman"/>
          <w:i w:val="0"/>
          <w:iCs w:val="0"/>
          <w:color w:val="auto"/>
          <w:sz w:val="24"/>
          <w:szCs w:val="24"/>
          <w:lang w:eastAsia="en-US"/>
        </w:rPr>
        <w:t xml:space="preserve">4) запрашиваемое разрешение на ООПП ведет к нарушению требований технических регламентов, градостроительных, строительных, </w:t>
      </w:r>
      <w:proofErr w:type="spellStart"/>
      <w:r w:rsidRPr="00317DAC">
        <w:rPr>
          <w:rFonts w:ascii="Times New Roman" w:eastAsia="Times New Roman" w:hAnsi="Times New Roman" w:cs="Times New Roman"/>
          <w:i w:val="0"/>
          <w:iCs w:val="0"/>
          <w:color w:val="auto"/>
          <w:sz w:val="24"/>
          <w:szCs w:val="24"/>
          <w:lang w:eastAsia="en-US"/>
        </w:rPr>
        <w:t>санитарноэпидемиологических</w:t>
      </w:r>
      <w:proofErr w:type="spellEnd"/>
      <w:r w:rsidRPr="00317DAC">
        <w:rPr>
          <w:rFonts w:ascii="Times New Roman" w:eastAsia="Times New Roman" w:hAnsi="Times New Roman" w:cs="Times New Roman"/>
          <w:i w:val="0"/>
          <w:iCs w:val="0"/>
          <w:color w:val="auto"/>
          <w:sz w:val="24"/>
          <w:szCs w:val="24"/>
          <w:lang w:eastAsia="en-US"/>
        </w:rPr>
        <w:t>, противопожарных и иных норм и правил, установленных законодательством Российской Федерации;</w:t>
      </w:r>
    </w:p>
    <w:p w14:paraId="55894BAF" w14:textId="77777777" w:rsidR="00317DAC" w:rsidRPr="00317DAC" w:rsidRDefault="00317DAC" w:rsidP="00317DAC">
      <w:pPr>
        <w:pStyle w:val="4"/>
        <w:spacing w:before="0"/>
        <w:ind w:firstLine="709"/>
        <w:jc w:val="both"/>
        <w:rPr>
          <w:rFonts w:ascii="Times New Roman" w:eastAsia="Times New Roman" w:hAnsi="Times New Roman" w:cs="Times New Roman"/>
          <w:i w:val="0"/>
          <w:iCs w:val="0"/>
          <w:color w:val="auto"/>
          <w:sz w:val="24"/>
          <w:szCs w:val="24"/>
          <w:lang w:eastAsia="en-US"/>
        </w:rPr>
      </w:pPr>
      <w:r w:rsidRPr="00317DAC">
        <w:rPr>
          <w:rFonts w:ascii="Times New Roman" w:eastAsia="Times New Roman" w:hAnsi="Times New Roman" w:cs="Times New Roman"/>
          <w:i w:val="0"/>
          <w:iCs w:val="0"/>
          <w:color w:val="auto"/>
          <w:sz w:val="24"/>
          <w:szCs w:val="24"/>
          <w:lang w:eastAsia="en-US"/>
        </w:rPr>
        <w:t>5) подача заявления о предоставлении разрешения на ООПП с целью реконструкции объекта капитального строительства, не соответствующего требованиям части 9 статьи 36 Градостроительного кодекса Российской Федерации. (реконструкция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0F295ACF" w14:textId="77777777" w:rsidR="00317DAC" w:rsidRPr="00317DAC" w:rsidRDefault="00317DAC" w:rsidP="00317DAC">
      <w:pPr>
        <w:pStyle w:val="4"/>
        <w:spacing w:before="0"/>
        <w:ind w:firstLine="709"/>
        <w:jc w:val="both"/>
        <w:rPr>
          <w:rFonts w:ascii="Times New Roman" w:eastAsia="Times New Roman" w:hAnsi="Times New Roman" w:cs="Times New Roman"/>
          <w:i w:val="0"/>
          <w:iCs w:val="0"/>
          <w:color w:val="auto"/>
          <w:sz w:val="24"/>
          <w:szCs w:val="24"/>
          <w:lang w:eastAsia="en-US"/>
        </w:rPr>
      </w:pPr>
      <w:r w:rsidRPr="00317DAC">
        <w:rPr>
          <w:rFonts w:ascii="Times New Roman" w:eastAsia="Times New Roman" w:hAnsi="Times New Roman" w:cs="Times New Roman"/>
          <w:i w:val="0"/>
          <w:iCs w:val="0"/>
          <w:color w:val="auto"/>
          <w:sz w:val="24"/>
          <w:szCs w:val="24"/>
          <w:lang w:eastAsia="en-US"/>
        </w:rPr>
        <w:t>6) запрос подан неуполномоченным лицом;</w:t>
      </w:r>
    </w:p>
    <w:p w14:paraId="408D6FB2" w14:textId="77777777" w:rsidR="00317DAC" w:rsidRPr="00317DAC" w:rsidRDefault="00317DAC" w:rsidP="00317DAC">
      <w:pPr>
        <w:pStyle w:val="4"/>
        <w:spacing w:before="0"/>
        <w:ind w:firstLine="709"/>
        <w:jc w:val="both"/>
        <w:rPr>
          <w:rFonts w:ascii="Times New Roman" w:eastAsia="Times New Roman" w:hAnsi="Times New Roman" w:cs="Times New Roman"/>
          <w:i w:val="0"/>
          <w:iCs w:val="0"/>
          <w:color w:val="auto"/>
          <w:sz w:val="24"/>
          <w:szCs w:val="24"/>
          <w:lang w:eastAsia="en-US"/>
        </w:rPr>
      </w:pPr>
      <w:r w:rsidRPr="00317DAC">
        <w:rPr>
          <w:rFonts w:ascii="Times New Roman" w:eastAsia="Times New Roman" w:hAnsi="Times New Roman" w:cs="Times New Roman"/>
          <w:i w:val="0"/>
          <w:iCs w:val="0"/>
          <w:color w:val="auto"/>
          <w:sz w:val="24"/>
          <w:szCs w:val="24"/>
          <w:lang w:eastAsia="en-US"/>
        </w:rPr>
        <w:t>7) сведения, указанные в заявлении, не подтверждены сведениями, полученными в рамках межведомственного взаимодействия;</w:t>
      </w:r>
    </w:p>
    <w:p w14:paraId="0D02D7DC" w14:textId="77777777" w:rsidR="00317DAC" w:rsidRPr="00317DAC" w:rsidRDefault="00317DAC" w:rsidP="00317DAC">
      <w:pPr>
        <w:pStyle w:val="4"/>
        <w:spacing w:before="0"/>
        <w:ind w:firstLine="709"/>
        <w:jc w:val="both"/>
        <w:rPr>
          <w:rFonts w:ascii="Times New Roman" w:eastAsia="Times New Roman" w:hAnsi="Times New Roman" w:cs="Times New Roman"/>
          <w:i w:val="0"/>
          <w:iCs w:val="0"/>
          <w:color w:val="auto"/>
          <w:sz w:val="24"/>
          <w:szCs w:val="24"/>
          <w:lang w:eastAsia="en-US"/>
        </w:rPr>
      </w:pPr>
      <w:r w:rsidRPr="00317DAC">
        <w:rPr>
          <w:rFonts w:ascii="Times New Roman" w:eastAsia="Times New Roman" w:hAnsi="Times New Roman" w:cs="Times New Roman"/>
          <w:i w:val="0"/>
          <w:iCs w:val="0"/>
          <w:color w:val="auto"/>
          <w:sz w:val="24"/>
          <w:szCs w:val="24"/>
          <w:lang w:eastAsia="en-US"/>
        </w:rPr>
        <w:t>8) рекомендации Комиссии по ПЗЗ об отказе в предоставлении разрешения на ООПП,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ООПП.</w:t>
      </w:r>
    </w:p>
    <w:p w14:paraId="79D77690" w14:textId="0B445A57" w:rsidR="00317DAC" w:rsidRPr="00317DAC" w:rsidRDefault="00317DAC" w:rsidP="00317DAC">
      <w:pPr>
        <w:pStyle w:val="4"/>
        <w:spacing w:before="0"/>
        <w:ind w:firstLine="709"/>
        <w:jc w:val="both"/>
        <w:rPr>
          <w:rFonts w:ascii="Times New Roman" w:eastAsia="Times New Roman" w:hAnsi="Times New Roman" w:cs="Times New Roman"/>
          <w:i w:val="0"/>
          <w:iCs w:val="0"/>
          <w:color w:val="auto"/>
          <w:sz w:val="24"/>
          <w:szCs w:val="24"/>
          <w:lang w:eastAsia="en-US"/>
        </w:rPr>
      </w:pPr>
      <w:r>
        <w:rPr>
          <w:rFonts w:ascii="Times New Roman" w:eastAsia="Times New Roman" w:hAnsi="Times New Roman" w:cs="Times New Roman"/>
          <w:i w:val="0"/>
          <w:iCs w:val="0"/>
          <w:color w:val="auto"/>
          <w:sz w:val="24"/>
          <w:szCs w:val="24"/>
          <w:lang w:eastAsia="en-US"/>
        </w:rPr>
        <w:t xml:space="preserve">2.10.3. </w:t>
      </w:r>
      <w:r w:rsidRPr="00317DAC">
        <w:rPr>
          <w:rFonts w:ascii="Times New Roman" w:eastAsia="Times New Roman" w:hAnsi="Times New Roman" w:cs="Times New Roman"/>
          <w:i w:val="0"/>
          <w:iCs w:val="0"/>
          <w:color w:val="auto"/>
          <w:sz w:val="24"/>
          <w:szCs w:val="24"/>
          <w:lang w:eastAsia="en-US"/>
        </w:rPr>
        <w:t>Исчерпывающий перечень оснований для оставления запроса о предоставлении услуги без рассмотрения:</w:t>
      </w:r>
    </w:p>
    <w:p w14:paraId="5BF8460B" w14:textId="77777777" w:rsidR="00317DAC" w:rsidRPr="00317DAC" w:rsidRDefault="00317DAC" w:rsidP="00317DAC">
      <w:pPr>
        <w:pStyle w:val="4"/>
        <w:spacing w:before="0" w:after="120"/>
        <w:ind w:firstLine="709"/>
        <w:jc w:val="both"/>
        <w:rPr>
          <w:rFonts w:ascii="Times New Roman" w:hAnsi="Times New Roman" w:cs="Times New Roman"/>
          <w:b/>
          <w:i w:val="0"/>
          <w:color w:val="auto"/>
          <w:sz w:val="24"/>
          <w:szCs w:val="24"/>
        </w:rPr>
      </w:pPr>
      <w:r w:rsidRPr="00317DAC">
        <w:rPr>
          <w:rFonts w:ascii="Times New Roman" w:eastAsia="Times New Roman" w:hAnsi="Times New Roman" w:cs="Times New Roman"/>
          <w:i w:val="0"/>
          <w:iCs w:val="0"/>
          <w:color w:val="auto"/>
          <w:sz w:val="24"/>
          <w:szCs w:val="24"/>
          <w:lang w:eastAsia="en-US"/>
        </w:rPr>
        <w:t>1) заявителем подано заявление об оставлении запроса о предоставлении услуги без рассмотрения.</w:t>
      </w:r>
    </w:p>
    <w:p w14:paraId="272FD706" w14:textId="5EA40D3B" w:rsidR="00B2094D" w:rsidRPr="00CF6D59" w:rsidRDefault="00B2094D" w:rsidP="0037008F">
      <w:pPr>
        <w:pStyle w:val="4"/>
        <w:numPr>
          <w:ilvl w:val="1"/>
          <w:numId w:val="50"/>
        </w:numPr>
        <w:spacing w:before="0" w:after="120"/>
        <w:ind w:right="-1"/>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CF6D59">
        <w:rPr>
          <w:rFonts w:ascii="Times New Roman" w:hAnsi="Times New Roman" w:cs="Times New Roman"/>
          <w:b/>
          <w:i w:val="0"/>
          <w:color w:val="auto"/>
          <w:sz w:val="24"/>
          <w:szCs w:val="24"/>
        </w:rPr>
        <w:t xml:space="preserve">участвующими в предоставлении </w:t>
      </w:r>
      <w:r w:rsidRPr="00CF6D59">
        <w:rPr>
          <w:rFonts w:ascii="Times New Roman" w:hAnsi="Times New Roman" w:cs="Times New Roman"/>
          <w:b/>
          <w:i w:val="0"/>
          <w:color w:val="auto"/>
          <w:sz w:val="24"/>
          <w:szCs w:val="24"/>
        </w:rPr>
        <w:t>услуги</w:t>
      </w:r>
    </w:p>
    <w:p w14:paraId="3D7052E4" w14:textId="3F154BB4" w:rsidR="00D142A1" w:rsidRDefault="00532CA7" w:rsidP="00CE0ABC">
      <w:pPr>
        <w:spacing w:after="120"/>
        <w:ind w:right="-1" w:firstLine="709"/>
        <w:jc w:val="both"/>
        <w:rPr>
          <w:sz w:val="24"/>
          <w:szCs w:val="24"/>
        </w:rPr>
      </w:pPr>
      <w:r>
        <w:rPr>
          <w:sz w:val="24"/>
          <w:szCs w:val="24"/>
        </w:rPr>
        <w:t xml:space="preserve">2.11.1 </w:t>
      </w:r>
      <w:r w:rsidRPr="00532CA7">
        <w:rPr>
          <w:sz w:val="24"/>
          <w:szCs w:val="24"/>
        </w:rPr>
        <w:t>Услуги, которые являются необходимыми и обязательными для предоставления услуги, отсутствуют.</w:t>
      </w:r>
    </w:p>
    <w:p w14:paraId="4E10FFDD" w14:textId="4690D60C" w:rsidR="00B2094D" w:rsidRPr="00CF6D59" w:rsidRDefault="00B2094D" w:rsidP="00ED54FF">
      <w:pPr>
        <w:pStyle w:val="4"/>
        <w:numPr>
          <w:ilvl w:val="1"/>
          <w:numId w:val="33"/>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Порядок, размер и основания взимания государственной пошлины или иной плат</w:t>
      </w:r>
      <w:r w:rsidR="000C6BA5" w:rsidRPr="00CF6D59">
        <w:rPr>
          <w:rFonts w:ascii="Times New Roman" w:hAnsi="Times New Roman" w:cs="Times New Roman"/>
          <w:b/>
          <w:i w:val="0"/>
          <w:color w:val="auto"/>
          <w:sz w:val="24"/>
          <w:szCs w:val="24"/>
        </w:rPr>
        <w:t>ы, взимаемой за предоставление</w:t>
      </w:r>
      <w:r w:rsidRPr="00CF6D59">
        <w:rPr>
          <w:rFonts w:ascii="Times New Roman" w:hAnsi="Times New Roman" w:cs="Times New Roman"/>
          <w:b/>
          <w:i w:val="0"/>
          <w:color w:val="auto"/>
          <w:sz w:val="24"/>
          <w:szCs w:val="24"/>
        </w:rPr>
        <w:t xml:space="preserve"> услуги</w:t>
      </w:r>
    </w:p>
    <w:p w14:paraId="7099B3DD" w14:textId="6751EA30" w:rsidR="00053F26" w:rsidRPr="00CF6D59" w:rsidRDefault="00B2094D" w:rsidP="00CE0ABC">
      <w:pPr>
        <w:spacing w:after="120"/>
        <w:ind w:right="-1" w:firstLine="709"/>
        <w:jc w:val="both"/>
        <w:rPr>
          <w:sz w:val="24"/>
          <w:szCs w:val="24"/>
        </w:rPr>
      </w:pPr>
      <w:r w:rsidRPr="00CF6D59">
        <w:rPr>
          <w:sz w:val="24"/>
          <w:szCs w:val="24"/>
        </w:rPr>
        <w:t xml:space="preserve">2.12.1 </w:t>
      </w:r>
      <w:r w:rsidR="00ED4299" w:rsidRPr="00CF6D59">
        <w:rPr>
          <w:sz w:val="24"/>
          <w:szCs w:val="24"/>
        </w:rPr>
        <w:t>Муниципальная</w:t>
      </w:r>
      <w:r w:rsidRPr="00CF6D59">
        <w:rPr>
          <w:sz w:val="24"/>
          <w:szCs w:val="24"/>
        </w:rPr>
        <w:t xml:space="preserve"> у</w:t>
      </w:r>
      <w:r w:rsidR="00D142A1">
        <w:rPr>
          <w:sz w:val="24"/>
          <w:szCs w:val="24"/>
        </w:rPr>
        <w:t>слуга предоставляется бесплатно</w:t>
      </w:r>
      <w:r w:rsidR="00053F26" w:rsidRPr="00CF6D59">
        <w:rPr>
          <w:sz w:val="24"/>
          <w:szCs w:val="24"/>
        </w:rPr>
        <w:t>.</w:t>
      </w:r>
    </w:p>
    <w:p w14:paraId="3DA85218" w14:textId="4F8F2F95" w:rsidR="00B2094D" w:rsidRPr="00CF6D59" w:rsidRDefault="008C5318" w:rsidP="00ED54FF">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CF6D59">
        <w:rPr>
          <w:rFonts w:ascii="Times New Roman" w:hAnsi="Times New Roman" w:cs="Times New Roman"/>
          <w:b/>
          <w:i w:val="0"/>
          <w:color w:val="auto"/>
          <w:sz w:val="24"/>
          <w:szCs w:val="24"/>
        </w:rPr>
        <w:t>льтата предоставления</w:t>
      </w:r>
      <w:r w:rsidR="00B2094D" w:rsidRPr="00CF6D59">
        <w:rPr>
          <w:rFonts w:ascii="Times New Roman" w:hAnsi="Times New Roman" w:cs="Times New Roman"/>
          <w:b/>
          <w:i w:val="0"/>
          <w:color w:val="auto"/>
          <w:sz w:val="24"/>
          <w:szCs w:val="24"/>
        </w:rPr>
        <w:t xml:space="preserve"> услуги</w:t>
      </w:r>
    </w:p>
    <w:p w14:paraId="396FD184" w14:textId="77777777" w:rsidR="00B2094D" w:rsidRPr="00CF6D59" w:rsidRDefault="00B2094D" w:rsidP="00CE0ABC">
      <w:pPr>
        <w:ind w:right="-1" w:firstLine="709"/>
        <w:jc w:val="both"/>
        <w:rPr>
          <w:sz w:val="24"/>
          <w:szCs w:val="24"/>
        </w:rPr>
      </w:pPr>
      <w:r w:rsidRPr="00CF6D59">
        <w:rPr>
          <w:sz w:val="24"/>
          <w:szCs w:val="24"/>
        </w:rPr>
        <w:t>2.13.1 Время ожидания в очереди для подачи заявлений не может превышать 15 минут.</w:t>
      </w:r>
    </w:p>
    <w:p w14:paraId="11C57A44" w14:textId="4B22DAA9" w:rsidR="00B2094D" w:rsidRPr="00CF6D59" w:rsidRDefault="00B2094D" w:rsidP="00CE0ABC">
      <w:pPr>
        <w:spacing w:after="120"/>
        <w:ind w:right="-1" w:firstLine="709"/>
        <w:jc w:val="both"/>
        <w:rPr>
          <w:sz w:val="24"/>
          <w:szCs w:val="24"/>
        </w:rPr>
      </w:pPr>
      <w:r w:rsidRPr="00CF6D59">
        <w:rPr>
          <w:sz w:val="24"/>
          <w:szCs w:val="24"/>
        </w:rPr>
        <w:t xml:space="preserve">2.13.2 Время ожидания в очереди при получении результата предоставления </w:t>
      </w:r>
      <w:r w:rsidR="004C12C7" w:rsidRPr="00CF6D59">
        <w:rPr>
          <w:sz w:val="24"/>
          <w:szCs w:val="24"/>
        </w:rPr>
        <w:t>муниципальной</w:t>
      </w:r>
      <w:r w:rsidRPr="00CF6D59">
        <w:rPr>
          <w:sz w:val="24"/>
          <w:szCs w:val="24"/>
        </w:rPr>
        <w:t xml:space="preserve"> услуги не может превышать 15 минут.</w:t>
      </w:r>
    </w:p>
    <w:p w14:paraId="1D753339" w14:textId="7396DEE7" w:rsidR="00B2094D" w:rsidRPr="00CF6D59" w:rsidRDefault="0076796E" w:rsidP="00ED54FF">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Срок и порядок регистрации запр</w:t>
      </w:r>
      <w:r w:rsidR="000C6BA5" w:rsidRPr="00CF6D59">
        <w:rPr>
          <w:rFonts w:ascii="Times New Roman" w:hAnsi="Times New Roman" w:cs="Times New Roman"/>
          <w:b/>
          <w:i w:val="0"/>
          <w:color w:val="auto"/>
          <w:sz w:val="24"/>
          <w:szCs w:val="24"/>
        </w:rPr>
        <w:t>оса заявителя о предоставлении у</w:t>
      </w:r>
      <w:r w:rsidR="00B2094D" w:rsidRPr="00CF6D59">
        <w:rPr>
          <w:rFonts w:ascii="Times New Roman" w:hAnsi="Times New Roman" w:cs="Times New Roman"/>
          <w:b/>
          <w:i w:val="0"/>
          <w:color w:val="auto"/>
          <w:sz w:val="24"/>
          <w:szCs w:val="24"/>
        </w:rPr>
        <w:t>слуги, в том числе в электронной форме</w:t>
      </w:r>
    </w:p>
    <w:p w14:paraId="234E3389" w14:textId="05883671" w:rsidR="0076796E" w:rsidRPr="00CF6D59" w:rsidRDefault="00B2094D" w:rsidP="00ED54FF">
      <w:pPr>
        <w:pStyle w:val="a9"/>
        <w:numPr>
          <w:ilvl w:val="2"/>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и необходимые документы могут быть поданы непосредственно в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 xml:space="preserve">, через </w:t>
      </w:r>
      <w:r w:rsidR="00CB2922">
        <w:rPr>
          <w:rFonts w:ascii="Times New Roman" w:hAnsi="Times New Roman"/>
          <w:sz w:val="24"/>
          <w:szCs w:val="24"/>
        </w:rPr>
        <w:t>ГАУ «МФЦ РС(Я)»</w:t>
      </w:r>
      <w:r w:rsidRPr="00CF6D59">
        <w:rPr>
          <w:rFonts w:ascii="Times New Roman" w:hAnsi="Times New Roman"/>
          <w:sz w:val="24"/>
          <w:szCs w:val="24"/>
        </w:rPr>
        <w:t xml:space="preserve">,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78CED3F" w14:textId="4B0FECB8" w:rsidR="0076796E" w:rsidRPr="00CF6D59" w:rsidRDefault="00B2094D" w:rsidP="00ED54FF">
      <w:pPr>
        <w:pStyle w:val="a9"/>
        <w:numPr>
          <w:ilvl w:val="2"/>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Срок регистрации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не должен превышать один рабочий день со дня его получения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w:t>
      </w:r>
    </w:p>
    <w:p w14:paraId="0CB136CC" w14:textId="05DB4AE7" w:rsidR="0076796E" w:rsidRPr="00CF6D59" w:rsidRDefault="00B2094D" w:rsidP="00ED54FF">
      <w:pPr>
        <w:pStyle w:val="a9"/>
        <w:numPr>
          <w:ilvl w:val="2"/>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том числе в электронной форме с использованием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регистрируется в ведомственной системе электронного документооборота </w:t>
      </w:r>
      <w:r w:rsidR="00737EE6">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заявлени</w:t>
      </w:r>
      <w:r w:rsidR="00737EE6">
        <w:rPr>
          <w:rFonts w:ascii="Times New Roman" w:hAnsi="Times New Roman"/>
          <w:sz w:val="24"/>
          <w:szCs w:val="24"/>
        </w:rPr>
        <w:t>ю</w:t>
      </w:r>
      <w:r w:rsidRPr="00CF6D59">
        <w:rPr>
          <w:rFonts w:ascii="Times New Roman" w:hAnsi="Times New Roman"/>
          <w:sz w:val="24"/>
          <w:szCs w:val="24"/>
        </w:rPr>
        <w:t xml:space="preserve"> входящего номера и указанием даты его получения.</w:t>
      </w:r>
    </w:p>
    <w:p w14:paraId="6C76BC93" w14:textId="54C6853D" w:rsidR="0076796E" w:rsidRPr="00CF6D59" w:rsidRDefault="00B2094D" w:rsidP="00ED54FF">
      <w:pPr>
        <w:pStyle w:val="a9"/>
        <w:numPr>
          <w:ilvl w:val="2"/>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поступивш</w:t>
      </w:r>
      <w:r w:rsidR="008B70A7">
        <w:rPr>
          <w:rFonts w:ascii="Times New Roman" w:hAnsi="Times New Roman"/>
          <w:sz w:val="24"/>
          <w:szCs w:val="24"/>
        </w:rPr>
        <w:t>ее</w:t>
      </w:r>
      <w:r w:rsidRPr="00CF6D59">
        <w:rPr>
          <w:rFonts w:ascii="Times New Roman" w:hAnsi="Times New Roman"/>
          <w:sz w:val="24"/>
          <w:szCs w:val="24"/>
        </w:rPr>
        <w:t xml:space="preserve"> в нерабочее время, регистрируется на следующий рабочий день.</w:t>
      </w:r>
    </w:p>
    <w:p w14:paraId="71E9F0FC" w14:textId="7CB2233F" w:rsidR="00B2094D" w:rsidRPr="00CF6D59" w:rsidRDefault="00B2094D" w:rsidP="00ED54FF">
      <w:pPr>
        <w:pStyle w:val="a9"/>
        <w:numPr>
          <w:ilvl w:val="2"/>
          <w:numId w:val="32"/>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регистрируются не позднее первого рабочего дня, следующего за днем его получения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 xml:space="preserve"> с копиями необходимых документов.</w:t>
      </w:r>
    </w:p>
    <w:p w14:paraId="3D023791" w14:textId="0B07263A" w:rsidR="00B2094D" w:rsidRPr="00CF6D59" w:rsidRDefault="0076796E" w:rsidP="00ED54FF">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CF6D59">
        <w:rPr>
          <w:rFonts w:ascii="Times New Roman" w:hAnsi="Times New Roman" w:cs="Times New Roman"/>
          <w:b/>
          <w:i w:val="0"/>
          <w:color w:val="auto"/>
          <w:sz w:val="24"/>
          <w:szCs w:val="24"/>
        </w:rPr>
        <w:t>необходимых для предоставления</w:t>
      </w:r>
      <w:r w:rsidR="00B2094D" w:rsidRPr="00CF6D59">
        <w:rPr>
          <w:rFonts w:ascii="Times New Roman" w:hAnsi="Times New Roman" w:cs="Times New Roman"/>
          <w:b/>
          <w:i w:val="0"/>
          <w:color w:val="auto"/>
          <w:sz w:val="24"/>
          <w:szCs w:val="24"/>
        </w:rPr>
        <w:t xml:space="preserve"> услуг</w:t>
      </w:r>
    </w:p>
    <w:p w14:paraId="2CB29919" w14:textId="5D733BC4" w:rsidR="00B2094D" w:rsidRPr="00CF6D59" w:rsidRDefault="00B2094D" w:rsidP="00C912BB">
      <w:pPr>
        <w:pStyle w:val="ConsPlusNormal"/>
        <w:numPr>
          <w:ilvl w:val="0"/>
          <w:numId w:val="12"/>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CF6D59" w:rsidRDefault="00B2094D" w:rsidP="00CE0ABC">
      <w:pPr>
        <w:pStyle w:val="ConsPlusNormal"/>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CF6D59">
        <w:rPr>
          <w:rFonts w:ascii="Times New Roman" w:hAnsi="Times New Roman" w:cs="Times New Roman"/>
          <w:sz w:val="24"/>
          <w:szCs w:val="24"/>
        </w:rPr>
        <w:t>тифлосурдопереводчика</w:t>
      </w:r>
      <w:proofErr w:type="spellEnd"/>
      <w:r w:rsidRPr="00CF6D59">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CF6D59">
        <w:rPr>
          <w:rFonts w:ascii="Times New Roman" w:hAnsi="Times New Roman" w:cs="Times New Roman"/>
          <w:sz w:val="24"/>
          <w:szCs w:val="24"/>
        </w:rPr>
        <w:lastRenderedPageBreak/>
        <w:t xml:space="preserve">допуск собаки-проводника на объекты (здания, помещения),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w:t>
      </w:r>
    </w:p>
    <w:p w14:paraId="6061393A" w14:textId="51C42D8C" w:rsidR="00B2094D" w:rsidRPr="006A089C" w:rsidRDefault="00B2094D" w:rsidP="00C912BB">
      <w:pPr>
        <w:pStyle w:val="ConsPlusNormal"/>
        <w:numPr>
          <w:ilvl w:val="0"/>
          <w:numId w:val="12"/>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CF6D59">
        <w:rPr>
          <w:rFonts w:ascii="Times New Roman" w:hAnsi="Times New Roman" w:cs="Times New Roman"/>
          <w:sz w:val="24"/>
          <w:szCs w:val="24"/>
        </w:rPr>
        <w:t>муниципа</w:t>
      </w:r>
      <w:r w:rsidR="0005066D" w:rsidRPr="00CF6D59">
        <w:rPr>
          <w:rFonts w:ascii="Times New Roman" w:hAnsi="Times New Roman" w:cs="Times New Roman"/>
          <w:sz w:val="24"/>
          <w:szCs w:val="24"/>
        </w:rPr>
        <w:t>льная</w:t>
      </w:r>
      <w:r w:rsidR="006A089C">
        <w:rPr>
          <w:rFonts w:ascii="Times New Roman" w:hAnsi="Times New Roman" w:cs="Times New Roman"/>
          <w:sz w:val="24"/>
          <w:szCs w:val="24"/>
        </w:rPr>
        <w:t xml:space="preserve"> услуга, должны </w:t>
      </w:r>
      <w:r w:rsidRPr="006A089C">
        <w:rPr>
          <w:rFonts w:ascii="Times New Roman" w:hAnsi="Times New Roman" w:cs="Times New Roman"/>
          <w:sz w:val="24"/>
          <w:szCs w:val="24"/>
        </w:rPr>
        <w:t xml:space="preserve">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6A089C" w:rsidRPr="006A089C">
        <w:rPr>
          <w:rFonts w:ascii="Times New Roman" w:hAnsi="Times New Roman" w:cs="Times New Roman"/>
          <w:sz w:val="24"/>
          <w:szCs w:val="24"/>
        </w:rPr>
        <w:t xml:space="preserve">городской </w:t>
      </w:r>
      <w:r w:rsidR="004C12C7" w:rsidRPr="006A089C">
        <w:rPr>
          <w:rFonts w:ascii="Times New Roman" w:hAnsi="Times New Roman" w:cs="Times New Roman"/>
          <w:sz w:val="24"/>
          <w:szCs w:val="24"/>
        </w:rPr>
        <w:t>Администрации</w:t>
      </w:r>
      <w:r w:rsidRPr="006A089C">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Справочная информация;</w:t>
      </w:r>
    </w:p>
    <w:p w14:paraId="24338268" w14:textId="38FF9056"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Круг заявителей;</w:t>
      </w:r>
    </w:p>
    <w:p w14:paraId="1AE012A8" w14:textId="3F51007E"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213879B8" w14:textId="218CC608"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Срок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A254A6" w14:textId="7F3542F1"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Результаты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4961EC1" w14:textId="395619DA"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26794E" w14:textId="3CAD26E2" w:rsidR="00B2094D" w:rsidRPr="00CF6D59"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О праве заявителя на досудебное (внесудебное) обжалование решений </w:t>
      </w:r>
      <w:r w:rsidR="005D6EA4" w:rsidRPr="00CF6D59">
        <w:rPr>
          <w:rFonts w:ascii="Times New Roman" w:hAnsi="Times New Roman" w:cs="Times New Roman"/>
          <w:sz w:val="24"/>
          <w:szCs w:val="24"/>
        </w:rPr>
        <w:t>и/или</w:t>
      </w:r>
      <w:r w:rsidRPr="00CF6D59">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750858BC" w14:textId="77AC2537" w:rsidR="00B2094D" w:rsidRDefault="00B2094D" w:rsidP="00C912BB">
      <w:pPr>
        <w:pStyle w:val="ConsPlusNormal"/>
        <w:widowControl w:val="0"/>
        <w:numPr>
          <w:ilvl w:val="0"/>
          <w:numId w:val="13"/>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6E144646" w14:textId="4FB167A5" w:rsidR="006A089C" w:rsidRPr="00CF6D59" w:rsidRDefault="006A089C" w:rsidP="00532CA7">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Здания и помещения должны:</w:t>
      </w:r>
    </w:p>
    <w:p w14:paraId="5C41155D" w14:textId="0DF336A9" w:rsidR="00B2094D" w:rsidRPr="00CF6D59" w:rsidRDefault="00B2094D" w:rsidP="0037008F">
      <w:pPr>
        <w:pStyle w:val="ConsPlusNormal"/>
        <w:numPr>
          <w:ilvl w:val="0"/>
          <w:numId w:val="40"/>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CF6D59">
        <w:rPr>
          <w:rFonts w:ascii="Times New Roman" w:hAnsi="Times New Roman" w:cs="Times New Roman"/>
          <w:sz w:val="24"/>
          <w:szCs w:val="24"/>
        </w:rPr>
        <w:t>Администрации</w:t>
      </w:r>
      <w:r w:rsidR="00A17C64" w:rsidRPr="00CF6D59">
        <w:rPr>
          <w:rFonts w:ascii="Times New Roman" w:hAnsi="Times New Roman" w:cs="Times New Roman"/>
          <w:sz w:val="24"/>
          <w:szCs w:val="24"/>
        </w:rPr>
        <w:t xml:space="preserve"> </w:t>
      </w:r>
      <w:r w:rsidRPr="00CF6D59">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4684A40C" w:rsidR="00B2094D" w:rsidRPr="00CF6D59" w:rsidRDefault="00B2094D" w:rsidP="0037008F">
      <w:pPr>
        <w:pStyle w:val="ConsPlusNormal"/>
        <w:numPr>
          <w:ilvl w:val="0"/>
          <w:numId w:val="40"/>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удовлетворять санитарным правилам, а также обеспечивать возможность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w:t>
      </w:r>
    </w:p>
    <w:p w14:paraId="14E00755" w14:textId="6996321B" w:rsidR="00B2094D" w:rsidRPr="00CF6D59" w:rsidRDefault="00B2094D" w:rsidP="0037008F">
      <w:pPr>
        <w:pStyle w:val="ConsPlusNormal"/>
        <w:numPr>
          <w:ilvl w:val="0"/>
          <w:numId w:val="40"/>
        </w:numPr>
        <w:spacing w:after="120"/>
        <w:ind w:left="0"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территория, на которой расположены объекты (здания, помещения), в которых предоставляется </w:t>
      </w:r>
      <w:r w:rsidR="004C12C7" w:rsidRPr="00CF6D59">
        <w:rPr>
          <w:rFonts w:ascii="Times New Roman" w:hAnsi="Times New Roman" w:cs="Times New Roman"/>
          <w:sz w:val="24"/>
          <w:szCs w:val="24"/>
        </w:rPr>
        <w:t>муниципальна</w:t>
      </w:r>
      <w:r w:rsidR="0005066D" w:rsidRPr="00CF6D59">
        <w:rPr>
          <w:rFonts w:ascii="Times New Roman" w:hAnsi="Times New Roman" w:cs="Times New Roman"/>
          <w:sz w:val="24"/>
          <w:szCs w:val="24"/>
        </w:rPr>
        <w:t>я</w:t>
      </w:r>
      <w:r w:rsidRPr="00CF6D59">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CF6D59" w:rsidRDefault="0005066D" w:rsidP="00ED54FF">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Показатели доступности и качества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CF6D59">
        <w:rPr>
          <w:rFonts w:ascii="Times New Roman" w:hAnsi="Times New Roman" w:cs="Times New Roman"/>
          <w:b/>
          <w:i w:val="0"/>
          <w:color w:val="auto"/>
          <w:sz w:val="24"/>
          <w:szCs w:val="24"/>
        </w:rPr>
        <w:t xml:space="preserve">сть, возможность получения </w:t>
      </w:r>
      <w:r w:rsidR="00B2094D" w:rsidRPr="00CF6D59">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CF6D59">
        <w:rPr>
          <w:rFonts w:ascii="Times New Roman" w:hAnsi="Times New Roman" w:cs="Times New Roman"/>
          <w:b/>
          <w:i w:val="0"/>
          <w:color w:val="auto"/>
          <w:sz w:val="24"/>
          <w:szCs w:val="24"/>
        </w:rPr>
        <w:t>муниципальной</w:t>
      </w:r>
      <w:r w:rsidR="000C6BA5"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w:t>
      </w:r>
    </w:p>
    <w:p w14:paraId="3C63FC32" w14:textId="1CECA972" w:rsidR="00B2094D" w:rsidRPr="00CF6D59" w:rsidRDefault="00B2094D" w:rsidP="00C912BB">
      <w:pPr>
        <w:pStyle w:val="a9"/>
        <w:numPr>
          <w:ilvl w:val="0"/>
          <w:numId w:val="1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Показателями доступности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являются:</w:t>
      </w:r>
    </w:p>
    <w:p w14:paraId="62CECD5F" w14:textId="3E2D336F" w:rsidR="00B2094D" w:rsidRPr="00CF6D59" w:rsidRDefault="00B2094D" w:rsidP="00CE0ABC">
      <w:pPr>
        <w:ind w:right="-1" w:firstLine="709"/>
        <w:jc w:val="both"/>
        <w:rPr>
          <w:sz w:val="24"/>
          <w:szCs w:val="24"/>
        </w:rPr>
      </w:pPr>
      <w:r w:rsidRPr="00CF6D59">
        <w:rPr>
          <w:sz w:val="24"/>
          <w:szCs w:val="24"/>
        </w:rPr>
        <w:t xml:space="preserve">а) возможность получения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своевременно и в соответствии с настоящим Административным регламентом;</w:t>
      </w:r>
    </w:p>
    <w:p w14:paraId="32A9B318" w14:textId="671B0BEE" w:rsidR="00B2094D" w:rsidRPr="00CF6D59" w:rsidRDefault="00B2094D" w:rsidP="00CE0ABC">
      <w:pPr>
        <w:ind w:right="-1" w:firstLine="709"/>
        <w:jc w:val="both"/>
        <w:rPr>
          <w:sz w:val="24"/>
          <w:szCs w:val="24"/>
        </w:rPr>
      </w:pPr>
      <w:r w:rsidRPr="00CF6D59">
        <w:rPr>
          <w:sz w:val="24"/>
          <w:szCs w:val="24"/>
        </w:rPr>
        <w:t xml:space="preserve">б) доступность обращения за предоставлением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лицами с ограниченными физическими возможностями;</w:t>
      </w:r>
    </w:p>
    <w:p w14:paraId="334863AE" w14:textId="13A584CD" w:rsidR="00B2094D" w:rsidRPr="00CF6D59" w:rsidRDefault="00B2094D" w:rsidP="00CE0ABC">
      <w:pPr>
        <w:ind w:right="-1" w:firstLine="709"/>
        <w:jc w:val="both"/>
        <w:rPr>
          <w:sz w:val="24"/>
          <w:szCs w:val="24"/>
        </w:rPr>
      </w:pPr>
      <w:r w:rsidRPr="00CF6D59">
        <w:rPr>
          <w:sz w:val="24"/>
          <w:szCs w:val="24"/>
        </w:rPr>
        <w:lastRenderedPageBreak/>
        <w:t xml:space="preserve">в) возможность получения полной, актуальной и достоверной информации о порядке предоставления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с использованием информационно-коммуникационных технологий;</w:t>
      </w:r>
    </w:p>
    <w:p w14:paraId="7B24DA62" w14:textId="3D70FEEE" w:rsidR="00B2094D" w:rsidRPr="00CF6D59" w:rsidRDefault="00B2094D" w:rsidP="00CE0ABC">
      <w:pPr>
        <w:ind w:right="-1" w:firstLine="709"/>
        <w:jc w:val="both"/>
        <w:rPr>
          <w:sz w:val="24"/>
          <w:szCs w:val="24"/>
        </w:rPr>
      </w:pPr>
      <w:r w:rsidRPr="00CF6D59">
        <w:rPr>
          <w:sz w:val="24"/>
          <w:szCs w:val="24"/>
        </w:rPr>
        <w:t xml:space="preserve">г)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различными способами (личное обращение в уполномоченный орган, посредством ЕПГУ </w:t>
      </w:r>
      <w:r w:rsidR="005D6EA4" w:rsidRPr="00CF6D59">
        <w:rPr>
          <w:sz w:val="24"/>
          <w:szCs w:val="24"/>
        </w:rPr>
        <w:t>и/или</w:t>
      </w:r>
      <w:r w:rsidRPr="00CF6D59">
        <w:rPr>
          <w:sz w:val="24"/>
          <w:szCs w:val="24"/>
        </w:rPr>
        <w:t xml:space="preserve"> РПГУ или через многофункциональный центр);</w:t>
      </w:r>
    </w:p>
    <w:p w14:paraId="4FDAC914" w14:textId="09ABC326" w:rsidR="00B2094D" w:rsidRPr="00CF6D59" w:rsidRDefault="00B2094D" w:rsidP="00CE0ABC">
      <w:pPr>
        <w:ind w:right="-1" w:firstLine="709"/>
        <w:jc w:val="both"/>
        <w:rPr>
          <w:sz w:val="24"/>
          <w:szCs w:val="24"/>
        </w:rPr>
      </w:pPr>
      <w:r w:rsidRPr="00CF6D59">
        <w:rPr>
          <w:sz w:val="24"/>
          <w:szCs w:val="24"/>
        </w:rPr>
        <w:t xml:space="preserve">д) возможность обращения за </w:t>
      </w:r>
      <w:r w:rsidR="004C12C7" w:rsidRPr="00CF6D59">
        <w:rPr>
          <w:sz w:val="24"/>
          <w:szCs w:val="24"/>
        </w:rPr>
        <w:t>муниципальной</w:t>
      </w:r>
      <w:r w:rsidRPr="00CF6D59">
        <w:rPr>
          <w:sz w:val="24"/>
          <w:szCs w:val="24"/>
        </w:rPr>
        <w:t xml:space="preserve"> услугой по месту жительства или месту фактического проживания (пребывания) заявителей;</w:t>
      </w:r>
    </w:p>
    <w:p w14:paraId="1760D843" w14:textId="6EE229A7" w:rsidR="00B2094D" w:rsidRPr="00CF6D59" w:rsidRDefault="00B2094D" w:rsidP="00CE0ABC">
      <w:pPr>
        <w:ind w:right="-1" w:firstLine="709"/>
        <w:jc w:val="both"/>
        <w:rPr>
          <w:sz w:val="24"/>
          <w:szCs w:val="24"/>
        </w:rPr>
      </w:pPr>
      <w:r w:rsidRPr="00CF6D59">
        <w:rPr>
          <w:sz w:val="24"/>
          <w:szCs w:val="24"/>
        </w:rPr>
        <w:t xml:space="preserve">е)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посредством комплексного запроса о предоставлении нескольких </w:t>
      </w:r>
      <w:r w:rsidR="004C12C7" w:rsidRPr="00CF6D59">
        <w:rPr>
          <w:sz w:val="24"/>
          <w:szCs w:val="24"/>
        </w:rPr>
        <w:t>муниципальн</w:t>
      </w:r>
      <w:r w:rsidR="006A089C">
        <w:rPr>
          <w:sz w:val="24"/>
          <w:szCs w:val="24"/>
        </w:rPr>
        <w:t xml:space="preserve">ых </w:t>
      </w:r>
      <w:r w:rsidRPr="00CF6D59">
        <w:rPr>
          <w:sz w:val="24"/>
          <w:szCs w:val="24"/>
        </w:rPr>
        <w:t>услуг в многофункциональных центрах, предусмотренного статьей 15.1 Федерального закона от 27</w:t>
      </w:r>
      <w:r w:rsidR="008B70A7">
        <w:rPr>
          <w:sz w:val="24"/>
          <w:szCs w:val="24"/>
        </w:rPr>
        <w:t>.07.</w:t>
      </w:r>
      <w:r w:rsidRPr="00CF6D59">
        <w:rPr>
          <w:sz w:val="24"/>
          <w:szCs w:val="24"/>
        </w:rPr>
        <w:t xml:space="preserve">2010 </w:t>
      </w:r>
      <w:r w:rsidR="0045169B">
        <w:rPr>
          <w:sz w:val="24"/>
          <w:szCs w:val="24"/>
        </w:rPr>
        <w:t>№</w:t>
      </w:r>
      <w:r w:rsidRPr="00CF6D59">
        <w:rPr>
          <w:sz w:val="24"/>
          <w:szCs w:val="24"/>
        </w:rPr>
        <w:t xml:space="preserve"> 210-ФЗ «Об организации предоставления государственных и муниципальных услуг»;</w:t>
      </w:r>
    </w:p>
    <w:p w14:paraId="79554D91" w14:textId="0D56496C" w:rsidR="00B2094D" w:rsidRPr="00CF6D59" w:rsidRDefault="00B2094D" w:rsidP="00CE0ABC">
      <w:pPr>
        <w:ind w:right="-1" w:firstLine="709"/>
        <w:jc w:val="both"/>
        <w:rPr>
          <w:sz w:val="24"/>
          <w:szCs w:val="24"/>
        </w:rPr>
      </w:pPr>
      <w:r w:rsidRPr="00CF6D59">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CF6D59">
        <w:rPr>
          <w:sz w:val="24"/>
          <w:szCs w:val="24"/>
        </w:rPr>
        <w:t>муниципальной</w:t>
      </w:r>
      <w:r w:rsidR="000C6BA5" w:rsidRPr="00CF6D59">
        <w:rPr>
          <w:sz w:val="24"/>
          <w:szCs w:val="24"/>
        </w:rPr>
        <w:t xml:space="preserve"> </w:t>
      </w:r>
      <w:r w:rsidRPr="00CF6D59">
        <w:rPr>
          <w:sz w:val="24"/>
          <w:szCs w:val="24"/>
        </w:rPr>
        <w:t>услуги и их продолжительность;</w:t>
      </w:r>
    </w:p>
    <w:p w14:paraId="588D9B9A" w14:textId="424B6DDB" w:rsidR="00B2094D" w:rsidRPr="00CF6D59" w:rsidRDefault="00B2094D" w:rsidP="00CE0ABC">
      <w:pPr>
        <w:ind w:right="-1" w:firstLine="709"/>
        <w:jc w:val="both"/>
        <w:rPr>
          <w:sz w:val="24"/>
          <w:szCs w:val="24"/>
        </w:rPr>
      </w:pPr>
      <w:r w:rsidRPr="00CF6D59">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CF6D59">
        <w:rPr>
          <w:sz w:val="24"/>
          <w:szCs w:val="24"/>
        </w:rPr>
        <w:t>муниципальной</w:t>
      </w:r>
      <w:r w:rsidRPr="00CF6D59">
        <w:rPr>
          <w:sz w:val="24"/>
          <w:szCs w:val="24"/>
        </w:rPr>
        <w:t xml:space="preserve"> услуги.</w:t>
      </w:r>
    </w:p>
    <w:p w14:paraId="4B973A63" w14:textId="62C2382F" w:rsidR="00B2094D" w:rsidRPr="00CF6D59" w:rsidRDefault="00B2094D" w:rsidP="00C912BB">
      <w:pPr>
        <w:pStyle w:val="a9"/>
        <w:numPr>
          <w:ilvl w:val="0"/>
          <w:numId w:val="1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Качество предоставления </w:t>
      </w:r>
      <w:r w:rsidR="004C12C7" w:rsidRPr="00CF6D59">
        <w:rPr>
          <w:rFonts w:ascii="Times New Roman" w:hAnsi="Times New Roman"/>
          <w:sz w:val="24"/>
          <w:szCs w:val="24"/>
        </w:rPr>
        <w:t>муниципальной</w:t>
      </w:r>
      <w:r w:rsidR="00CE4C9A" w:rsidRPr="00CF6D59">
        <w:rPr>
          <w:rFonts w:ascii="Times New Roman" w:hAnsi="Times New Roman"/>
          <w:sz w:val="24"/>
          <w:szCs w:val="24"/>
        </w:rPr>
        <w:t xml:space="preserve"> </w:t>
      </w:r>
      <w:r w:rsidRPr="00CF6D59">
        <w:rPr>
          <w:rFonts w:ascii="Times New Roman" w:hAnsi="Times New Roman"/>
          <w:sz w:val="24"/>
          <w:szCs w:val="24"/>
        </w:rPr>
        <w:t>услуги характеризуется:</w:t>
      </w:r>
    </w:p>
    <w:p w14:paraId="03A7C0D5" w14:textId="4FF243CE" w:rsidR="00B2094D" w:rsidRPr="00CF6D59" w:rsidRDefault="00B2094D" w:rsidP="00C912BB">
      <w:pPr>
        <w:pStyle w:val="a9"/>
        <w:numPr>
          <w:ilvl w:val="0"/>
          <w:numId w:val="1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удовлетворенностью заявителей качеством и доступностью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59D6F30" w14:textId="77777777" w:rsidR="00B2094D" w:rsidRPr="00CF6D59" w:rsidRDefault="00B2094D" w:rsidP="00C912BB">
      <w:pPr>
        <w:pStyle w:val="a9"/>
        <w:numPr>
          <w:ilvl w:val="0"/>
          <w:numId w:val="1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отсутствием очередей при приеме и выдаче документов заявителям;</w:t>
      </w:r>
    </w:p>
    <w:p w14:paraId="13BF6D0A" w14:textId="1C2022C9" w:rsidR="00B2094D" w:rsidRPr="00CF6D59" w:rsidRDefault="00B2094D" w:rsidP="00C912BB">
      <w:pPr>
        <w:pStyle w:val="a9"/>
        <w:numPr>
          <w:ilvl w:val="0"/>
          <w:numId w:val="1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отсутствием нарушений сроков предоставления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w:t>
      </w:r>
    </w:p>
    <w:p w14:paraId="31C6E1FD" w14:textId="77777777" w:rsidR="00B2094D" w:rsidRPr="00CF6D59" w:rsidRDefault="00B2094D" w:rsidP="00C912BB">
      <w:pPr>
        <w:pStyle w:val="a9"/>
        <w:numPr>
          <w:ilvl w:val="0"/>
          <w:numId w:val="1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CF6D59" w:rsidRDefault="00B2094D" w:rsidP="00C912BB">
      <w:pPr>
        <w:pStyle w:val="a9"/>
        <w:numPr>
          <w:ilvl w:val="0"/>
          <w:numId w:val="15"/>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CF6D59" w:rsidRDefault="00B2094D" w:rsidP="00C912BB">
      <w:pPr>
        <w:pStyle w:val="a9"/>
        <w:numPr>
          <w:ilvl w:val="0"/>
          <w:numId w:val="15"/>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Взаимодействие заявителя с должностными лицами при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не превышает 15 минут.</w:t>
      </w:r>
    </w:p>
    <w:p w14:paraId="6CA4935A" w14:textId="444DED2C" w:rsidR="00B2094D" w:rsidRPr="00CF6D59" w:rsidRDefault="0005066D" w:rsidP="00ED54FF">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0E1A3D33" w:rsidR="00B2094D" w:rsidRPr="00CF6D59" w:rsidRDefault="00B2094D" w:rsidP="00C912BB">
      <w:pPr>
        <w:pStyle w:val="a9"/>
        <w:numPr>
          <w:ilvl w:val="0"/>
          <w:numId w:val="1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предусмотрено на базе </w:t>
      </w:r>
      <w:r w:rsidR="00CB2922">
        <w:rPr>
          <w:rFonts w:ascii="Times New Roman" w:hAnsi="Times New Roman"/>
          <w:sz w:val="24"/>
          <w:szCs w:val="24"/>
        </w:rPr>
        <w:t>ГАУ «МФЦ РС(Я)»</w:t>
      </w:r>
      <w:r w:rsidRPr="00CF6D59">
        <w:rPr>
          <w:rFonts w:ascii="Times New Roman" w:hAnsi="Times New Roman"/>
          <w:sz w:val="24"/>
          <w:szCs w:val="24"/>
        </w:rPr>
        <w:t>.</w:t>
      </w:r>
    </w:p>
    <w:p w14:paraId="4C4DC3F4" w14:textId="079CB063" w:rsidR="00B2094D" w:rsidRPr="00CF6D59" w:rsidRDefault="00B2094D" w:rsidP="00C912BB">
      <w:pPr>
        <w:pStyle w:val="a9"/>
        <w:numPr>
          <w:ilvl w:val="0"/>
          <w:numId w:val="1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CF6D59">
        <w:rPr>
          <w:rFonts w:ascii="Times New Roman" w:hAnsi="Times New Roman"/>
          <w:sz w:val="24"/>
          <w:szCs w:val="24"/>
        </w:rPr>
        <w:t xml:space="preserve"> (</w:t>
      </w:r>
      <w:r w:rsidR="0005066D" w:rsidRPr="00CF6D59">
        <w:rPr>
          <w:rFonts w:ascii="Times New Roman" w:hAnsi="Times New Roman"/>
          <w:sz w:val="24"/>
          <w:szCs w:val="24"/>
        </w:rPr>
        <w:t>государственную</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5E63429A" w14:textId="21278030" w:rsidR="00B2094D" w:rsidRPr="00CF6D59" w:rsidRDefault="00B2094D" w:rsidP="00C912BB">
      <w:pPr>
        <w:pStyle w:val="a9"/>
        <w:numPr>
          <w:ilvl w:val="0"/>
          <w:numId w:val="1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Документы, необходимые для получения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w:t>
      </w:r>
      <w:r w:rsidRPr="00CF6D59">
        <w:rPr>
          <w:rFonts w:ascii="Times New Roman" w:hAnsi="Times New Roman"/>
          <w:sz w:val="24"/>
          <w:szCs w:val="24"/>
        </w:rPr>
        <w:lastRenderedPageBreak/>
        <w:t xml:space="preserve">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20FEFB6B" w14:textId="036D6A16" w:rsidR="00B2094D" w:rsidRPr="00CF6D59" w:rsidRDefault="00B2094D" w:rsidP="00C912BB">
      <w:pPr>
        <w:pStyle w:val="a9"/>
        <w:numPr>
          <w:ilvl w:val="0"/>
          <w:numId w:val="16"/>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Получение результата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соглашения о взаимодействии.</w:t>
      </w:r>
    </w:p>
    <w:p w14:paraId="70FFF9CE" w14:textId="6BB38E91" w:rsidR="00B2094D" w:rsidRPr="00CF6D59" w:rsidRDefault="00B2094D" w:rsidP="00C912BB">
      <w:pPr>
        <w:pStyle w:val="a9"/>
        <w:numPr>
          <w:ilvl w:val="0"/>
          <w:numId w:val="16"/>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обращения заявителя за получением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w:t>
      </w:r>
      <w:r w:rsidR="00CB2922">
        <w:rPr>
          <w:rFonts w:ascii="Times New Roman" w:hAnsi="Times New Roman"/>
          <w:sz w:val="24"/>
          <w:szCs w:val="24"/>
        </w:rPr>
        <w:t>ГАУ «МФЦ РС(Я)»</w:t>
      </w:r>
      <w:r w:rsidRPr="00CF6D59">
        <w:rPr>
          <w:rFonts w:ascii="Times New Roman" w:hAnsi="Times New Roman"/>
          <w:sz w:val="24"/>
          <w:szCs w:val="24"/>
        </w:rPr>
        <w:t xml:space="preserve"> срок ее предоставления увеличивается на три рабочих дня.</w:t>
      </w:r>
    </w:p>
    <w:p w14:paraId="7701DFB9" w14:textId="430A9C05" w:rsidR="00B2094D" w:rsidRPr="00CF6D59" w:rsidRDefault="0005066D" w:rsidP="00ED54FF">
      <w:pPr>
        <w:pStyle w:val="4"/>
        <w:numPr>
          <w:ilvl w:val="1"/>
          <w:numId w:val="32"/>
        </w:numPr>
        <w:spacing w:before="0" w:after="120"/>
        <w:ind w:left="0"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w:t>
      </w:r>
      <w:r w:rsidR="000C6BA5" w:rsidRPr="00CF6D59">
        <w:rPr>
          <w:rFonts w:ascii="Times New Roman" w:hAnsi="Times New Roman" w:cs="Times New Roman"/>
          <w:b/>
          <w:i w:val="0"/>
          <w:color w:val="auto"/>
          <w:sz w:val="24"/>
          <w:szCs w:val="24"/>
        </w:rPr>
        <w:t xml:space="preserve">щие особенности предоставления </w:t>
      </w:r>
      <w:r w:rsidR="00B2094D" w:rsidRPr="00CF6D59">
        <w:rPr>
          <w:rFonts w:ascii="Times New Roman" w:hAnsi="Times New Roman" w:cs="Times New Roman"/>
          <w:b/>
          <w:i w:val="0"/>
          <w:color w:val="auto"/>
          <w:sz w:val="24"/>
          <w:szCs w:val="24"/>
        </w:rPr>
        <w:t>услуги в электронной форме</w:t>
      </w:r>
    </w:p>
    <w:p w14:paraId="6B1CCD83" w14:textId="77777777" w:rsidR="0005066D" w:rsidRPr="00CF6D59" w:rsidRDefault="00B2094D" w:rsidP="00C912BB">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в электронной форме осуществляются:</w:t>
      </w:r>
    </w:p>
    <w:p w14:paraId="3F142580" w14:textId="1362A347" w:rsidR="0005066D" w:rsidRPr="00CF6D59" w:rsidRDefault="00B2094D" w:rsidP="00ED54FF">
      <w:pPr>
        <w:pStyle w:val="a9"/>
        <w:numPr>
          <w:ilvl w:val="3"/>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w:t>
      </w:r>
      <w:r w:rsidR="006A089C">
        <w:rPr>
          <w:rFonts w:ascii="Times New Roman" w:hAnsi="Times New Roman"/>
          <w:sz w:val="24"/>
          <w:szCs w:val="24"/>
        </w:rPr>
        <w:t xml:space="preserve">казом от </w:t>
      </w:r>
      <w:r w:rsidR="00661C3B">
        <w:rPr>
          <w:rFonts w:ascii="Times New Roman" w:hAnsi="Times New Roman"/>
          <w:sz w:val="24"/>
          <w:szCs w:val="24"/>
        </w:rPr>
        <w:t xml:space="preserve">13.04.2012 </w:t>
      </w:r>
      <w:r w:rsidR="006A089C">
        <w:rPr>
          <w:rFonts w:ascii="Times New Roman" w:hAnsi="Times New Roman"/>
          <w:sz w:val="24"/>
          <w:szCs w:val="24"/>
        </w:rPr>
        <w:t xml:space="preserve"> </w:t>
      </w:r>
      <w:r w:rsidRPr="00CF6D59">
        <w:rPr>
          <w:rFonts w:ascii="Times New Roman" w:hAnsi="Times New Roman"/>
          <w:sz w:val="24"/>
          <w:szCs w:val="24"/>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CF6D59" w:rsidRDefault="0005066D" w:rsidP="00ED54FF">
      <w:pPr>
        <w:pStyle w:val="a9"/>
        <w:numPr>
          <w:ilvl w:val="3"/>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подача</w:t>
      </w:r>
      <w:r w:rsidR="00B2094D" w:rsidRPr="00CF6D59">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w:t>
      </w:r>
    </w:p>
    <w:p w14:paraId="6BDF342D" w14:textId="769A4A67" w:rsidR="00B2094D" w:rsidRPr="00CF6D59" w:rsidRDefault="00B2094D" w:rsidP="00C912BB">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Подача заявления в электронной форме через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CF6D59" w:rsidRDefault="0005066D" w:rsidP="00C912BB">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Муниципальная</w:t>
      </w:r>
      <w:r w:rsidR="004C12C7" w:rsidRPr="00CF6D59">
        <w:rPr>
          <w:rFonts w:ascii="Times New Roman" w:hAnsi="Times New Roman"/>
          <w:sz w:val="24"/>
          <w:szCs w:val="24"/>
        </w:rPr>
        <w:t xml:space="preserve"> </w:t>
      </w:r>
      <w:r w:rsidR="00B2094D" w:rsidRPr="00CF6D59">
        <w:rPr>
          <w:rFonts w:ascii="Times New Roman" w:hAnsi="Times New Roman"/>
          <w:sz w:val="24"/>
          <w:szCs w:val="24"/>
        </w:rPr>
        <w:t xml:space="preserve">услуга предоставляется через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79F4DF2" w:rsidR="00B2094D" w:rsidRPr="00532CA7" w:rsidRDefault="00B2094D" w:rsidP="0037008F">
      <w:pPr>
        <w:pStyle w:val="a9"/>
        <w:numPr>
          <w:ilvl w:val="0"/>
          <w:numId w:val="41"/>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 xml:space="preserve">получение информации о порядке и сроках предоставления </w:t>
      </w:r>
      <w:r w:rsidR="004C12C7" w:rsidRPr="00532CA7">
        <w:rPr>
          <w:rFonts w:ascii="Times New Roman" w:hAnsi="Times New Roman"/>
          <w:sz w:val="24"/>
          <w:szCs w:val="24"/>
        </w:rPr>
        <w:t xml:space="preserve">муниципальной </w:t>
      </w:r>
      <w:r w:rsidRPr="00532CA7">
        <w:rPr>
          <w:rFonts w:ascii="Times New Roman" w:hAnsi="Times New Roman"/>
          <w:sz w:val="24"/>
          <w:szCs w:val="24"/>
        </w:rPr>
        <w:t>услуги;</w:t>
      </w:r>
    </w:p>
    <w:p w14:paraId="1D874602" w14:textId="157E20CC" w:rsidR="00B2094D" w:rsidRPr="00532CA7" w:rsidRDefault="00B2094D" w:rsidP="0037008F">
      <w:pPr>
        <w:pStyle w:val="a9"/>
        <w:numPr>
          <w:ilvl w:val="0"/>
          <w:numId w:val="41"/>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 xml:space="preserve">запись на прием в орган, предоставляющий услугу и другие организации, участвующие в предоставлении </w:t>
      </w:r>
      <w:r w:rsidR="004C12C7" w:rsidRPr="00532CA7">
        <w:rPr>
          <w:rFonts w:ascii="Times New Roman" w:hAnsi="Times New Roman"/>
          <w:sz w:val="24"/>
          <w:szCs w:val="24"/>
        </w:rPr>
        <w:t>муниципальной</w:t>
      </w:r>
      <w:r w:rsidRPr="00532CA7">
        <w:rPr>
          <w:rFonts w:ascii="Times New Roman" w:hAnsi="Times New Roman"/>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22BCEA75" w:rsidR="00B2094D" w:rsidRPr="00532CA7" w:rsidRDefault="00B2094D" w:rsidP="0037008F">
      <w:pPr>
        <w:pStyle w:val="a9"/>
        <w:numPr>
          <w:ilvl w:val="0"/>
          <w:numId w:val="41"/>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подача заявления с приложением документов в электронной форме посредством заполнения электронной формы заявления;</w:t>
      </w:r>
    </w:p>
    <w:p w14:paraId="256C6A29" w14:textId="447B54C2" w:rsidR="00B2094D" w:rsidRPr="00532CA7" w:rsidRDefault="00B2094D" w:rsidP="0037008F">
      <w:pPr>
        <w:pStyle w:val="a9"/>
        <w:numPr>
          <w:ilvl w:val="0"/>
          <w:numId w:val="41"/>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 xml:space="preserve">оплаты иных платежей, взимаемых в соответствии с законодательством Российской Федерации (в данном случае не предусматривает, </w:t>
      </w:r>
      <w:r w:rsidR="00ED4299" w:rsidRPr="00532CA7">
        <w:rPr>
          <w:rFonts w:ascii="Times New Roman" w:hAnsi="Times New Roman"/>
          <w:sz w:val="24"/>
          <w:szCs w:val="24"/>
        </w:rPr>
        <w:t>муниципальная</w:t>
      </w:r>
      <w:r w:rsidR="004C12C7" w:rsidRPr="00532CA7">
        <w:rPr>
          <w:rFonts w:ascii="Times New Roman" w:hAnsi="Times New Roman"/>
          <w:sz w:val="24"/>
          <w:szCs w:val="24"/>
        </w:rPr>
        <w:t xml:space="preserve"> </w:t>
      </w:r>
      <w:r w:rsidRPr="00532CA7">
        <w:rPr>
          <w:rFonts w:ascii="Times New Roman" w:hAnsi="Times New Roman"/>
          <w:sz w:val="24"/>
          <w:szCs w:val="24"/>
        </w:rPr>
        <w:t>услуга предоставляется бесплатно):</w:t>
      </w:r>
    </w:p>
    <w:p w14:paraId="4B315A98" w14:textId="4A6F708A" w:rsidR="00B2094D" w:rsidRPr="00532CA7" w:rsidRDefault="00B2094D" w:rsidP="0037008F">
      <w:pPr>
        <w:pStyle w:val="a9"/>
        <w:numPr>
          <w:ilvl w:val="0"/>
          <w:numId w:val="41"/>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 xml:space="preserve">получения сведений о ходе выполнения заявления о предоставлении </w:t>
      </w:r>
      <w:r w:rsidR="004C12C7" w:rsidRPr="00532CA7">
        <w:rPr>
          <w:rFonts w:ascii="Times New Roman" w:hAnsi="Times New Roman"/>
          <w:sz w:val="24"/>
          <w:szCs w:val="24"/>
        </w:rPr>
        <w:t xml:space="preserve">муниципальной </w:t>
      </w:r>
      <w:r w:rsidRPr="00532CA7">
        <w:rPr>
          <w:rFonts w:ascii="Times New Roman" w:hAnsi="Times New Roman"/>
          <w:sz w:val="24"/>
          <w:szCs w:val="24"/>
        </w:rPr>
        <w:t>услуги;</w:t>
      </w:r>
    </w:p>
    <w:p w14:paraId="3F6D5FCC" w14:textId="303D44B6" w:rsidR="00B2094D" w:rsidRPr="00532CA7" w:rsidRDefault="00B2094D" w:rsidP="0037008F">
      <w:pPr>
        <w:pStyle w:val="a9"/>
        <w:numPr>
          <w:ilvl w:val="0"/>
          <w:numId w:val="41"/>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 xml:space="preserve">получения результата предоставления </w:t>
      </w:r>
      <w:r w:rsidR="004C12C7" w:rsidRPr="00532CA7">
        <w:rPr>
          <w:rFonts w:ascii="Times New Roman" w:hAnsi="Times New Roman"/>
          <w:sz w:val="24"/>
          <w:szCs w:val="24"/>
        </w:rPr>
        <w:t>муниципальной</w:t>
      </w:r>
      <w:r w:rsidRPr="00532CA7">
        <w:rPr>
          <w:rFonts w:ascii="Times New Roman" w:hAnsi="Times New Roman"/>
          <w:sz w:val="24"/>
          <w:szCs w:val="24"/>
        </w:rPr>
        <w:t xml:space="preserve"> услуги;</w:t>
      </w:r>
    </w:p>
    <w:p w14:paraId="6200E222" w14:textId="3981C725" w:rsidR="00B2094D" w:rsidRPr="00532CA7" w:rsidRDefault="00B2094D" w:rsidP="0037008F">
      <w:pPr>
        <w:pStyle w:val="a9"/>
        <w:numPr>
          <w:ilvl w:val="0"/>
          <w:numId w:val="41"/>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осуществления оценки качества предоставления услуги;</w:t>
      </w:r>
    </w:p>
    <w:p w14:paraId="56F02810" w14:textId="42C1A5CA" w:rsidR="00B2094D" w:rsidRPr="00532CA7" w:rsidRDefault="00B2094D" w:rsidP="0037008F">
      <w:pPr>
        <w:pStyle w:val="a9"/>
        <w:numPr>
          <w:ilvl w:val="0"/>
          <w:numId w:val="41"/>
        </w:numPr>
        <w:spacing w:after="0" w:line="240" w:lineRule="auto"/>
        <w:ind w:left="0" w:firstLine="709"/>
        <w:jc w:val="both"/>
        <w:rPr>
          <w:rFonts w:ascii="Times New Roman" w:hAnsi="Times New Roman"/>
          <w:sz w:val="24"/>
          <w:szCs w:val="24"/>
        </w:rPr>
      </w:pPr>
      <w:r w:rsidRPr="00532CA7">
        <w:rPr>
          <w:rFonts w:ascii="Times New Roman" w:hAnsi="Times New Roman"/>
          <w:sz w:val="24"/>
          <w:szCs w:val="24"/>
        </w:rPr>
        <w:t xml:space="preserve">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532CA7">
        <w:rPr>
          <w:rFonts w:ascii="Times New Roman" w:hAnsi="Times New Roman"/>
          <w:sz w:val="24"/>
          <w:szCs w:val="24"/>
        </w:rPr>
        <w:t>муниципальной</w:t>
      </w:r>
      <w:r w:rsidRPr="00532CA7">
        <w:rPr>
          <w:rFonts w:ascii="Times New Roman" w:hAnsi="Times New Roman"/>
          <w:sz w:val="24"/>
          <w:szCs w:val="24"/>
        </w:rPr>
        <w:t xml:space="preserve"> услуги и их должностных лиц.</w:t>
      </w:r>
    </w:p>
    <w:p w14:paraId="563DD55D" w14:textId="66DF9A24" w:rsidR="00B2094D" w:rsidRPr="00CF6D59" w:rsidRDefault="00B2094D" w:rsidP="00C912BB">
      <w:pPr>
        <w:pStyle w:val="a9"/>
        <w:numPr>
          <w:ilvl w:val="0"/>
          <w:numId w:val="1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 Возможность личного получения результата предоставления услуги в форме бумажного документа через </w:t>
      </w:r>
      <w:r w:rsidR="00CB2922">
        <w:rPr>
          <w:rFonts w:ascii="Times New Roman" w:hAnsi="Times New Roman"/>
          <w:sz w:val="24"/>
          <w:szCs w:val="24"/>
        </w:rPr>
        <w:t>ГАУ «МФЦ РС(Я)»</w:t>
      </w:r>
      <w:r w:rsidRPr="00CF6D59">
        <w:rPr>
          <w:rFonts w:ascii="Times New Roman" w:hAnsi="Times New Roman"/>
          <w:sz w:val="24"/>
          <w:szCs w:val="24"/>
        </w:rPr>
        <w:t xml:space="preserve"> при наличии заключенного между </w:t>
      </w:r>
      <w:r w:rsidR="00CB2922">
        <w:rPr>
          <w:rFonts w:ascii="Times New Roman" w:hAnsi="Times New Roman"/>
          <w:sz w:val="24"/>
          <w:szCs w:val="24"/>
        </w:rPr>
        <w:t>ГАУ «МФЦ РС(Я)»</w:t>
      </w:r>
      <w:r w:rsidRPr="00CF6D59">
        <w:rPr>
          <w:rFonts w:ascii="Times New Roman" w:hAnsi="Times New Roman"/>
          <w:sz w:val="24"/>
          <w:szCs w:val="24"/>
        </w:rPr>
        <w:t xml:space="preserve">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CF6D59" w:rsidRDefault="00CE4C9A" w:rsidP="00C912BB">
      <w:pPr>
        <w:pStyle w:val="a9"/>
        <w:numPr>
          <w:ilvl w:val="0"/>
          <w:numId w:val="17"/>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CF6D59" w:rsidRDefault="00B2094D" w:rsidP="00ED54FF">
      <w:pPr>
        <w:pStyle w:val="4"/>
        <w:numPr>
          <w:ilvl w:val="1"/>
          <w:numId w:val="32"/>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Отказ заявителя от предоставления услуги</w:t>
      </w:r>
    </w:p>
    <w:p w14:paraId="11727391" w14:textId="1DDA01F3" w:rsidR="00B2094D" w:rsidRPr="00CF6D59"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Заявитель имеет право отказаться от предоставления </w:t>
      </w:r>
      <w:r w:rsidR="004C12C7" w:rsidRPr="00CF6D59">
        <w:rPr>
          <w:rFonts w:ascii="Times New Roman" w:hAnsi="Times New Roman"/>
          <w:sz w:val="24"/>
          <w:szCs w:val="24"/>
        </w:rPr>
        <w:t xml:space="preserve">муниципальной </w:t>
      </w:r>
      <w:r w:rsidR="00046627">
        <w:rPr>
          <w:rFonts w:ascii="Times New Roman" w:hAnsi="Times New Roman"/>
          <w:sz w:val="24"/>
          <w:szCs w:val="24"/>
        </w:rPr>
        <w:t xml:space="preserve">услуги до принятия </w:t>
      </w:r>
      <w:r w:rsidRPr="00CF6D59">
        <w:rPr>
          <w:rFonts w:ascii="Times New Roman" w:hAnsi="Times New Roman"/>
          <w:sz w:val="24"/>
          <w:szCs w:val="24"/>
        </w:rPr>
        <w:t xml:space="preserve">решения о предоставлении либо отказе в предоставлении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услуги.</w:t>
      </w:r>
    </w:p>
    <w:p w14:paraId="6EC8427C" w14:textId="4B40139F"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05066D" w:rsidRPr="00CF6D59">
        <w:rPr>
          <w:rFonts w:ascii="Times New Roman" w:hAnsi="Times New Roman"/>
          <w:sz w:val="24"/>
          <w:szCs w:val="24"/>
        </w:rPr>
        <w:t xml:space="preserve">муниципальной </w:t>
      </w:r>
      <w:r w:rsidRPr="00CF6D59">
        <w:rPr>
          <w:rFonts w:ascii="Times New Roman" w:hAnsi="Times New Roman"/>
          <w:sz w:val="24"/>
          <w:szCs w:val="24"/>
        </w:rPr>
        <w:t xml:space="preserve">услуги подается заявителем в случае поступления Уведомления, в </w:t>
      </w:r>
      <w:r w:rsidRPr="00DC453C">
        <w:rPr>
          <w:rFonts w:ascii="Times New Roman" w:hAnsi="Times New Roman"/>
          <w:sz w:val="24"/>
          <w:szCs w:val="24"/>
        </w:rPr>
        <w:t>соответствии с пунктом 2.6.</w:t>
      </w:r>
      <w:r w:rsidR="003A7A85" w:rsidRPr="00DC453C">
        <w:rPr>
          <w:rFonts w:ascii="Times New Roman" w:hAnsi="Times New Roman"/>
          <w:sz w:val="24"/>
          <w:szCs w:val="24"/>
        </w:rPr>
        <w:t>6</w:t>
      </w:r>
      <w:r w:rsidRPr="00DC453C">
        <w:rPr>
          <w:rFonts w:ascii="Times New Roman" w:hAnsi="Times New Roman"/>
          <w:sz w:val="24"/>
          <w:szCs w:val="24"/>
        </w:rPr>
        <w:t xml:space="preserve"> настоящего</w:t>
      </w:r>
      <w:r w:rsidRPr="00CF6D59">
        <w:rPr>
          <w:rFonts w:ascii="Times New Roman" w:hAnsi="Times New Roman"/>
          <w:sz w:val="24"/>
          <w:szCs w:val="24"/>
        </w:rPr>
        <w:t xml:space="preserve"> Административного регламента, почтовым отправлением,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3A7A85">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через «</w:t>
      </w:r>
      <w:r w:rsidR="0051222C">
        <w:rPr>
          <w:rFonts w:ascii="Times New Roman" w:hAnsi="Times New Roman"/>
          <w:sz w:val="24"/>
          <w:szCs w:val="24"/>
        </w:rPr>
        <w:t>ГАУ «МФЦ РС(Я)»</w:t>
      </w:r>
      <w:r w:rsidRPr="00CF6D59">
        <w:rPr>
          <w:rFonts w:ascii="Times New Roman" w:hAnsi="Times New Roman"/>
          <w:sz w:val="24"/>
          <w:szCs w:val="24"/>
        </w:rPr>
        <w:t>, либо в поря</w:t>
      </w:r>
      <w:r w:rsidR="00AF0F89">
        <w:rPr>
          <w:rFonts w:ascii="Times New Roman" w:hAnsi="Times New Roman"/>
          <w:sz w:val="24"/>
          <w:szCs w:val="24"/>
        </w:rPr>
        <w:t xml:space="preserve">дке, предусмотренном пунктом </w:t>
      </w:r>
      <w:r w:rsidRPr="00CF6D59">
        <w:rPr>
          <w:rFonts w:ascii="Times New Roman" w:hAnsi="Times New Roman"/>
          <w:sz w:val="24"/>
          <w:szCs w:val="24"/>
        </w:rPr>
        <w:t>2.6.</w:t>
      </w:r>
      <w:r w:rsidR="003A7A85">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13AB93D3" w14:textId="7850CB87"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подлежит регистрации не позднее дня, следующего за днем поступления в </w:t>
      </w:r>
      <w:r w:rsidR="006A089C">
        <w:rPr>
          <w:rFonts w:ascii="Times New Roman" w:hAnsi="Times New Roman"/>
          <w:sz w:val="24"/>
          <w:szCs w:val="24"/>
        </w:rPr>
        <w:t>городскую Администрацию</w:t>
      </w:r>
      <w:r w:rsidRPr="00CF6D59">
        <w:rPr>
          <w:rFonts w:ascii="Times New Roman" w:hAnsi="Times New Roman"/>
          <w:sz w:val="24"/>
          <w:szCs w:val="24"/>
        </w:rPr>
        <w:t xml:space="preserve"> в порядке делопроизводства. В случае поступления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w:t>
      </w:r>
      <w:r w:rsidR="00AF0F89">
        <w:rPr>
          <w:rFonts w:ascii="Times New Roman" w:hAnsi="Times New Roman"/>
          <w:sz w:val="24"/>
          <w:szCs w:val="24"/>
        </w:rPr>
        <w:t xml:space="preserve">и в порядке, предусмотренном </w:t>
      </w:r>
      <w:r w:rsidRPr="00CF6D59">
        <w:rPr>
          <w:rFonts w:ascii="Times New Roman" w:hAnsi="Times New Roman"/>
          <w:sz w:val="24"/>
          <w:szCs w:val="24"/>
        </w:rPr>
        <w:t>пунктом 2.6.</w:t>
      </w:r>
      <w:r w:rsidR="006A089C">
        <w:rPr>
          <w:rFonts w:ascii="Times New Roman" w:hAnsi="Times New Roman"/>
          <w:sz w:val="24"/>
          <w:szCs w:val="24"/>
        </w:rPr>
        <w:t>6</w:t>
      </w:r>
      <w:r w:rsidRPr="00CF6D59">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1501599F"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Срок рассмотрения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 xml:space="preserve">услуги составляет не более 1 рабочего дня со дня регистрации в </w:t>
      </w:r>
      <w:r w:rsidR="006A089C">
        <w:rPr>
          <w:rFonts w:ascii="Times New Roman" w:hAnsi="Times New Roman"/>
          <w:sz w:val="24"/>
          <w:szCs w:val="24"/>
        </w:rPr>
        <w:t>городской Администрации</w:t>
      </w:r>
      <w:r w:rsidRPr="00CF6D59">
        <w:rPr>
          <w:rFonts w:ascii="Times New Roman" w:hAnsi="Times New Roman"/>
          <w:sz w:val="24"/>
          <w:szCs w:val="24"/>
        </w:rPr>
        <w:t>.</w:t>
      </w:r>
    </w:p>
    <w:p w14:paraId="57D18174" w14:textId="3F1604C2"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 заявлению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прилагаются следующие документы:</w:t>
      </w:r>
    </w:p>
    <w:p w14:paraId="1B602439" w14:textId="77777777" w:rsidR="00B2094D" w:rsidRPr="00CF6D59" w:rsidRDefault="00B2094D" w:rsidP="00C912BB">
      <w:pPr>
        <w:pStyle w:val="a9"/>
        <w:numPr>
          <w:ilvl w:val="1"/>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CF6D59" w:rsidRDefault="00B2094D" w:rsidP="00C912BB">
      <w:pPr>
        <w:pStyle w:val="a9"/>
        <w:numPr>
          <w:ilvl w:val="1"/>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2524C000"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w:t>
      </w:r>
      <w:r w:rsidR="006A089C">
        <w:rPr>
          <w:rFonts w:ascii="Times New Roman" w:hAnsi="Times New Roman"/>
          <w:sz w:val="24"/>
          <w:szCs w:val="24"/>
        </w:rPr>
        <w:t>факт подачи</w:t>
      </w:r>
      <w:r w:rsidRPr="00CF6D59">
        <w:rPr>
          <w:rFonts w:ascii="Times New Roman" w:hAnsi="Times New Roman"/>
          <w:sz w:val="24"/>
          <w:szCs w:val="24"/>
        </w:rPr>
        <w:t xml:space="preserve"> заявлени</w:t>
      </w:r>
      <w:r w:rsidR="0049093C">
        <w:rPr>
          <w:rFonts w:ascii="Times New Roman" w:hAnsi="Times New Roman"/>
          <w:sz w:val="24"/>
          <w:szCs w:val="24"/>
        </w:rPr>
        <w:t>я</w:t>
      </w:r>
      <w:r w:rsidRPr="00CF6D59">
        <w:rPr>
          <w:rFonts w:ascii="Times New Roman" w:hAnsi="Times New Roman"/>
          <w:sz w:val="24"/>
          <w:szCs w:val="24"/>
        </w:rPr>
        <w:t xml:space="preserve"> о прекращении предоставления </w:t>
      </w:r>
      <w:r w:rsidR="004C12C7" w:rsidRPr="00CF6D59">
        <w:rPr>
          <w:rFonts w:ascii="Times New Roman" w:hAnsi="Times New Roman"/>
          <w:sz w:val="24"/>
          <w:szCs w:val="24"/>
        </w:rPr>
        <w:t>муниципальной</w:t>
      </w:r>
      <w:r w:rsidR="00EA500F">
        <w:rPr>
          <w:rFonts w:ascii="Times New Roman" w:hAnsi="Times New Roman"/>
          <w:sz w:val="24"/>
          <w:szCs w:val="24"/>
        </w:rPr>
        <w:t xml:space="preserve"> услуги </w:t>
      </w:r>
      <w:r w:rsidRPr="00CF6D59">
        <w:rPr>
          <w:rFonts w:ascii="Times New Roman" w:hAnsi="Times New Roman"/>
          <w:sz w:val="24"/>
          <w:szCs w:val="24"/>
        </w:rPr>
        <w:t>лицом, не имеющим полномочий представлять интересы заявителя.</w:t>
      </w:r>
    </w:p>
    <w:p w14:paraId="3C29CEEB" w14:textId="743DA36F"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Отказ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заявител</w:t>
      </w:r>
      <w:r w:rsidR="00AF0F89">
        <w:rPr>
          <w:rFonts w:ascii="Times New Roman" w:hAnsi="Times New Roman"/>
          <w:sz w:val="24"/>
          <w:szCs w:val="24"/>
        </w:rPr>
        <w:t xml:space="preserve">ю в порядке, предусмотренном </w:t>
      </w:r>
      <w:r w:rsidRPr="00CF6D59">
        <w:rPr>
          <w:rFonts w:ascii="Times New Roman" w:hAnsi="Times New Roman"/>
          <w:sz w:val="24"/>
          <w:szCs w:val="24"/>
        </w:rPr>
        <w:t>пунктом 2.6.</w:t>
      </w:r>
      <w:r w:rsidR="003A7A85">
        <w:rPr>
          <w:rFonts w:ascii="Times New Roman" w:hAnsi="Times New Roman"/>
          <w:sz w:val="24"/>
          <w:szCs w:val="24"/>
        </w:rPr>
        <w:t>6</w:t>
      </w:r>
      <w:r w:rsidRPr="00CF6D59">
        <w:rPr>
          <w:rFonts w:ascii="Times New Roman" w:hAnsi="Times New Roman"/>
          <w:sz w:val="24"/>
          <w:szCs w:val="24"/>
        </w:rPr>
        <w:t xml:space="preserve"> настоящего Административного регламента, почтовым отправлением,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3A7A85">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через «</w:t>
      </w:r>
      <w:r w:rsidR="0051222C">
        <w:rPr>
          <w:rFonts w:ascii="Times New Roman" w:hAnsi="Times New Roman"/>
          <w:sz w:val="24"/>
          <w:szCs w:val="24"/>
        </w:rPr>
        <w:t>ГАУ «МФЦ РС(Я)»</w:t>
      </w:r>
      <w:r w:rsidRPr="00CF6D59">
        <w:rPr>
          <w:rFonts w:ascii="Times New Roman" w:hAnsi="Times New Roman"/>
          <w:sz w:val="24"/>
          <w:szCs w:val="24"/>
        </w:rPr>
        <w:t xml:space="preserve">, либо в порядке, </w:t>
      </w:r>
      <w:r w:rsidR="00AF0F89">
        <w:rPr>
          <w:rFonts w:ascii="Times New Roman" w:hAnsi="Times New Roman"/>
          <w:sz w:val="24"/>
          <w:szCs w:val="24"/>
        </w:rPr>
        <w:t xml:space="preserve">предусмотренном </w:t>
      </w:r>
      <w:r w:rsidRPr="00CF6D59">
        <w:rPr>
          <w:rFonts w:ascii="Times New Roman" w:hAnsi="Times New Roman"/>
          <w:sz w:val="24"/>
          <w:szCs w:val="24"/>
        </w:rPr>
        <w:t>пунктом 2.6.</w:t>
      </w:r>
      <w:r w:rsidR="003A7A85">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AF3E21E" w14:textId="4A08C4B6"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9365D15" w14:textId="23A50BF4" w:rsidR="00B2094D" w:rsidRPr="00CF6D59"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рассматривается специалист</w:t>
      </w:r>
      <w:r w:rsidR="00EA500F">
        <w:rPr>
          <w:rFonts w:ascii="Times New Roman" w:hAnsi="Times New Roman"/>
          <w:sz w:val="24"/>
          <w:szCs w:val="24"/>
        </w:rPr>
        <w:t>ами</w:t>
      </w:r>
      <w:r w:rsidRPr="00CF6D59">
        <w:rPr>
          <w:rFonts w:ascii="Times New Roman" w:hAnsi="Times New Roman"/>
          <w:sz w:val="24"/>
          <w:szCs w:val="24"/>
        </w:rPr>
        <w:t xml:space="preserve">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по результатам рассмотрения принимается 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подписанн</w:t>
      </w:r>
      <w:r w:rsidR="00EA500F">
        <w:rPr>
          <w:rFonts w:ascii="Times New Roman" w:hAnsi="Times New Roman"/>
          <w:sz w:val="24"/>
          <w:szCs w:val="24"/>
        </w:rPr>
        <w:t>ое</w:t>
      </w:r>
      <w:r w:rsidRPr="00CF6D59">
        <w:rPr>
          <w:rFonts w:ascii="Times New Roman" w:hAnsi="Times New Roman"/>
          <w:sz w:val="24"/>
          <w:szCs w:val="24"/>
        </w:rPr>
        <w:t xml:space="preserve"> </w:t>
      </w:r>
      <w:r w:rsidR="00EA500F">
        <w:rPr>
          <w:rFonts w:ascii="Times New Roman" w:hAnsi="Times New Roman"/>
          <w:sz w:val="24"/>
          <w:szCs w:val="24"/>
        </w:rPr>
        <w:t>Главой города</w:t>
      </w:r>
      <w:r w:rsidRPr="00CF6D59">
        <w:rPr>
          <w:rFonts w:ascii="Times New Roman" w:hAnsi="Times New Roman"/>
          <w:sz w:val="24"/>
          <w:szCs w:val="24"/>
        </w:rPr>
        <w:t>.</w:t>
      </w:r>
    </w:p>
    <w:p w14:paraId="659DD3B5" w14:textId="10DB3BCC" w:rsidR="00B2094D" w:rsidRDefault="00B2094D" w:rsidP="00C912B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w:t>
      </w:r>
      <w:proofErr w:type="spellStart"/>
      <w:r w:rsidR="00EA500F">
        <w:rPr>
          <w:rFonts w:ascii="Times New Roman" w:hAnsi="Times New Roman"/>
          <w:sz w:val="24"/>
          <w:szCs w:val="24"/>
        </w:rPr>
        <w:t>УАиГ</w:t>
      </w:r>
      <w:proofErr w:type="spellEnd"/>
      <w:r w:rsidRPr="00CF6D59">
        <w:rPr>
          <w:rFonts w:ascii="Times New Roman" w:hAnsi="Times New Roman"/>
          <w:sz w:val="24"/>
          <w:szCs w:val="24"/>
        </w:rPr>
        <w:t xml:space="preserve"> заявител</w:t>
      </w:r>
      <w:r w:rsidR="00AF0F89">
        <w:rPr>
          <w:rFonts w:ascii="Times New Roman" w:hAnsi="Times New Roman"/>
          <w:sz w:val="24"/>
          <w:szCs w:val="24"/>
        </w:rPr>
        <w:t xml:space="preserve">ю в порядке, предусмотренном </w:t>
      </w:r>
      <w:r w:rsidRPr="00CF6D59">
        <w:rPr>
          <w:rFonts w:ascii="Times New Roman" w:hAnsi="Times New Roman"/>
          <w:sz w:val="24"/>
          <w:szCs w:val="24"/>
        </w:rPr>
        <w:t>пунктом 2.6.</w:t>
      </w:r>
      <w:r w:rsidR="003A7A85">
        <w:rPr>
          <w:rFonts w:ascii="Times New Roman" w:hAnsi="Times New Roman"/>
          <w:sz w:val="24"/>
          <w:szCs w:val="24"/>
        </w:rPr>
        <w:t>6</w:t>
      </w:r>
      <w:r w:rsidRPr="00CF6D59">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CF6D59">
        <w:rPr>
          <w:rFonts w:ascii="Times New Roman" w:hAnsi="Times New Roman"/>
          <w:sz w:val="24"/>
          <w:szCs w:val="24"/>
        </w:rPr>
        <w:t>пунктом</w:t>
      </w:r>
      <w:r w:rsidRPr="00CF6D59">
        <w:rPr>
          <w:rFonts w:ascii="Times New Roman" w:hAnsi="Times New Roman"/>
          <w:sz w:val="24"/>
          <w:szCs w:val="24"/>
        </w:rPr>
        <w:t xml:space="preserve"> 2.6.</w:t>
      </w:r>
      <w:r w:rsidR="003A7A85">
        <w:rPr>
          <w:rFonts w:ascii="Times New Roman" w:hAnsi="Times New Roman"/>
          <w:sz w:val="24"/>
          <w:szCs w:val="24"/>
        </w:rPr>
        <w:t>7</w:t>
      </w:r>
      <w:r w:rsidRPr="00CF6D59">
        <w:rPr>
          <w:rFonts w:ascii="Times New Roman" w:hAnsi="Times New Roman"/>
          <w:sz w:val="24"/>
          <w:szCs w:val="24"/>
        </w:rPr>
        <w:t xml:space="preserve"> настоящего Административного регламента, через ГАУ «</w:t>
      </w:r>
      <w:r w:rsidR="0051222C">
        <w:rPr>
          <w:rFonts w:ascii="Times New Roman" w:hAnsi="Times New Roman"/>
          <w:sz w:val="24"/>
          <w:szCs w:val="24"/>
        </w:rPr>
        <w:t>ГАУ «МФЦ РС(Я)»</w:t>
      </w:r>
      <w:r w:rsidRPr="00CF6D59">
        <w:rPr>
          <w:rFonts w:ascii="Times New Roman" w:hAnsi="Times New Roman"/>
          <w:sz w:val="24"/>
          <w:szCs w:val="24"/>
        </w:rPr>
        <w:t>, либ</w:t>
      </w:r>
      <w:r w:rsidR="00AF0F89">
        <w:rPr>
          <w:rFonts w:ascii="Times New Roman" w:hAnsi="Times New Roman"/>
          <w:sz w:val="24"/>
          <w:szCs w:val="24"/>
        </w:rPr>
        <w:t xml:space="preserve">о в порядке, предусмотренном </w:t>
      </w:r>
      <w:r w:rsidRPr="00CF6D59">
        <w:rPr>
          <w:rFonts w:ascii="Times New Roman" w:hAnsi="Times New Roman"/>
          <w:sz w:val="24"/>
          <w:szCs w:val="24"/>
        </w:rPr>
        <w:t>пунктом 2.6.</w:t>
      </w:r>
      <w:r w:rsidR="003A7A85">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237305E8" w14:textId="77777777" w:rsidR="00F0211B" w:rsidRDefault="00B2094D" w:rsidP="00F0211B">
      <w:pPr>
        <w:pStyle w:val="a9"/>
        <w:numPr>
          <w:ilvl w:val="0"/>
          <w:numId w:val="1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Срок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42096A3" w14:textId="0EB65473" w:rsidR="00F0211B" w:rsidRDefault="00B2094D" w:rsidP="00F0211B">
      <w:pPr>
        <w:pStyle w:val="a9"/>
        <w:numPr>
          <w:ilvl w:val="0"/>
          <w:numId w:val="18"/>
        </w:numPr>
        <w:spacing w:after="0" w:line="240" w:lineRule="auto"/>
        <w:ind w:left="0" w:firstLine="709"/>
        <w:jc w:val="both"/>
        <w:rPr>
          <w:rFonts w:ascii="Times New Roman" w:hAnsi="Times New Roman"/>
          <w:sz w:val="24"/>
          <w:szCs w:val="24"/>
        </w:rPr>
      </w:pPr>
      <w:r w:rsidRPr="00F0211B">
        <w:rPr>
          <w:rFonts w:ascii="Times New Roman" w:hAnsi="Times New Roman"/>
          <w:sz w:val="24"/>
          <w:szCs w:val="24"/>
        </w:rPr>
        <w:t xml:space="preserve">Прекращение предоставления </w:t>
      </w:r>
      <w:r w:rsidR="004C12C7" w:rsidRPr="00F0211B">
        <w:rPr>
          <w:rFonts w:ascii="Times New Roman" w:hAnsi="Times New Roman"/>
          <w:sz w:val="24"/>
          <w:szCs w:val="24"/>
        </w:rPr>
        <w:t>муниципальной</w:t>
      </w:r>
      <w:r w:rsidRPr="00F0211B">
        <w:rPr>
          <w:rFonts w:ascii="Times New Roman" w:hAnsi="Times New Roman"/>
          <w:sz w:val="24"/>
          <w:szCs w:val="24"/>
        </w:rPr>
        <w:t xml:space="preserve"> ус</w:t>
      </w:r>
      <w:r w:rsidR="00F0211B" w:rsidRPr="00F0211B">
        <w:rPr>
          <w:rFonts w:ascii="Times New Roman" w:hAnsi="Times New Roman"/>
          <w:sz w:val="24"/>
          <w:szCs w:val="24"/>
        </w:rPr>
        <w:t xml:space="preserve">луги не препятствует повторному </w:t>
      </w:r>
      <w:r w:rsidRPr="00F0211B">
        <w:rPr>
          <w:rFonts w:ascii="Times New Roman" w:hAnsi="Times New Roman"/>
          <w:sz w:val="24"/>
          <w:szCs w:val="24"/>
        </w:rPr>
        <w:t xml:space="preserve">обращению заявителя за предоставлением </w:t>
      </w:r>
      <w:r w:rsidR="004C12C7" w:rsidRPr="00F0211B">
        <w:rPr>
          <w:rFonts w:ascii="Times New Roman" w:hAnsi="Times New Roman"/>
          <w:sz w:val="24"/>
          <w:szCs w:val="24"/>
        </w:rPr>
        <w:t>муниципальной</w:t>
      </w:r>
      <w:r w:rsidRPr="00F0211B">
        <w:rPr>
          <w:rFonts w:ascii="Times New Roman" w:hAnsi="Times New Roman"/>
          <w:sz w:val="24"/>
          <w:szCs w:val="24"/>
        </w:rPr>
        <w:t xml:space="preserve"> услуги.</w:t>
      </w:r>
    </w:p>
    <w:p w14:paraId="1E203EE5" w14:textId="77777777" w:rsidR="00F0211B" w:rsidRPr="00F0211B" w:rsidRDefault="00F0211B" w:rsidP="00F0211B">
      <w:pPr>
        <w:pStyle w:val="a9"/>
        <w:spacing w:after="0" w:line="240" w:lineRule="auto"/>
        <w:ind w:left="709"/>
        <w:jc w:val="both"/>
        <w:rPr>
          <w:rFonts w:ascii="Times New Roman" w:hAnsi="Times New Roman"/>
          <w:sz w:val="24"/>
          <w:szCs w:val="24"/>
        </w:rPr>
      </w:pPr>
    </w:p>
    <w:p w14:paraId="30F4653D" w14:textId="6B4451EF" w:rsidR="00F0211B" w:rsidRDefault="00B2094D" w:rsidP="00ED54FF">
      <w:pPr>
        <w:pStyle w:val="a9"/>
        <w:numPr>
          <w:ilvl w:val="0"/>
          <w:numId w:val="31"/>
        </w:numPr>
        <w:spacing w:after="0" w:line="240" w:lineRule="auto"/>
        <w:ind w:left="0" w:firstLine="709"/>
        <w:jc w:val="center"/>
        <w:rPr>
          <w:rFonts w:ascii="Times New Roman" w:hAnsi="Times New Roman"/>
          <w:b/>
          <w:sz w:val="24"/>
          <w:szCs w:val="24"/>
        </w:rPr>
      </w:pPr>
      <w:r w:rsidRPr="00F0211B">
        <w:rPr>
          <w:rFonts w:ascii="Times New Roman" w:hAnsi="Times New Roman"/>
          <w:b/>
          <w:sz w:val="24"/>
          <w:szCs w:val="24"/>
        </w:rPr>
        <w:t>СОСТАВ, ПОСЛЕДОВАТЕЛЬНОСТЬ И СРОКИ</w:t>
      </w:r>
      <w:r w:rsidR="00043444" w:rsidRPr="00F0211B">
        <w:rPr>
          <w:rFonts w:ascii="Times New Roman" w:hAnsi="Times New Roman"/>
          <w:b/>
          <w:sz w:val="24"/>
          <w:szCs w:val="24"/>
        </w:rPr>
        <w:t xml:space="preserve"> </w:t>
      </w:r>
      <w:r w:rsidRPr="00F0211B">
        <w:rPr>
          <w:rFonts w:ascii="Times New Roman" w:hAnsi="Times New Roman"/>
          <w:b/>
          <w:sz w:val="24"/>
          <w:szCs w:val="24"/>
        </w:rPr>
        <w:t>ВЫПОЛНЕНИЯ АДМИНИСТРАТИВНЫХ ПРОЦЕДУР (ДЕЙСТВИЙ), ТРЕБОВАНИЯ</w:t>
      </w:r>
      <w:r w:rsidR="0049093C" w:rsidRPr="00F0211B">
        <w:rPr>
          <w:rFonts w:ascii="Times New Roman" w:hAnsi="Times New Roman"/>
          <w:b/>
          <w:sz w:val="24"/>
          <w:szCs w:val="24"/>
        </w:rPr>
        <w:t xml:space="preserve"> </w:t>
      </w:r>
      <w:r w:rsidRPr="00F0211B">
        <w:rPr>
          <w:rFonts w:ascii="Times New Roman" w:hAnsi="Times New Roman"/>
          <w:b/>
          <w:sz w:val="24"/>
          <w:szCs w:val="24"/>
        </w:rPr>
        <w:t>К ПОРЯДКУ ИХ ВЫПОЛНЕНИЯ, В ТОМ ЧИСЛЕ ОСОБЕННОСТИ ВЫПОЛНЕНИЯ</w:t>
      </w:r>
      <w:r w:rsidR="0049093C" w:rsidRPr="00F0211B">
        <w:rPr>
          <w:rFonts w:ascii="Times New Roman" w:hAnsi="Times New Roman"/>
          <w:b/>
          <w:sz w:val="24"/>
          <w:szCs w:val="24"/>
        </w:rPr>
        <w:t xml:space="preserve"> </w:t>
      </w:r>
      <w:r w:rsidRPr="00F0211B">
        <w:rPr>
          <w:rFonts w:ascii="Times New Roman" w:hAnsi="Times New Roman"/>
          <w:b/>
          <w:sz w:val="24"/>
          <w:szCs w:val="24"/>
        </w:rPr>
        <w:t>АДМИНИСТРАТИВНЫХ ПРОЦЕДУР (ДЕЙСТВИЙ) В ЭЛЕКТРОННОЙ ФОРМЕ</w:t>
      </w:r>
    </w:p>
    <w:p w14:paraId="49677148" w14:textId="77777777" w:rsidR="00B80E2A" w:rsidRPr="00F0211B" w:rsidRDefault="00B80E2A" w:rsidP="00B80E2A">
      <w:pPr>
        <w:pStyle w:val="a9"/>
        <w:spacing w:after="0" w:line="240" w:lineRule="auto"/>
        <w:ind w:left="709"/>
        <w:rPr>
          <w:rFonts w:ascii="Times New Roman" w:hAnsi="Times New Roman"/>
          <w:b/>
          <w:sz w:val="24"/>
          <w:szCs w:val="24"/>
        </w:rPr>
      </w:pPr>
    </w:p>
    <w:p w14:paraId="2E3E6A5E" w14:textId="4FDEFFB5" w:rsidR="00B2094D" w:rsidRDefault="00B2094D" w:rsidP="0037008F">
      <w:pPr>
        <w:pStyle w:val="a9"/>
        <w:numPr>
          <w:ilvl w:val="1"/>
          <w:numId w:val="48"/>
        </w:numPr>
        <w:spacing w:after="120" w:line="240" w:lineRule="auto"/>
        <w:ind w:left="0" w:firstLine="709"/>
        <w:jc w:val="center"/>
        <w:rPr>
          <w:rFonts w:ascii="Times New Roman" w:hAnsi="Times New Roman"/>
          <w:b/>
          <w:sz w:val="24"/>
          <w:szCs w:val="24"/>
        </w:rPr>
      </w:pPr>
      <w:r w:rsidRPr="00F0211B">
        <w:rPr>
          <w:rFonts w:ascii="Times New Roman" w:hAnsi="Times New Roman"/>
          <w:b/>
          <w:sz w:val="24"/>
          <w:szCs w:val="24"/>
        </w:rPr>
        <w:t>Исчерпывающий перечень административных процедур</w:t>
      </w:r>
    </w:p>
    <w:p w14:paraId="4818C225" w14:textId="77777777" w:rsidR="009E39BB" w:rsidRPr="00DD2E3B" w:rsidRDefault="009E39BB" w:rsidP="009E39BB">
      <w:pPr>
        <w:autoSpaceDE w:val="0"/>
        <w:autoSpaceDN w:val="0"/>
        <w:adjustRightInd w:val="0"/>
        <w:ind w:firstLine="709"/>
        <w:jc w:val="both"/>
        <w:rPr>
          <w:sz w:val="24"/>
          <w:szCs w:val="24"/>
        </w:rPr>
      </w:pPr>
      <w:r w:rsidRPr="00DD2E3B">
        <w:rPr>
          <w:sz w:val="24"/>
          <w:szCs w:val="24"/>
        </w:rPr>
        <w:t xml:space="preserve">3.1.1 В рамках предоставления </w:t>
      </w:r>
      <w:r>
        <w:rPr>
          <w:sz w:val="24"/>
          <w:szCs w:val="24"/>
        </w:rPr>
        <w:t>муниципальной</w:t>
      </w:r>
      <w:r w:rsidRPr="00DD2E3B">
        <w:rPr>
          <w:sz w:val="24"/>
          <w:szCs w:val="24"/>
        </w:rPr>
        <w:t xml:space="preserve"> услуги осуществляются следующие административные процедуры:</w:t>
      </w:r>
    </w:p>
    <w:p w14:paraId="78DCD8E9" w14:textId="77777777" w:rsidR="009E39BB" w:rsidRPr="00DD2E3B" w:rsidRDefault="009E39BB" w:rsidP="0037008F">
      <w:pPr>
        <w:pStyle w:val="a9"/>
        <w:numPr>
          <w:ilvl w:val="0"/>
          <w:numId w:val="5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Pr="00DD2E3B">
        <w:rPr>
          <w:rFonts w:ascii="Times New Roman" w:hAnsi="Times New Roman"/>
          <w:sz w:val="24"/>
          <w:szCs w:val="24"/>
        </w:rPr>
        <w:t>роверка документов и регистрация заявления</w:t>
      </w:r>
      <w:r>
        <w:rPr>
          <w:rFonts w:ascii="Times New Roman" w:hAnsi="Times New Roman"/>
          <w:sz w:val="24"/>
          <w:szCs w:val="24"/>
        </w:rPr>
        <w:t xml:space="preserve"> (контроль комплектности предоставленных документов, подтверждение полномочий представителя заявителя, регистрация заявления, принятие решения об отказе в приеме документов)</w:t>
      </w:r>
      <w:r w:rsidRPr="00DD2E3B">
        <w:rPr>
          <w:rFonts w:ascii="Times New Roman" w:hAnsi="Times New Roman"/>
          <w:sz w:val="24"/>
          <w:szCs w:val="24"/>
        </w:rPr>
        <w:t>;</w:t>
      </w:r>
    </w:p>
    <w:p w14:paraId="4B7A49D2" w14:textId="0DE4F7F2" w:rsidR="009E39BB" w:rsidRPr="00DD2E3B" w:rsidRDefault="009E39BB" w:rsidP="0037008F">
      <w:pPr>
        <w:pStyle w:val="a9"/>
        <w:numPr>
          <w:ilvl w:val="0"/>
          <w:numId w:val="57"/>
        </w:numPr>
        <w:tabs>
          <w:tab w:val="left" w:pos="1134"/>
        </w:tabs>
        <w:spacing w:after="0" w:line="240" w:lineRule="auto"/>
        <w:ind w:left="0" w:firstLine="709"/>
        <w:jc w:val="both"/>
        <w:rPr>
          <w:rFonts w:ascii="Times New Roman" w:hAnsi="Times New Roman"/>
          <w:sz w:val="24"/>
          <w:szCs w:val="24"/>
        </w:rPr>
      </w:pPr>
      <w:r w:rsidRPr="00D86A7B">
        <w:rPr>
          <w:rFonts w:ascii="Times New Roman" w:hAnsi="Times New Roman"/>
          <w:sz w:val="24"/>
          <w:szCs w:val="24"/>
        </w:rPr>
        <w:t>Получение сведений посредством системы межведомственного электронного взаимодействия</w:t>
      </w:r>
      <w:r>
        <w:rPr>
          <w:rFonts w:ascii="Times New Roman" w:hAnsi="Times New Roman"/>
          <w:sz w:val="24"/>
          <w:szCs w:val="24"/>
        </w:rPr>
        <w:t xml:space="preserve"> (Направление межведомственных запросов и получение ответов на межведомственные запросы)</w:t>
      </w:r>
      <w:r w:rsidRPr="00DD2E3B">
        <w:rPr>
          <w:rFonts w:ascii="Times New Roman" w:hAnsi="Times New Roman"/>
          <w:sz w:val="24"/>
          <w:szCs w:val="24"/>
        </w:rPr>
        <w:t>;</w:t>
      </w:r>
    </w:p>
    <w:p w14:paraId="2D6EDBC6" w14:textId="77777777" w:rsidR="009E39BB" w:rsidRDefault="009E39BB" w:rsidP="0037008F">
      <w:pPr>
        <w:pStyle w:val="a9"/>
        <w:numPr>
          <w:ilvl w:val="0"/>
          <w:numId w:val="5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Р</w:t>
      </w:r>
      <w:r w:rsidRPr="00DD2E3B">
        <w:rPr>
          <w:rFonts w:ascii="Times New Roman" w:hAnsi="Times New Roman"/>
          <w:sz w:val="24"/>
          <w:szCs w:val="24"/>
        </w:rPr>
        <w:t>ассмотрение документов и сведений (проверка соответствия документов и сведений установленным критериям для принятия решения</w:t>
      </w:r>
      <w:r>
        <w:rPr>
          <w:rFonts w:ascii="Times New Roman" w:hAnsi="Times New Roman"/>
          <w:sz w:val="24"/>
          <w:szCs w:val="24"/>
        </w:rPr>
        <w:t>, принятие решения о проведении публичных слушаний</w:t>
      </w:r>
      <w:r w:rsidRPr="00DD2E3B">
        <w:rPr>
          <w:rFonts w:ascii="Times New Roman" w:hAnsi="Times New Roman"/>
          <w:sz w:val="24"/>
          <w:szCs w:val="24"/>
        </w:rPr>
        <w:t>);</w:t>
      </w:r>
    </w:p>
    <w:p w14:paraId="325B7802" w14:textId="77777777" w:rsidR="009E39BB" w:rsidRPr="00DD2E3B" w:rsidRDefault="009E39BB" w:rsidP="0037008F">
      <w:pPr>
        <w:pStyle w:val="a9"/>
        <w:numPr>
          <w:ilvl w:val="0"/>
          <w:numId w:val="5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Проведение общественных обсуждений или публичных слушаний (н</w:t>
      </w:r>
      <w:r w:rsidRPr="00CE62A4">
        <w:rPr>
          <w:rFonts w:ascii="Times New Roman" w:hAnsi="Times New Roman"/>
          <w:sz w:val="24"/>
          <w:szCs w:val="24"/>
        </w:rPr>
        <w:t>аправление извещения для проведения процедуры публичных слушаний или общественных обсуждений</w:t>
      </w:r>
      <w:r>
        <w:rPr>
          <w:rFonts w:ascii="Times New Roman" w:hAnsi="Times New Roman"/>
          <w:sz w:val="24"/>
          <w:szCs w:val="24"/>
        </w:rPr>
        <w:t>, п</w:t>
      </w:r>
      <w:r w:rsidRPr="00CE62A4">
        <w:rPr>
          <w:rFonts w:ascii="Times New Roman" w:hAnsi="Times New Roman"/>
          <w:sz w:val="24"/>
          <w:szCs w:val="24"/>
        </w:rPr>
        <w:t>роведение публичных слушаний или общественных обсуждений</w:t>
      </w:r>
      <w:r>
        <w:rPr>
          <w:rFonts w:ascii="Times New Roman" w:hAnsi="Times New Roman"/>
          <w:sz w:val="24"/>
          <w:szCs w:val="24"/>
        </w:rPr>
        <w:t>, н</w:t>
      </w:r>
      <w:r w:rsidRPr="00CE62A4">
        <w:rPr>
          <w:rFonts w:ascii="Times New Roman" w:hAnsi="Times New Roman"/>
          <w:sz w:val="24"/>
          <w:szCs w:val="24"/>
        </w:rPr>
        <w:t>аправление результатов общественных слушаний или общественных обсуждений</w:t>
      </w:r>
      <w:r>
        <w:rPr>
          <w:rFonts w:ascii="Times New Roman" w:hAnsi="Times New Roman"/>
          <w:sz w:val="24"/>
          <w:szCs w:val="24"/>
        </w:rPr>
        <w:t>).</w:t>
      </w:r>
    </w:p>
    <w:p w14:paraId="7A17A3D0" w14:textId="7F454E38" w:rsidR="009E39BB" w:rsidRPr="00DD2E3B" w:rsidRDefault="00FC1C54" w:rsidP="0037008F">
      <w:pPr>
        <w:pStyle w:val="a9"/>
        <w:numPr>
          <w:ilvl w:val="0"/>
          <w:numId w:val="5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9E39BB" w:rsidRPr="00DD2E3B">
        <w:rPr>
          <w:rFonts w:ascii="Times New Roman" w:hAnsi="Times New Roman"/>
          <w:sz w:val="24"/>
          <w:szCs w:val="24"/>
        </w:rPr>
        <w:t>ринятие решения о предоставлении услуги (</w:t>
      </w:r>
      <w:r w:rsidR="009E39BB">
        <w:rPr>
          <w:rFonts w:ascii="Times New Roman" w:hAnsi="Times New Roman"/>
          <w:sz w:val="24"/>
          <w:szCs w:val="24"/>
        </w:rPr>
        <w:t xml:space="preserve">принятие решения о предоставлении услуги, </w:t>
      </w:r>
      <w:r w:rsidR="009E39BB" w:rsidRPr="00DD2E3B">
        <w:rPr>
          <w:rFonts w:ascii="Times New Roman" w:hAnsi="Times New Roman"/>
          <w:sz w:val="24"/>
          <w:szCs w:val="24"/>
        </w:rPr>
        <w:t>формирование решения</w:t>
      </w:r>
      <w:r w:rsidR="009E39BB">
        <w:rPr>
          <w:rFonts w:ascii="Times New Roman" w:hAnsi="Times New Roman"/>
          <w:sz w:val="24"/>
          <w:szCs w:val="24"/>
        </w:rPr>
        <w:t xml:space="preserve"> о предоставлении услуги, формирование отказа в предоставлении услуги</w:t>
      </w:r>
      <w:r w:rsidR="009E39BB" w:rsidRPr="00DD2E3B">
        <w:rPr>
          <w:rFonts w:ascii="Times New Roman" w:hAnsi="Times New Roman"/>
          <w:sz w:val="24"/>
          <w:szCs w:val="24"/>
        </w:rPr>
        <w:t>);</w:t>
      </w:r>
    </w:p>
    <w:p w14:paraId="77F46084" w14:textId="6771ED9B" w:rsidR="009E39BB" w:rsidRPr="00DD2E3B" w:rsidRDefault="00FC1C54" w:rsidP="0037008F">
      <w:pPr>
        <w:pStyle w:val="a9"/>
        <w:numPr>
          <w:ilvl w:val="0"/>
          <w:numId w:val="5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Н</w:t>
      </w:r>
      <w:r w:rsidR="009E39BB" w:rsidRPr="00DD2E3B">
        <w:rPr>
          <w:rFonts w:ascii="Times New Roman" w:hAnsi="Times New Roman"/>
          <w:sz w:val="24"/>
          <w:szCs w:val="24"/>
        </w:rPr>
        <w:t>аправление</w:t>
      </w:r>
      <w:r w:rsidR="009E39BB">
        <w:rPr>
          <w:rFonts w:ascii="Times New Roman" w:hAnsi="Times New Roman"/>
          <w:sz w:val="24"/>
          <w:szCs w:val="24"/>
        </w:rPr>
        <w:t xml:space="preserve"> (выдача</w:t>
      </w:r>
      <w:r w:rsidR="009E39BB" w:rsidRPr="00DD2E3B">
        <w:rPr>
          <w:rFonts w:ascii="Times New Roman" w:hAnsi="Times New Roman"/>
          <w:sz w:val="24"/>
          <w:szCs w:val="24"/>
        </w:rPr>
        <w:t xml:space="preserve">)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9E39BB">
        <w:rPr>
          <w:rFonts w:ascii="Times New Roman" w:hAnsi="Times New Roman"/>
          <w:sz w:val="24"/>
          <w:szCs w:val="24"/>
        </w:rPr>
        <w:t>«</w:t>
      </w:r>
      <w:r w:rsidR="009E39BB" w:rsidRPr="00DD2E3B">
        <w:rPr>
          <w:rFonts w:ascii="Times New Roman" w:hAnsi="Times New Roman"/>
          <w:sz w:val="24"/>
          <w:szCs w:val="24"/>
        </w:rPr>
        <w:t>МФЦ РС(Я)</w:t>
      </w:r>
      <w:r w:rsidR="009E39BB">
        <w:rPr>
          <w:rFonts w:ascii="Times New Roman" w:hAnsi="Times New Roman"/>
          <w:sz w:val="24"/>
          <w:szCs w:val="24"/>
        </w:rPr>
        <w:t>»</w:t>
      </w:r>
      <w:r w:rsidR="009E39BB" w:rsidRPr="00DD2E3B">
        <w:rPr>
          <w:rFonts w:ascii="Times New Roman" w:hAnsi="Times New Roman"/>
          <w:sz w:val="24"/>
          <w:szCs w:val="24"/>
        </w:rPr>
        <w:t xml:space="preserve">. </w:t>
      </w:r>
    </w:p>
    <w:p w14:paraId="75278ED4" w14:textId="18B5455A" w:rsidR="009E39BB" w:rsidRPr="00DD2E3B" w:rsidRDefault="009E39BB" w:rsidP="009E39BB">
      <w:pPr>
        <w:tabs>
          <w:tab w:val="left" w:pos="1134"/>
        </w:tabs>
        <w:spacing w:after="120"/>
        <w:ind w:firstLine="709"/>
        <w:jc w:val="both"/>
        <w:rPr>
          <w:sz w:val="24"/>
          <w:szCs w:val="24"/>
        </w:rPr>
      </w:pPr>
      <w:r w:rsidRPr="00DD2E3B">
        <w:rPr>
          <w:sz w:val="24"/>
          <w:szCs w:val="24"/>
        </w:rPr>
        <w:t xml:space="preserve">Блок-схема предоставления </w:t>
      </w:r>
      <w:r>
        <w:rPr>
          <w:sz w:val="24"/>
          <w:szCs w:val="24"/>
        </w:rPr>
        <w:t>муниципальной</w:t>
      </w:r>
      <w:r w:rsidRPr="00DD2E3B">
        <w:rPr>
          <w:sz w:val="24"/>
          <w:szCs w:val="24"/>
        </w:rPr>
        <w:t xml:space="preserve"> услуги приведена в </w:t>
      </w:r>
      <w:r>
        <w:rPr>
          <w:sz w:val="24"/>
          <w:szCs w:val="24"/>
        </w:rPr>
        <w:t>П</w:t>
      </w:r>
      <w:r w:rsidRPr="00DD2E3B">
        <w:rPr>
          <w:sz w:val="24"/>
          <w:szCs w:val="24"/>
        </w:rPr>
        <w:t xml:space="preserve">риложении </w:t>
      </w:r>
      <w:sdt>
        <w:sdtPr>
          <w:rPr>
            <w:sz w:val="24"/>
            <w:szCs w:val="24"/>
          </w:rPr>
          <w:id w:val="1612621284"/>
          <w:placeholder>
            <w:docPart w:val="1B9ADC25EF9E4E74891B19E317A82C24"/>
          </w:placeholder>
        </w:sdtPr>
        <w:sdtEndPr/>
        <w:sdtContent>
          <w:r w:rsidRPr="00480D31">
            <w:rPr>
              <w:color w:val="000000" w:themeColor="text1"/>
              <w:sz w:val="24"/>
              <w:szCs w:val="24"/>
            </w:rPr>
            <w:t>3</w:t>
          </w:r>
          <w:r w:rsidRPr="00CE62A4">
            <w:rPr>
              <w:i/>
              <w:color w:val="FF0000"/>
              <w:sz w:val="24"/>
              <w:szCs w:val="24"/>
            </w:rPr>
            <w:t xml:space="preserve"> </w:t>
          </w:r>
        </w:sdtContent>
      </w:sdt>
      <w:r w:rsidRPr="00DD2E3B">
        <w:rPr>
          <w:sz w:val="24"/>
          <w:szCs w:val="24"/>
        </w:rPr>
        <w:t>к настоящему Административному регламенту.</w:t>
      </w:r>
    </w:p>
    <w:p w14:paraId="20A9BD76" w14:textId="18C1C34A" w:rsidR="00B2094D" w:rsidRPr="00046627" w:rsidRDefault="00B2094D" w:rsidP="0037008F">
      <w:pPr>
        <w:pStyle w:val="4"/>
        <w:numPr>
          <w:ilvl w:val="1"/>
          <w:numId w:val="48"/>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осуществления административных процедур (действий) в электронной </w:t>
      </w:r>
      <w:r w:rsidRPr="00046627">
        <w:rPr>
          <w:rFonts w:ascii="Times New Roman" w:hAnsi="Times New Roman" w:cs="Times New Roman"/>
          <w:b/>
          <w:i w:val="0"/>
          <w:color w:val="auto"/>
          <w:sz w:val="24"/>
          <w:szCs w:val="24"/>
        </w:rPr>
        <w:t>форме</w:t>
      </w:r>
    </w:p>
    <w:p w14:paraId="7294A895" w14:textId="0E048480" w:rsidR="00B2094D" w:rsidRPr="00046627" w:rsidRDefault="00B2094D" w:rsidP="00C912BB">
      <w:pPr>
        <w:pStyle w:val="a9"/>
        <w:widowControl w:val="0"/>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Предоставление услуги начинается с момента приема и регистрации </w:t>
      </w:r>
      <w:proofErr w:type="spellStart"/>
      <w:r w:rsidR="00EA500F">
        <w:rPr>
          <w:rFonts w:ascii="Times New Roman" w:hAnsi="Times New Roman"/>
          <w:sz w:val="24"/>
          <w:szCs w:val="24"/>
        </w:rPr>
        <w:t>УАиГ</w:t>
      </w:r>
      <w:proofErr w:type="spellEnd"/>
      <w:r w:rsidRPr="00046627">
        <w:rPr>
          <w:rFonts w:ascii="Times New Roman" w:hAnsi="Times New Roman"/>
          <w:sz w:val="24"/>
          <w:szCs w:val="24"/>
        </w:rPr>
        <w:t xml:space="preserve"> заявления, поданно</w:t>
      </w:r>
      <w:r w:rsidR="00EA500F">
        <w:rPr>
          <w:rFonts w:ascii="Times New Roman" w:hAnsi="Times New Roman"/>
          <w:sz w:val="24"/>
          <w:szCs w:val="24"/>
        </w:rPr>
        <w:t>го</w:t>
      </w:r>
      <w:r w:rsidRPr="00046627">
        <w:rPr>
          <w:rFonts w:ascii="Times New Roman" w:hAnsi="Times New Roman"/>
          <w:sz w:val="24"/>
          <w:szCs w:val="24"/>
        </w:rPr>
        <w:t xml:space="preserve"> в электронной форме посредством ЕПГУ </w:t>
      </w:r>
      <w:r w:rsidR="005D6EA4" w:rsidRPr="00046627">
        <w:rPr>
          <w:rFonts w:ascii="Times New Roman" w:hAnsi="Times New Roman"/>
          <w:sz w:val="24"/>
          <w:szCs w:val="24"/>
        </w:rPr>
        <w:t>и/или</w:t>
      </w:r>
      <w:r w:rsidRPr="00046627">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К заявлению, поданному в электронной форме через ЕПГУ </w:t>
      </w:r>
      <w:r w:rsidR="005D6EA4" w:rsidRPr="00046627">
        <w:rPr>
          <w:sz w:val="24"/>
          <w:szCs w:val="24"/>
        </w:rPr>
        <w:t>и/или</w:t>
      </w:r>
      <w:r w:rsidRPr="00046627">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w:t>
      </w:r>
      <w:r w:rsidRPr="00046627">
        <w:rPr>
          <w:sz w:val="24"/>
          <w:szCs w:val="24"/>
        </w:rPr>
        <w:lastRenderedPageBreak/>
        <w:t xml:space="preserve">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При обращении в электронной форме заявитель обязан указать способ получения результата услуги:</w:t>
      </w:r>
    </w:p>
    <w:p w14:paraId="5F83540B" w14:textId="6A50DBB6" w:rsidR="00B2094D" w:rsidRPr="00886661" w:rsidRDefault="00B2094D" w:rsidP="0037008F">
      <w:pPr>
        <w:pStyle w:val="a9"/>
        <w:widowControl w:val="0"/>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личное получение;</w:t>
      </w:r>
    </w:p>
    <w:p w14:paraId="4C3C1BF6" w14:textId="58A85697" w:rsidR="00B2094D" w:rsidRPr="00886661" w:rsidRDefault="00886661" w:rsidP="0037008F">
      <w:pPr>
        <w:pStyle w:val="a9"/>
        <w:widowControl w:val="0"/>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п</w:t>
      </w:r>
      <w:r w:rsidR="00B2094D" w:rsidRPr="00886661">
        <w:rPr>
          <w:rFonts w:ascii="Times New Roman" w:hAnsi="Times New Roman"/>
          <w:sz w:val="24"/>
          <w:szCs w:val="24"/>
        </w:rPr>
        <w:t>очтовое отправление;</w:t>
      </w:r>
    </w:p>
    <w:p w14:paraId="390990C6" w14:textId="4D0EC439" w:rsidR="00B2094D" w:rsidRPr="00886661" w:rsidRDefault="00B2094D" w:rsidP="0037008F">
      <w:pPr>
        <w:pStyle w:val="a9"/>
        <w:widowControl w:val="0"/>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 xml:space="preserve">отправление на «Личный кабинет» ЕПГУ </w:t>
      </w:r>
      <w:r w:rsidR="005D6EA4" w:rsidRPr="00886661">
        <w:rPr>
          <w:rFonts w:ascii="Times New Roman" w:hAnsi="Times New Roman"/>
          <w:sz w:val="24"/>
          <w:szCs w:val="24"/>
        </w:rPr>
        <w:t>и/или</w:t>
      </w:r>
      <w:r w:rsidRPr="00886661">
        <w:rPr>
          <w:rFonts w:ascii="Times New Roman" w:hAnsi="Times New Roman"/>
          <w:sz w:val="24"/>
          <w:szCs w:val="24"/>
        </w:rPr>
        <w:t xml:space="preserve"> РПГУ.</w:t>
      </w:r>
    </w:p>
    <w:p w14:paraId="3F03BEB1"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9A7E4D4" w:rsidR="00B2094D" w:rsidRPr="00046627" w:rsidRDefault="00EA500F" w:rsidP="00C912BB">
      <w:pPr>
        <w:pStyle w:val="a9"/>
        <w:widowControl w:val="0"/>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proofErr w:type="spellStart"/>
      <w:r>
        <w:rPr>
          <w:rFonts w:ascii="Times New Roman" w:hAnsi="Times New Roman"/>
          <w:sz w:val="24"/>
          <w:szCs w:val="24"/>
        </w:rPr>
        <w:t>УАиГ</w:t>
      </w:r>
      <w:proofErr w:type="spellEnd"/>
      <w:r w:rsidR="00B2094D" w:rsidRPr="00046627">
        <w:rPr>
          <w:rFonts w:ascii="Times New Roman" w:hAnsi="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046627" w:rsidRDefault="00B2094D" w:rsidP="00C912BB">
      <w:pPr>
        <w:pStyle w:val="a9"/>
        <w:widowControl w:val="0"/>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Предоставление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в электронной форме посредством ЕПГУ </w:t>
      </w:r>
      <w:r w:rsidR="005D6EA4" w:rsidRPr="00046627">
        <w:rPr>
          <w:rFonts w:ascii="Times New Roman" w:hAnsi="Times New Roman"/>
          <w:sz w:val="24"/>
          <w:szCs w:val="24"/>
        </w:rPr>
        <w:t>и/или</w:t>
      </w:r>
      <w:r w:rsidRPr="00046627">
        <w:rPr>
          <w:rFonts w:ascii="Times New Roman" w:hAnsi="Times New Roman"/>
          <w:sz w:val="24"/>
          <w:szCs w:val="24"/>
        </w:rPr>
        <w:t xml:space="preserve"> РПГУ включает в себя следующие административные процедуры (действия):</w:t>
      </w:r>
    </w:p>
    <w:p w14:paraId="0C333261" w14:textId="77777777" w:rsidR="009E39BB" w:rsidRPr="009E39BB" w:rsidRDefault="009E39BB" w:rsidP="006B7C96">
      <w:pPr>
        <w:pStyle w:val="a9"/>
        <w:spacing w:after="0" w:line="240" w:lineRule="auto"/>
        <w:ind w:left="0" w:firstLine="709"/>
        <w:jc w:val="both"/>
        <w:rPr>
          <w:rFonts w:ascii="Times New Roman" w:eastAsia="Times New Roman" w:hAnsi="Times New Roman"/>
          <w:sz w:val="24"/>
          <w:szCs w:val="24"/>
        </w:rPr>
      </w:pPr>
      <w:r w:rsidRPr="009E39BB">
        <w:rPr>
          <w:rFonts w:ascii="Times New Roman" w:eastAsia="Times New Roman" w:hAnsi="Times New Roman"/>
          <w:sz w:val="24"/>
          <w:szCs w:val="24"/>
        </w:rPr>
        <w:t xml:space="preserve">1) «Проверка документов и регистрация заявления»; </w:t>
      </w:r>
    </w:p>
    <w:p w14:paraId="2320600C" w14:textId="77777777" w:rsidR="009E39BB" w:rsidRPr="009E39BB" w:rsidRDefault="009E39BB" w:rsidP="006B7C96">
      <w:pPr>
        <w:pStyle w:val="a9"/>
        <w:spacing w:after="0" w:line="240" w:lineRule="auto"/>
        <w:ind w:left="0" w:firstLine="709"/>
        <w:jc w:val="both"/>
        <w:rPr>
          <w:rFonts w:ascii="Times New Roman" w:eastAsia="Times New Roman" w:hAnsi="Times New Roman"/>
          <w:sz w:val="24"/>
          <w:szCs w:val="24"/>
        </w:rPr>
      </w:pPr>
      <w:r w:rsidRPr="009E39BB">
        <w:rPr>
          <w:rFonts w:ascii="Times New Roman" w:eastAsia="Times New Roman" w:hAnsi="Times New Roman"/>
          <w:sz w:val="24"/>
          <w:szCs w:val="24"/>
        </w:rPr>
        <w:t xml:space="preserve">2) «Получение сведений посредством системы межведомственного электронного взаимодействия»; </w:t>
      </w:r>
    </w:p>
    <w:p w14:paraId="2C1177AA" w14:textId="77777777" w:rsidR="009E39BB" w:rsidRPr="009E39BB" w:rsidRDefault="009E39BB" w:rsidP="006B7C96">
      <w:pPr>
        <w:pStyle w:val="a9"/>
        <w:spacing w:after="0" w:line="240" w:lineRule="auto"/>
        <w:ind w:left="0" w:firstLine="709"/>
        <w:jc w:val="both"/>
        <w:rPr>
          <w:rFonts w:ascii="Times New Roman" w:eastAsia="Times New Roman" w:hAnsi="Times New Roman"/>
          <w:sz w:val="24"/>
          <w:szCs w:val="24"/>
        </w:rPr>
      </w:pPr>
      <w:r w:rsidRPr="009E39BB">
        <w:rPr>
          <w:rFonts w:ascii="Times New Roman" w:eastAsia="Times New Roman" w:hAnsi="Times New Roman"/>
          <w:sz w:val="24"/>
          <w:szCs w:val="24"/>
        </w:rPr>
        <w:t xml:space="preserve">3) «Рассмотрение документов и сведений; </w:t>
      </w:r>
    </w:p>
    <w:p w14:paraId="35287D4A" w14:textId="77777777" w:rsidR="009E39BB" w:rsidRPr="009E39BB" w:rsidRDefault="009E39BB" w:rsidP="006B7C96">
      <w:pPr>
        <w:pStyle w:val="a9"/>
        <w:spacing w:after="0" w:line="240" w:lineRule="auto"/>
        <w:ind w:left="0" w:firstLine="709"/>
        <w:jc w:val="both"/>
        <w:rPr>
          <w:rFonts w:ascii="Times New Roman" w:eastAsia="Times New Roman" w:hAnsi="Times New Roman"/>
          <w:sz w:val="24"/>
          <w:szCs w:val="24"/>
        </w:rPr>
      </w:pPr>
      <w:r w:rsidRPr="009E39BB">
        <w:rPr>
          <w:rFonts w:ascii="Times New Roman" w:eastAsia="Times New Roman" w:hAnsi="Times New Roman"/>
          <w:sz w:val="24"/>
          <w:szCs w:val="24"/>
        </w:rPr>
        <w:t xml:space="preserve">4) «Проведение общественных обсуждений или публичных слушаний»                                          </w:t>
      </w:r>
    </w:p>
    <w:p w14:paraId="6D5B5320" w14:textId="29E4C90B" w:rsidR="009E39BB" w:rsidRPr="009E39BB" w:rsidRDefault="009E39BB" w:rsidP="006B7C96">
      <w:pPr>
        <w:pStyle w:val="a9"/>
        <w:spacing w:after="0" w:line="240" w:lineRule="auto"/>
        <w:ind w:left="0" w:firstLine="709"/>
        <w:jc w:val="both"/>
        <w:rPr>
          <w:rFonts w:ascii="Times New Roman" w:eastAsia="Times New Roman" w:hAnsi="Times New Roman"/>
          <w:sz w:val="24"/>
          <w:szCs w:val="24"/>
        </w:rPr>
      </w:pPr>
      <w:r w:rsidRPr="009E39BB">
        <w:rPr>
          <w:rFonts w:ascii="Times New Roman" w:eastAsia="Times New Roman" w:hAnsi="Times New Roman"/>
          <w:sz w:val="24"/>
          <w:szCs w:val="24"/>
        </w:rPr>
        <w:t xml:space="preserve">5) «Принятие решения о предоставлении услуги»; </w:t>
      </w:r>
    </w:p>
    <w:p w14:paraId="537210CF" w14:textId="77777777" w:rsidR="006B7C96" w:rsidRDefault="006B7C96" w:rsidP="006B7C96">
      <w:pPr>
        <w:pStyle w:val="a9"/>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9E39BB" w:rsidRPr="009E39BB">
        <w:rPr>
          <w:rFonts w:ascii="Times New Roman" w:eastAsia="Times New Roman" w:hAnsi="Times New Roman"/>
          <w:sz w:val="24"/>
          <w:szCs w:val="24"/>
        </w:rPr>
        <w:t xml:space="preserve">«Направление (выдача) результата предоставления услуги». </w:t>
      </w:r>
    </w:p>
    <w:p w14:paraId="288AF397" w14:textId="59FBBB53" w:rsidR="00B2094D" w:rsidRPr="00046627" w:rsidRDefault="00B2094D" w:rsidP="006B7C96">
      <w:pPr>
        <w:pStyle w:val="a9"/>
        <w:spacing w:after="0" w:line="240" w:lineRule="auto"/>
        <w:ind w:left="0" w:firstLine="709"/>
        <w:jc w:val="both"/>
        <w:rPr>
          <w:rFonts w:ascii="Times New Roman" w:hAnsi="Times New Roman"/>
          <w:sz w:val="24"/>
          <w:szCs w:val="24"/>
        </w:rPr>
      </w:pPr>
      <w:r w:rsidRPr="00046627">
        <w:rPr>
          <w:rFonts w:ascii="Times New Roman" w:hAnsi="Times New Roman"/>
          <w:sz w:val="24"/>
          <w:szCs w:val="24"/>
        </w:rPr>
        <w:t xml:space="preserve">Форматно-логическая проверка сформированного заявления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w:t>
      </w:r>
    </w:p>
    <w:p w14:paraId="75AFAB70" w14:textId="77777777" w:rsidR="00B2094D" w:rsidRPr="00046627" w:rsidRDefault="00B2094D" w:rsidP="00C912BB">
      <w:pPr>
        <w:pStyle w:val="a9"/>
        <w:numPr>
          <w:ilvl w:val="0"/>
          <w:numId w:val="19"/>
        </w:numPr>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 xml:space="preserve"> При формировании заявления обеспечивается:</w:t>
      </w:r>
    </w:p>
    <w:p w14:paraId="6F50E1BE"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в) возможность печати на бумажном носителе копии электронной формы заявления;</w:t>
      </w:r>
    </w:p>
    <w:p w14:paraId="68AF7C30"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046627">
        <w:rPr>
          <w:sz w:val="24"/>
          <w:szCs w:val="24"/>
        </w:rPr>
        <w:t>и/или</w:t>
      </w:r>
      <w:r w:rsidRPr="00046627">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 xml:space="preserve">ж) возможность доступа заявителя на ЕПГУ </w:t>
      </w:r>
      <w:r w:rsidR="005D6EA4" w:rsidRPr="00046627">
        <w:rPr>
          <w:sz w:val="24"/>
          <w:szCs w:val="24"/>
        </w:rPr>
        <w:t>и/или</w:t>
      </w:r>
      <w:r w:rsidRPr="00046627">
        <w:rPr>
          <w:sz w:val="24"/>
          <w:szCs w:val="24"/>
        </w:rPr>
        <w:t xml:space="preserve"> РПГУ или официальном сайте к </w:t>
      </w:r>
      <w:r w:rsidRPr="00046627">
        <w:rPr>
          <w:sz w:val="24"/>
          <w:szCs w:val="24"/>
        </w:rPr>
        <w:lastRenderedPageBreak/>
        <w:t>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046627" w:rsidRDefault="00B2094D" w:rsidP="00C912BB">
      <w:pPr>
        <w:pStyle w:val="a9"/>
        <w:widowControl w:val="0"/>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Заявитель вправе совершать следующие действия:</w:t>
      </w:r>
    </w:p>
    <w:p w14:paraId="663BCC78" w14:textId="2F55884E" w:rsidR="00B2094D" w:rsidRPr="00886661" w:rsidRDefault="00B2094D" w:rsidP="0037008F">
      <w:pPr>
        <w:pStyle w:val="a9"/>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получение информации о порядке и сроках предоставления государственной услуги;</w:t>
      </w:r>
    </w:p>
    <w:p w14:paraId="1F2002BE" w14:textId="7F5ADF84" w:rsidR="00B2094D" w:rsidRPr="00886661" w:rsidRDefault="00B2094D" w:rsidP="0037008F">
      <w:pPr>
        <w:pStyle w:val="a9"/>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 xml:space="preserve">запись на прием в орган, предоставляющий услугу и другие организации, участвующие в предоставлении </w:t>
      </w:r>
      <w:r w:rsidR="004C12C7" w:rsidRPr="00886661">
        <w:rPr>
          <w:rFonts w:ascii="Times New Roman" w:hAnsi="Times New Roman"/>
          <w:sz w:val="24"/>
          <w:szCs w:val="24"/>
        </w:rPr>
        <w:t>муниципальной</w:t>
      </w:r>
      <w:r w:rsidRPr="00886661">
        <w:rPr>
          <w:rFonts w:ascii="Times New Roman" w:hAnsi="Times New Roman"/>
          <w:sz w:val="24"/>
          <w:szCs w:val="24"/>
        </w:rPr>
        <w:t xml:space="preserve"> услуги, </w:t>
      </w:r>
      <w:r w:rsidR="00CB2922" w:rsidRPr="00886661">
        <w:rPr>
          <w:rFonts w:ascii="Times New Roman" w:hAnsi="Times New Roman"/>
          <w:sz w:val="24"/>
          <w:szCs w:val="24"/>
        </w:rPr>
        <w:t>ГАУ «МФЦ РС(Я)»</w:t>
      </w:r>
      <w:r w:rsidRPr="00886661">
        <w:rPr>
          <w:rFonts w:ascii="Times New Roman" w:hAnsi="Times New Roman"/>
          <w:sz w:val="24"/>
          <w:szCs w:val="24"/>
        </w:rPr>
        <w:t xml:space="preserve"> для подачи заявления о предоставлении услуги;</w:t>
      </w:r>
    </w:p>
    <w:p w14:paraId="2A160320" w14:textId="5C3DBA38" w:rsidR="00B2094D" w:rsidRPr="00886661" w:rsidRDefault="00B2094D" w:rsidP="0037008F">
      <w:pPr>
        <w:pStyle w:val="a9"/>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подача заявления с приложением документов в электронной форме посредством заполнения электронной формы заявления;</w:t>
      </w:r>
    </w:p>
    <w:p w14:paraId="29829CC5" w14:textId="471DEC81" w:rsidR="00B2094D" w:rsidRPr="00886661" w:rsidRDefault="00B2094D" w:rsidP="0037008F">
      <w:pPr>
        <w:pStyle w:val="a9"/>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 xml:space="preserve">оплата иных платежей, взимаемых в соответствии с законодательством Российской Федерации (в данном случае не предусматривает, </w:t>
      </w:r>
      <w:r w:rsidR="00ED4299" w:rsidRPr="00886661">
        <w:rPr>
          <w:rFonts w:ascii="Times New Roman" w:hAnsi="Times New Roman"/>
          <w:sz w:val="24"/>
          <w:szCs w:val="24"/>
        </w:rPr>
        <w:t>муниципальная</w:t>
      </w:r>
      <w:r w:rsidRPr="00886661">
        <w:rPr>
          <w:rFonts w:ascii="Times New Roman" w:hAnsi="Times New Roman"/>
          <w:sz w:val="24"/>
          <w:szCs w:val="24"/>
        </w:rPr>
        <w:t xml:space="preserve"> услуга предоставляется бесплатно);</w:t>
      </w:r>
    </w:p>
    <w:p w14:paraId="12C5099C" w14:textId="6206FBDC" w:rsidR="00B2094D" w:rsidRPr="00886661" w:rsidRDefault="00B2094D" w:rsidP="0037008F">
      <w:pPr>
        <w:pStyle w:val="a9"/>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 xml:space="preserve">получение сведений о ходе выполнения заявления о предоставлении </w:t>
      </w:r>
      <w:r w:rsidR="004C12C7" w:rsidRPr="00886661">
        <w:rPr>
          <w:rFonts w:ascii="Times New Roman" w:hAnsi="Times New Roman"/>
          <w:sz w:val="24"/>
          <w:szCs w:val="24"/>
        </w:rPr>
        <w:t>муниципальной</w:t>
      </w:r>
      <w:r w:rsidRPr="00886661">
        <w:rPr>
          <w:rFonts w:ascii="Times New Roman" w:hAnsi="Times New Roman"/>
          <w:sz w:val="24"/>
          <w:szCs w:val="24"/>
        </w:rPr>
        <w:t xml:space="preserve"> услуги;</w:t>
      </w:r>
    </w:p>
    <w:p w14:paraId="2C0E698F" w14:textId="40F90F72" w:rsidR="00B2094D" w:rsidRPr="00886661" w:rsidRDefault="00B2094D" w:rsidP="0037008F">
      <w:pPr>
        <w:pStyle w:val="a9"/>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 xml:space="preserve">получение результата предоставления </w:t>
      </w:r>
      <w:r w:rsidR="004C12C7" w:rsidRPr="00886661">
        <w:rPr>
          <w:rFonts w:ascii="Times New Roman" w:hAnsi="Times New Roman"/>
          <w:sz w:val="24"/>
          <w:szCs w:val="24"/>
        </w:rPr>
        <w:t>муниципальной</w:t>
      </w:r>
      <w:r w:rsidRPr="00886661">
        <w:rPr>
          <w:rFonts w:ascii="Times New Roman" w:hAnsi="Times New Roman"/>
          <w:sz w:val="24"/>
          <w:szCs w:val="24"/>
        </w:rPr>
        <w:t xml:space="preserve"> услуги;</w:t>
      </w:r>
    </w:p>
    <w:p w14:paraId="3FF45C28" w14:textId="2DD2712A" w:rsidR="00B2094D" w:rsidRPr="00886661" w:rsidRDefault="00B2094D" w:rsidP="0037008F">
      <w:pPr>
        <w:pStyle w:val="a9"/>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осуществления оценки качества предоставления услуги;</w:t>
      </w:r>
    </w:p>
    <w:p w14:paraId="1C802FC4" w14:textId="7D4C2F8C" w:rsidR="00B2094D" w:rsidRPr="00886661" w:rsidRDefault="00B2094D" w:rsidP="0037008F">
      <w:pPr>
        <w:pStyle w:val="a9"/>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886661">
        <w:rPr>
          <w:rFonts w:ascii="Times New Roman" w:hAnsi="Times New Roman"/>
          <w:sz w:val="24"/>
          <w:szCs w:val="24"/>
        </w:rPr>
        <w:t>досудебное (внесудебное) обжалование решений и действий (бездействий) органа, предоставляющего услугу.</w:t>
      </w:r>
    </w:p>
    <w:p w14:paraId="7CB545BF" w14:textId="77777777" w:rsidR="00B2094D" w:rsidRPr="00046627" w:rsidRDefault="00B2094D" w:rsidP="00C912BB">
      <w:pPr>
        <w:pStyle w:val="a9"/>
        <w:widowControl w:val="0"/>
        <w:numPr>
          <w:ilvl w:val="0"/>
          <w:numId w:val="19"/>
        </w:numPr>
        <w:autoSpaceDE w:val="0"/>
        <w:autoSpaceDN w:val="0"/>
        <w:adjustRightInd w:val="0"/>
        <w:spacing w:after="0" w:line="240" w:lineRule="auto"/>
        <w:ind w:left="0" w:right="-1" w:firstLine="709"/>
        <w:jc w:val="both"/>
        <w:rPr>
          <w:rFonts w:ascii="Times New Roman" w:hAnsi="Times New Roman"/>
          <w:sz w:val="24"/>
          <w:szCs w:val="24"/>
        </w:rPr>
      </w:pPr>
      <w:r w:rsidRPr="00046627">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046627" w:rsidRDefault="00B2094D" w:rsidP="00CE0ABC">
      <w:pPr>
        <w:widowControl w:val="0"/>
        <w:autoSpaceDE w:val="0"/>
        <w:autoSpaceDN w:val="0"/>
        <w:adjustRightInd w:val="0"/>
        <w:ind w:right="-1" w:firstLine="709"/>
        <w:jc w:val="both"/>
        <w:rPr>
          <w:sz w:val="24"/>
          <w:szCs w:val="24"/>
        </w:rPr>
      </w:pPr>
      <w:r w:rsidRPr="00046627">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90C046C" w14:textId="77777777" w:rsidR="002A391F" w:rsidRDefault="00B2094D" w:rsidP="00B80E2A">
      <w:pPr>
        <w:widowControl w:val="0"/>
        <w:autoSpaceDE w:val="0"/>
        <w:autoSpaceDN w:val="0"/>
        <w:adjustRightInd w:val="0"/>
        <w:ind w:right="-1" w:firstLine="709"/>
        <w:jc w:val="both"/>
        <w:rPr>
          <w:sz w:val="24"/>
          <w:szCs w:val="24"/>
        </w:rPr>
      </w:pPr>
      <w:r w:rsidRPr="00046627">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C08CAE" w14:textId="6A1B47AE" w:rsidR="00B80E2A" w:rsidRDefault="00B80E2A" w:rsidP="00B80E2A">
      <w:pPr>
        <w:widowControl w:val="0"/>
        <w:autoSpaceDE w:val="0"/>
        <w:autoSpaceDN w:val="0"/>
        <w:adjustRightInd w:val="0"/>
        <w:spacing w:after="120"/>
        <w:ind w:right="-1" w:firstLine="709"/>
        <w:jc w:val="both"/>
        <w:rPr>
          <w:sz w:val="24"/>
          <w:szCs w:val="24"/>
        </w:rPr>
      </w:pPr>
      <w:r w:rsidRPr="00B80E2A">
        <w:rPr>
          <w:sz w:val="24"/>
          <w:szCs w:val="24"/>
        </w:rPr>
        <w:t xml:space="preserve">Блок-схема предоставления муниципальной услуги в электронной форме приведена в </w:t>
      </w:r>
      <w:r>
        <w:rPr>
          <w:sz w:val="24"/>
          <w:szCs w:val="24"/>
        </w:rPr>
        <w:t>П</w:t>
      </w:r>
      <w:r w:rsidRPr="00B80E2A">
        <w:rPr>
          <w:sz w:val="24"/>
          <w:szCs w:val="24"/>
        </w:rPr>
        <w:t xml:space="preserve">риложении </w:t>
      </w:r>
      <w:r w:rsidR="006B7C96">
        <w:rPr>
          <w:sz w:val="24"/>
          <w:szCs w:val="24"/>
        </w:rPr>
        <w:t>4</w:t>
      </w:r>
      <w:r w:rsidRPr="00B80E2A">
        <w:rPr>
          <w:sz w:val="24"/>
          <w:szCs w:val="24"/>
        </w:rPr>
        <w:t xml:space="preserve"> к настоящему Административному регламенту.</w:t>
      </w:r>
    </w:p>
    <w:p w14:paraId="3F6E9795" w14:textId="3ECFB905" w:rsidR="00B2094D" w:rsidRPr="002A391F" w:rsidRDefault="002A391F" w:rsidP="006F02D2">
      <w:pPr>
        <w:widowControl w:val="0"/>
        <w:autoSpaceDE w:val="0"/>
        <w:autoSpaceDN w:val="0"/>
        <w:adjustRightInd w:val="0"/>
        <w:spacing w:after="120"/>
        <w:ind w:right="-1" w:firstLine="709"/>
        <w:jc w:val="center"/>
        <w:rPr>
          <w:b/>
          <w:sz w:val="24"/>
          <w:szCs w:val="24"/>
        </w:rPr>
      </w:pPr>
      <w:r w:rsidRPr="002A391F">
        <w:rPr>
          <w:b/>
          <w:sz w:val="24"/>
          <w:szCs w:val="24"/>
        </w:rPr>
        <w:t xml:space="preserve">3.3 </w:t>
      </w:r>
      <w:r w:rsidR="00B80E2A" w:rsidRPr="00B80E2A">
        <w:rPr>
          <w:b/>
          <w:sz w:val="24"/>
          <w:szCs w:val="24"/>
        </w:rPr>
        <w:t>Проверка документов и регистрация заявления</w:t>
      </w:r>
    </w:p>
    <w:p w14:paraId="10B9F8A3" w14:textId="0E9BA866"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начала административной процедуры является поступление в </w:t>
      </w:r>
      <w:r w:rsidR="002A391F">
        <w:rPr>
          <w:rFonts w:ascii="Times New Roman" w:hAnsi="Times New Roman"/>
          <w:sz w:val="24"/>
          <w:szCs w:val="24"/>
        </w:rPr>
        <w:t xml:space="preserve">городскую </w:t>
      </w:r>
      <w:r w:rsidRPr="00CF6D59">
        <w:rPr>
          <w:rFonts w:ascii="Times New Roman" w:hAnsi="Times New Roman"/>
          <w:sz w:val="24"/>
          <w:szCs w:val="24"/>
        </w:rPr>
        <w:t xml:space="preserve">Администрацию </w:t>
      </w:r>
      <w:r w:rsidR="00FC1C54">
        <w:rPr>
          <w:rFonts w:ascii="Times New Roman" w:hAnsi="Times New Roman"/>
          <w:sz w:val="24"/>
          <w:szCs w:val="24"/>
        </w:rPr>
        <w:t>з</w:t>
      </w:r>
      <w:r w:rsidR="00053F26" w:rsidRPr="00CF6D59">
        <w:rPr>
          <w:rFonts w:ascii="Times New Roman" w:hAnsi="Times New Roman"/>
          <w:sz w:val="24"/>
          <w:szCs w:val="24"/>
        </w:rPr>
        <w:t>аявления</w:t>
      </w:r>
      <w:r w:rsidRPr="00CF6D59">
        <w:rPr>
          <w:rFonts w:ascii="Times New Roman" w:hAnsi="Times New Roman"/>
          <w:sz w:val="24"/>
          <w:szCs w:val="24"/>
        </w:rPr>
        <w:t xml:space="preserve"> </w:t>
      </w:r>
      <w:r w:rsidR="00784B7D">
        <w:rPr>
          <w:rFonts w:ascii="Times New Roman" w:hAnsi="Times New Roman"/>
          <w:sz w:val="24"/>
          <w:szCs w:val="24"/>
        </w:rPr>
        <w:t xml:space="preserve">(форма заявления приведена в Приложении 6) </w:t>
      </w:r>
      <w:r w:rsidRPr="00CF6D59">
        <w:rPr>
          <w:rFonts w:ascii="Times New Roman" w:hAnsi="Times New Roman"/>
          <w:sz w:val="24"/>
          <w:szCs w:val="24"/>
        </w:rPr>
        <w:t>от лиц, указ</w:t>
      </w:r>
      <w:r w:rsidR="00AF0F89">
        <w:rPr>
          <w:rFonts w:ascii="Times New Roman" w:hAnsi="Times New Roman"/>
          <w:sz w:val="24"/>
          <w:szCs w:val="24"/>
        </w:rPr>
        <w:t xml:space="preserve">анных в </w:t>
      </w:r>
      <w:hyperlink r:id="rId16" w:history="1">
        <w:r w:rsidRPr="00CF6D59">
          <w:rPr>
            <w:rFonts w:ascii="Times New Roman" w:hAnsi="Times New Roman"/>
            <w:sz w:val="24"/>
            <w:szCs w:val="24"/>
          </w:rPr>
          <w:t>пунктах 1.2</w:t>
        </w:r>
      </w:hyperlink>
      <w:r w:rsidR="0005066D" w:rsidRPr="00CF6D59">
        <w:rPr>
          <w:rFonts w:ascii="Times New Roman" w:hAnsi="Times New Roman"/>
          <w:sz w:val="24"/>
          <w:szCs w:val="24"/>
        </w:rPr>
        <w:t>.1, 1.2.2 настоящего</w:t>
      </w:r>
      <w:r w:rsidRPr="00CF6D59">
        <w:rPr>
          <w:rFonts w:ascii="Times New Roman" w:hAnsi="Times New Roman"/>
          <w:sz w:val="24"/>
          <w:szCs w:val="24"/>
        </w:rPr>
        <w:t xml:space="preserve"> Административного регламента.  </w:t>
      </w:r>
    </w:p>
    <w:p w14:paraId="49843FF5" w14:textId="77777777"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5FA3764B" w:rsidR="00B2094D" w:rsidRPr="007C3005" w:rsidRDefault="00B2094D" w:rsidP="0037008F">
      <w:pPr>
        <w:pStyle w:val="a9"/>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7C3005">
        <w:rPr>
          <w:rFonts w:ascii="Times New Roman" w:hAnsi="Times New Roman"/>
          <w:sz w:val="24"/>
          <w:szCs w:val="24"/>
        </w:rPr>
        <w:t>проверяет документы, удостоверяющие личность и полномочия заявителя;</w:t>
      </w:r>
    </w:p>
    <w:p w14:paraId="363CDC3E" w14:textId="67341A1E" w:rsidR="00B2094D" w:rsidRPr="007C3005" w:rsidRDefault="00B2094D" w:rsidP="0037008F">
      <w:pPr>
        <w:pStyle w:val="a9"/>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7C3005">
        <w:rPr>
          <w:rFonts w:ascii="Times New Roman" w:hAnsi="Times New Roman"/>
          <w:sz w:val="24"/>
          <w:szCs w:val="24"/>
        </w:rPr>
        <w:t>проверяет правильность оформления заявления</w:t>
      </w:r>
    </w:p>
    <w:p w14:paraId="57DA02E0" w14:textId="7BC6F2FB" w:rsidR="00B2094D" w:rsidRPr="007C3005" w:rsidRDefault="00B2094D" w:rsidP="0037008F">
      <w:pPr>
        <w:pStyle w:val="a9"/>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7C3005">
        <w:rPr>
          <w:rFonts w:ascii="Times New Roman" w:hAnsi="Times New Roman"/>
          <w:sz w:val="24"/>
          <w:szCs w:val="24"/>
        </w:rPr>
        <w:t xml:space="preserve">осуществляет контроль комплектности предоставленных документов </w:t>
      </w:r>
    </w:p>
    <w:p w14:paraId="61AD28BC" w14:textId="2C2A2B0D" w:rsidR="00B2094D" w:rsidRPr="007C3005" w:rsidRDefault="00B2094D" w:rsidP="0037008F">
      <w:pPr>
        <w:pStyle w:val="a9"/>
        <w:numPr>
          <w:ilvl w:val="0"/>
          <w:numId w:val="44"/>
        </w:numPr>
        <w:autoSpaceDE w:val="0"/>
        <w:autoSpaceDN w:val="0"/>
        <w:adjustRightInd w:val="0"/>
        <w:spacing w:after="0" w:line="240" w:lineRule="auto"/>
        <w:ind w:left="0" w:firstLine="709"/>
        <w:jc w:val="both"/>
        <w:rPr>
          <w:rFonts w:ascii="Times New Roman" w:hAnsi="Times New Roman"/>
          <w:sz w:val="24"/>
          <w:szCs w:val="24"/>
        </w:rPr>
      </w:pPr>
      <w:r w:rsidRPr="007C3005">
        <w:rPr>
          <w:rFonts w:ascii="Times New Roman" w:hAnsi="Times New Roman"/>
          <w:sz w:val="24"/>
          <w:szCs w:val="24"/>
        </w:rPr>
        <w:t>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4B009A93" w14:textId="308BFEF7"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Заявителю при сдаче документов выдается расписка, за исключением случаев подачи обращений способами</w:t>
      </w:r>
      <w:r w:rsidR="0049093C">
        <w:rPr>
          <w:rFonts w:ascii="Times New Roman" w:hAnsi="Times New Roman"/>
          <w:sz w:val="24"/>
          <w:szCs w:val="24"/>
        </w:rPr>
        <w:t>,</w:t>
      </w:r>
      <w:r w:rsidRPr="00CF6D59">
        <w:rPr>
          <w:rFonts w:ascii="Times New Roman" w:hAnsi="Times New Roman"/>
          <w:sz w:val="24"/>
          <w:szCs w:val="24"/>
        </w:rPr>
        <w:t xml:space="preserve"> предусмотренны</w:t>
      </w:r>
      <w:r w:rsidR="0049093C">
        <w:rPr>
          <w:rFonts w:ascii="Times New Roman" w:hAnsi="Times New Roman"/>
          <w:sz w:val="24"/>
          <w:szCs w:val="24"/>
        </w:rPr>
        <w:t>ми</w:t>
      </w:r>
      <w:r w:rsidRPr="00CF6D59">
        <w:rPr>
          <w:rFonts w:ascii="Times New Roman" w:hAnsi="Times New Roman"/>
          <w:sz w:val="24"/>
          <w:szCs w:val="24"/>
        </w:rPr>
        <w:t xml:space="preserve"> </w:t>
      </w:r>
      <w:r w:rsidR="001A05FB">
        <w:rPr>
          <w:rFonts w:ascii="Times New Roman" w:hAnsi="Times New Roman"/>
          <w:sz w:val="24"/>
          <w:szCs w:val="24"/>
        </w:rPr>
        <w:t xml:space="preserve">пунктами </w:t>
      </w:r>
      <w:r w:rsidR="00053F26" w:rsidRPr="00CF6D59">
        <w:rPr>
          <w:rFonts w:ascii="Times New Roman" w:hAnsi="Times New Roman"/>
          <w:sz w:val="24"/>
          <w:szCs w:val="24"/>
        </w:rPr>
        <w:t>2.6.</w:t>
      </w:r>
      <w:r w:rsidR="00B80E2A">
        <w:rPr>
          <w:rFonts w:ascii="Times New Roman" w:hAnsi="Times New Roman"/>
          <w:sz w:val="24"/>
          <w:szCs w:val="24"/>
        </w:rPr>
        <w:t>6</w:t>
      </w:r>
      <w:r w:rsidR="00053F26" w:rsidRPr="00CF6D59">
        <w:rPr>
          <w:rFonts w:ascii="Times New Roman" w:hAnsi="Times New Roman"/>
          <w:sz w:val="24"/>
          <w:szCs w:val="24"/>
        </w:rPr>
        <w:t xml:space="preserve"> и 2.6.</w:t>
      </w:r>
      <w:r w:rsidR="00B80E2A">
        <w:rPr>
          <w:rFonts w:ascii="Times New Roman" w:hAnsi="Times New Roman"/>
          <w:sz w:val="24"/>
          <w:szCs w:val="24"/>
        </w:rPr>
        <w:t>8</w:t>
      </w:r>
      <w:r w:rsidRPr="00CF6D59">
        <w:rPr>
          <w:rFonts w:ascii="Times New Roman" w:hAnsi="Times New Roman"/>
          <w:sz w:val="24"/>
          <w:szCs w:val="24"/>
        </w:rPr>
        <w:t xml:space="preserve"> настоящего Административного регламента. Форма расп</w:t>
      </w:r>
      <w:r w:rsidR="00053F26" w:rsidRPr="00CF6D59">
        <w:rPr>
          <w:rFonts w:ascii="Times New Roman" w:hAnsi="Times New Roman"/>
          <w:sz w:val="24"/>
          <w:szCs w:val="24"/>
        </w:rPr>
        <w:t xml:space="preserve">иски приведена в </w:t>
      </w:r>
      <w:r w:rsidR="00A073C9">
        <w:rPr>
          <w:rFonts w:ascii="Times New Roman" w:hAnsi="Times New Roman"/>
          <w:sz w:val="24"/>
          <w:szCs w:val="24"/>
        </w:rPr>
        <w:t>П</w:t>
      </w:r>
      <w:r w:rsidR="00053F26" w:rsidRPr="00CF6D59">
        <w:rPr>
          <w:rFonts w:ascii="Times New Roman" w:hAnsi="Times New Roman"/>
          <w:sz w:val="24"/>
          <w:szCs w:val="24"/>
        </w:rPr>
        <w:t xml:space="preserve">риложении </w:t>
      </w:r>
      <w:r w:rsidR="006B7C96">
        <w:rPr>
          <w:rFonts w:ascii="Times New Roman" w:hAnsi="Times New Roman"/>
          <w:sz w:val="24"/>
          <w:szCs w:val="24"/>
        </w:rPr>
        <w:t>5</w:t>
      </w:r>
      <w:r w:rsidRPr="00CF6D59">
        <w:rPr>
          <w:rFonts w:ascii="Times New Roman" w:hAnsi="Times New Roman"/>
          <w:sz w:val="24"/>
          <w:szCs w:val="24"/>
        </w:rPr>
        <w:t xml:space="preserve"> к настоящему Административному регламенту.</w:t>
      </w:r>
    </w:p>
    <w:p w14:paraId="7136D0EA" w14:textId="66F7C328"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наличия оснований для отказа в приеме документов, предусмотренных </w:t>
      </w:r>
      <w:r w:rsidRPr="00DC453C">
        <w:rPr>
          <w:rFonts w:ascii="Times New Roman" w:hAnsi="Times New Roman"/>
          <w:sz w:val="24"/>
          <w:szCs w:val="24"/>
        </w:rPr>
        <w:t xml:space="preserve">пунктом </w:t>
      </w:r>
      <w:r w:rsidRPr="00784B7D">
        <w:rPr>
          <w:rFonts w:ascii="Times New Roman" w:hAnsi="Times New Roman"/>
          <w:sz w:val="24"/>
          <w:szCs w:val="24"/>
        </w:rPr>
        <w:t>2.9 настоящего</w:t>
      </w:r>
      <w:r w:rsidRPr="00DC453C">
        <w:rPr>
          <w:rFonts w:ascii="Times New Roman" w:hAnsi="Times New Roman"/>
          <w:sz w:val="24"/>
          <w:szCs w:val="24"/>
        </w:rPr>
        <w:t xml:space="preserve"> Административного регламента</w:t>
      </w:r>
      <w:r w:rsidRPr="00CF6D59">
        <w:rPr>
          <w:rFonts w:ascii="Times New Roman" w:hAnsi="Times New Roman"/>
          <w:sz w:val="24"/>
          <w:szCs w:val="24"/>
        </w:rPr>
        <w:t xml:space="preserve">, специалист, ответственный за прием документов, осуществляет возврат заявления с приложением документов заявителю в </w:t>
      </w:r>
      <w:r w:rsidR="00CB2922">
        <w:rPr>
          <w:rFonts w:ascii="Times New Roman" w:hAnsi="Times New Roman"/>
          <w:sz w:val="24"/>
          <w:szCs w:val="24"/>
        </w:rPr>
        <w:t>ГАУ «МФЦ РС(Я)»</w:t>
      </w:r>
      <w:r w:rsidRPr="00CF6D59">
        <w:rPr>
          <w:rFonts w:ascii="Times New Roman" w:hAnsi="Times New Roman"/>
          <w:sz w:val="24"/>
          <w:szCs w:val="24"/>
        </w:rPr>
        <w:t xml:space="preserve"> (в случае обращения заявителя через </w:t>
      </w:r>
      <w:r w:rsidR="00CB2922">
        <w:rPr>
          <w:rFonts w:ascii="Times New Roman" w:hAnsi="Times New Roman"/>
          <w:sz w:val="24"/>
          <w:szCs w:val="24"/>
        </w:rPr>
        <w:t>ГАУ «МФЦ РС(Я)»</w:t>
      </w:r>
      <w:r w:rsidRPr="00CF6D59">
        <w:rPr>
          <w:rFonts w:ascii="Times New Roman" w:hAnsi="Times New Roman"/>
          <w:sz w:val="24"/>
          <w:szCs w:val="24"/>
        </w:rPr>
        <w:t xml:space="preserve">), либо в случае получения заявления по почте - заявителю почтовым отправлением. </w:t>
      </w:r>
    </w:p>
    <w:p w14:paraId="5EF9A734" w14:textId="77777777" w:rsidR="00B2094D" w:rsidRPr="00CF6D59" w:rsidRDefault="00B2094D" w:rsidP="00C912BB">
      <w:pPr>
        <w:pStyle w:val="af4"/>
        <w:numPr>
          <w:ilvl w:val="0"/>
          <w:numId w:val="20"/>
        </w:numPr>
        <w:tabs>
          <w:tab w:val="left" w:pos="1134"/>
        </w:tabs>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DD31D8F"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Для возврата заявления в </w:t>
      </w:r>
      <w:r w:rsidR="00CB2922">
        <w:rPr>
          <w:rFonts w:ascii="Times New Roman" w:hAnsi="Times New Roman"/>
          <w:sz w:val="24"/>
          <w:szCs w:val="24"/>
        </w:rPr>
        <w:t>ГАУ «МФЦ РС(Я)»</w:t>
      </w:r>
      <w:r w:rsidRPr="00CF6D59">
        <w:rPr>
          <w:rFonts w:ascii="Times New Roman" w:hAnsi="Times New Roman"/>
          <w:sz w:val="24"/>
          <w:szCs w:val="24"/>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CF6D59" w:rsidRDefault="00B2094D" w:rsidP="00C912BB">
      <w:pPr>
        <w:pStyle w:val="af4"/>
        <w:numPr>
          <w:ilvl w:val="0"/>
          <w:numId w:val="20"/>
        </w:numPr>
        <w:tabs>
          <w:tab w:val="left" w:pos="1134"/>
        </w:tabs>
        <w:ind w:left="0" w:right="-1" w:firstLine="709"/>
        <w:jc w:val="both"/>
        <w:rPr>
          <w:rFonts w:ascii="Times New Roman" w:hAnsi="Times New Roman"/>
          <w:sz w:val="24"/>
          <w:szCs w:val="24"/>
        </w:rPr>
      </w:pPr>
      <w:r w:rsidRPr="00CF6D59">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77777777"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014D4396" w14:textId="2F486E8D"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2A391F" w:rsidRPr="00CF6D59">
        <w:rPr>
          <w:rFonts w:ascii="Times New Roman" w:hAnsi="Times New Roman"/>
          <w:sz w:val="24"/>
          <w:szCs w:val="24"/>
        </w:rPr>
        <w:t>делопроизводства,</w:t>
      </w:r>
      <w:r w:rsidRPr="00CF6D59">
        <w:rPr>
          <w:rFonts w:ascii="Times New Roman" w:hAnsi="Times New Roman"/>
          <w:sz w:val="24"/>
          <w:szCs w:val="24"/>
        </w:rPr>
        <w:t xml:space="preserve"> либо направление заявителю уведомления об отказе в приеме документов. </w:t>
      </w:r>
    </w:p>
    <w:p w14:paraId="0C267BC1" w14:textId="70287FBA" w:rsidR="00B2094D" w:rsidRPr="00CF6D59" w:rsidRDefault="00B2094D" w:rsidP="00C912BB">
      <w:pPr>
        <w:pStyle w:val="a9"/>
        <w:numPr>
          <w:ilvl w:val="0"/>
          <w:numId w:val="20"/>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B1407C">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ему номера и даты.</w:t>
      </w:r>
    </w:p>
    <w:p w14:paraId="3B665FAD" w14:textId="6210BDD8" w:rsidR="00B2094D" w:rsidRPr="00CF6D59" w:rsidRDefault="007C3005" w:rsidP="00C912BB">
      <w:pPr>
        <w:pStyle w:val="a9"/>
        <w:numPr>
          <w:ilvl w:val="0"/>
          <w:numId w:val="20"/>
        </w:numPr>
        <w:autoSpaceDE w:val="0"/>
        <w:autoSpaceDN w:val="0"/>
        <w:adjustRightInd w:val="0"/>
        <w:spacing w:after="120" w:line="240" w:lineRule="auto"/>
        <w:ind w:left="0" w:right="-1" w:firstLine="709"/>
        <w:jc w:val="both"/>
        <w:rPr>
          <w:rFonts w:ascii="Times New Roman" w:hAnsi="Times New Roman"/>
          <w:sz w:val="24"/>
          <w:szCs w:val="24"/>
        </w:rPr>
      </w:pPr>
      <w:r>
        <w:rPr>
          <w:rFonts w:ascii="Times New Roman" w:hAnsi="Times New Roman"/>
          <w:sz w:val="24"/>
          <w:szCs w:val="24"/>
        </w:rPr>
        <w:t>Максимальный срок исполнения данной процедуры составляет один рабочий день со дня поступления уведомления.</w:t>
      </w:r>
      <w:r w:rsidR="00B2094D" w:rsidRPr="00CF6D59">
        <w:rPr>
          <w:rFonts w:ascii="Times New Roman" w:hAnsi="Times New Roman"/>
          <w:sz w:val="24"/>
          <w:szCs w:val="24"/>
        </w:rPr>
        <w:t xml:space="preserve">  </w:t>
      </w:r>
    </w:p>
    <w:p w14:paraId="4F46479D" w14:textId="10613574" w:rsidR="00B2094D" w:rsidRPr="000573F2" w:rsidRDefault="000573F2" w:rsidP="0037008F">
      <w:pPr>
        <w:pStyle w:val="4"/>
        <w:numPr>
          <w:ilvl w:val="1"/>
          <w:numId w:val="45"/>
        </w:numPr>
        <w:spacing w:before="0" w:after="120"/>
        <w:jc w:val="center"/>
        <w:rPr>
          <w:rFonts w:ascii="Times New Roman" w:hAnsi="Times New Roman" w:cs="Times New Roman"/>
          <w:b/>
          <w:i w:val="0"/>
          <w:color w:val="auto"/>
          <w:sz w:val="24"/>
          <w:szCs w:val="24"/>
        </w:rPr>
      </w:pPr>
      <w:r w:rsidRPr="000573F2">
        <w:rPr>
          <w:rFonts w:ascii="Times New Roman" w:hAnsi="Times New Roman" w:cs="Times New Roman"/>
          <w:b/>
          <w:i w:val="0"/>
          <w:color w:val="auto"/>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937EB48" w14:textId="36ABE401" w:rsidR="00B2094D" w:rsidRPr="00CF6D59" w:rsidRDefault="00B2094D" w:rsidP="00C912BB">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Основанием для начала административной процедуры является непредставление заявителем</w:t>
      </w:r>
      <w:r w:rsidR="00AF0F89">
        <w:rPr>
          <w:rFonts w:ascii="Times New Roman" w:hAnsi="Times New Roman"/>
          <w:sz w:val="24"/>
          <w:szCs w:val="24"/>
        </w:rPr>
        <w:t xml:space="preserve"> документов, предусмотренных </w:t>
      </w:r>
      <w:r w:rsidRPr="00CF6D59">
        <w:rPr>
          <w:rFonts w:ascii="Times New Roman" w:hAnsi="Times New Roman"/>
          <w:sz w:val="24"/>
          <w:szCs w:val="24"/>
        </w:rPr>
        <w:t>пунктом 2.7.1 настоящего Административного регламента.</w:t>
      </w:r>
    </w:p>
    <w:p w14:paraId="714A2C81" w14:textId="561830E8" w:rsidR="00B2094D" w:rsidRPr="00CF6D59" w:rsidRDefault="00B2094D" w:rsidP="00C912BB">
      <w:pPr>
        <w:pStyle w:val="a9"/>
        <w:widowControl w:val="0"/>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Межведомственный запрос направляется не позднее следующего рабочего дня </w:t>
      </w:r>
      <w:r w:rsidR="002A391F">
        <w:rPr>
          <w:rFonts w:ascii="Times New Roman" w:hAnsi="Times New Roman"/>
          <w:sz w:val="24"/>
          <w:szCs w:val="24"/>
        </w:rPr>
        <w:t xml:space="preserve">после регистрации поступившего в городскую Администрацию </w:t>
      </w:r>
      <w:r w:rsidR="00FC1C54">
        <w:rPr>
          <w:rFonts w:ascii="Times New Roman" w:hAnsi="Times New Roman"/>
          <w:sz w:val="24"/>
          <w:szCs w:val="24"/>
        </w:rPr>
        <w:t>з</w:t>
      </w:r>
      <w:r w:rsidR="002A391F">
        <w:rPr>
          <w:rFonts w:ascii="Times New Roman" w:hAnsi="Times New Roman"/>
          <w:sz w:val="24"/>
          <w:szCs w:val="24"/>
        </w:rPr>
        <w:t>аявления</w:t>
      </w:r>
      <w:r w:rsidRPr="00CF6D59">
        <w:rPr>
          <w:rFonts w:ascii="Times New Roman" w:hAnsi="Times New Roman"/>
          <w:sz w:val="24"/>
          <w:szCs w:val="24"/>
        </w:rPr>
        <w:t>.</w:t>
      </w:r>
    </w:p>
    <w:p w14:paraId="459A3ABD" w14:textId="2B152BD2" w:rsidR="00B2094D" w:rsidRPr="00CF6D59" w:rsidRDefault="00B2094D" w:rsidP="00C912BB">
      <w:pPr>
        <w:pStyle w:val="a9"/>
        <w:numPr>
          <w:ilvl w:val="0"/>
          <w:numId w:val="2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w:t>
      </w:r>
      <w:r w:rsidR="002A391F">
        <w:rPr>
          <w:rFonts w:ascii="Times New Roman" w:hAnsi="Times New Roman"/>
          <w:sz w:val="24"/>
          <w:szCs w:val="24"/>
        </w:rPr>
        <w:t xml:space="preserve">городской </w:t>
      </w:r>
      <w:r w:rsidRPr="00CF6D59">
        <w:rPr>
          <w:rFonts w:ascii="Times New Roman" w:hAnsi="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CF6D59" w:rsidRDefault="00B2094D" w:rsidP="00C912BB">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CF6D59" w:rsidRDefault="00B2094D" w:rsidP="00C912BB">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CF6D59" w:rsidRDefault="00B2094D" w:rsidP="00C912BB">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791913F6" w:rsidR="00B2094D" w:rsidRPr="00DC453C" w:rsidRDefault="00B2094D" w:rsidP="00C912BB">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w:t>
      </w:r>
      <w:r w:rsidR="00FC1C54">
        <w:rPr>
          <w:rFonts w:ascii="Times New Roman" w:hAnsi="Times New Roman"/>
          <w:sz w:val="24"/>
          <w:szCs w:val="24"/>
        </w:rPr>
        <w:t>,</w:t>
      </w:r>
      <w:r w:rsidRPr="00CF6D59">
        <w:rPr>
          <w:rFonts w:ascii="Times New Roman" w:hAnsi="Times New Roman"/>
          <w:sz w:val="24"/>
          <w:szCs w:val="24"/>
        </w:rPr>
        <w:t xml:space="preserve"> п</w:t>
      </w:r>
      <w:r w:rsidR="00AF0F89">
        <w:rPr>
          <w:rFonts w:ascii="Times New Roman" w:hAnsi="Times New Roman"/>
          <w:sz w:val="24"/>
          <w:szCs w:val="24"/>
        </w:rPr>
        <w:t xml:space="preserve">редусмотренных </w:t>
      </w:r>
      <w:r w:rsidR="00273C7E" w:rsidRPr="00DC453C">
        <w:rPr>
          <w:rFonts w:ascii="Times New Roman" w:hAnsi="Times New Roman"/>
          <w:sz w:val="24"/>
          <w:szCs w:val="24"/>
        </w:rPr>
        <w:t>пунктом 2.7.1</w:t>
      </w:r>
      <w:r w:rsidRPr="00DC453C">
        <w:rPr>
          <w:rFonts w:ascii="Times New Roman" w:hAnsi="Times New Roman"/>
          <w:sz w:val="24"/>
          <w:szCs w:val="24"/>
        </w:rPr>
        <w:t xml:space="preserve"> настоящего Административного регламента.</w:t>
      </w:r>
    </w:p>
    <w:p w14:paraId="4AE67324" w14:textId="77777777" w:rsidR="00B2094D" w:rsidRPr="00CF6D59" w:rsidRDefault="00B2094D" w:rsidP="00C912BB">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CF6D59" w:rsidRDefault="00B2094D" w:rsidP="00C912BB">
      <w:pPr>
        <w:pStyle w:val="a9"/>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4D13EB58" w:rsidR="00B2094D" w:rsidRPr="00CF6D59" w:rsidRDefault="00B2094D" w:rsidP="00563386">
      <w:pPr>
        <w:pStyle w:val="a9"/>
        <w:numPr>
          <w:ilvl w:val="0"/>
          <w:numId w:val="21"/>
        </w:numPr>
        <w:autoSpaceDE w:val="0"/>
        <w:autoSpaceDN w:val="0"/>
        <w:adjustRightInd w:val="0"/>
        <w:spacing w:after="120" w:line="240" w:lineRule="auto"/>
        <w:ind w:left="0" w:firstLine="709"/>
        <w:contextualSpacing w:val="0"/>
        <w:jc w:val="both"/>
        <w:rPr>
          <w:rFonts w:ascii="Times New Roman" w:hAnsi="Times New Roman"/>
          <w:sz w:val="24"/>
          <w:szCs w:val="24"/>
        </w:rPr>
      </w:pPr>
      <w:r w:rsidRPr="00CF6D59">
        <w:rPr>
          <w:rFonts w:ascii="Times New Roman" w:hAnsi="Times New Roman"/>
          <w:sz w:val="24"/>
          <w:szCs w:val="24"/>
        </w:rPr>
        <w:t xml:space="preserve">Максимальный срок исполнения административной процедуры составляет до </w:t>
      </w:r>
      <w:r w:rsidR="000573F2">
        <w:rPr>
          <w:rFonts w:ascii="Times New Roman" w:hAnsi="Times New Roman"/>
          <w:sz w:val="24"/>
          <w:szCs w:val="24"/>
        </w:rPr>
        <w:t>5</w:t>
      </w:r>
      <w:r w:rsidRPr="00CF6D59">
        <w:rPr>
          <w:rFonts w:ascii="Times New Roman" w:hAnsi="Times New Roman"/>
          <w:sz w:val="24"/>
          <w:szCs w:val="24"/>
        </w:rPr>
        <w:t xml:space="preserve"> рабочих дн</w:t>
      </w:r>
      <w:r w:rsidR="008D48FB">
        <w:rPr>
          <w:rFonts w:ascii="Times New Roman" w:hAnsi="Times New Roman"/>
          <w:sz w:val="24"/>
          <w:szCs w:val="24"/>
        </w:rPr>
        <w:t>ей</w:t>
      </w:r>
      <w:r w:rsidRPr="00CF6D59">
        <w:rPr>
          <w:rFonts w:ascii="Times New Roman" w:hAnsi="Times New Roman"/>
          <w:sz w:val="24"/>
          <w:szCs w:val="24"/>
        </w:rPr>
        <w:t xml:space="preserve">. </w:t>
      </w:r>
    </w:p>
    <w:p w14:paraId="3A178EFB" w14:textId="5C04B7ED" w:rsidR="00563386" w:rsidRPr="006B7C96" w:rsidRDefault="000573F2" w:rsidP="0037008F">
      <w:pPr>
        <w:pStyle w:val="a9"/>
        <w:numPr>
          <w:ilvl w:val="1"/>
          <w:numId w:val="45"/>
        </w:numPr>
        <w:spacing w:after="120" w:line="240" w:lineRule="auto"/>
        <w:ind w:left="0" w:firstLine="709"/>
        <w:contextualSpacing w:val="0"/>
        <w:jc w:val="center"/>
        <w:rPr>
          <w:rFonts w:ascii="Times New Roman" w:eastAsiaTheme="majorEastAsia" w:hAnsi="Times New Roman"/>
          <w:b/>
          <w:iCs/>
          <w:sz w:val="24"/>
          <w:szCs w:val="24"/>
        </w:rPr>
      </w:pPr>
      <w:r w:rsidRPr="000573F2">
        <w:rPr>
          <w:rFonts w:ascii="Times New Roman" w:eastAsiaTheme="majorEastAsia" w:hAnsi="Times New Roman"/>
          <w:b/>
          <w:iCs/>
          <w:sz w:val="24"/>
          <w:szCs w:val="24"/>
        </w:rPr>
        <w:t>Рассмотрение документов и сведений (проверка соответствия документов и сведений установленным критериям для принятия решения</w:t>
      </w:r>
      <w:r w:rsidR="006B7C96">
        <w:rPr>
          <w:rFonts w:ascii="Times New Roman" w:eastAsiaTheme="majorEastAsia" w:hAnsi="Times New Roman"/>
          <w:b/>
          <w:iCs/>
          <w:sz w:val="24"/>
          <w:szCs w:val="24"/>
        </w:rPr>
        <w:t>,</w:t>
      </w:r>
      <w:bookmarkStart w:id="1" w:name="sub_314"/>
      <w:r w:rsidR="006B7C96" w:rsidRPr="006B7C96">
        <w:t xml:space="preserve"> </w:t>
      </w:r>
      <w:r w:rsidR="006B7C96" w:rsidRPr="006B7C96">
        <w:rPr>
          <w:rFonts w:ascii="Times New Roman" w:eastAsiaTheme="majorEastAsia" w:hAnsi="Times New Roman"/>
          <w:b/>
          <w:iCs/>
          <w:sz w:val="24"/>
          <w:szCs w:val="24"/>
        </w:rPr>
        <w:t>принятие решения о проведении публичных слушаний (общественных обсуждений))</w:t>
      </w:r>
    </w:p>
    <w:p w14:paraId="67FDFE7E" w14:textId="77777777" w:rsidR="003B4381" w:rsidRDefault="00DF1436" w:rsidP="00ED54FF">
      <w:pPr>
        <w:pStyle w:val="a9"/>
        <w:numPr>
          <w:ilvl w:val="2"/>
          <w:numId w:val="36"/>
        </w:numPr>
        <w:spacing w:after="0" w:line="240" w:lineRule="auto"/>
        <w:ind w:left="0" w:firstLine="709"/>
        <w:contextualSpacing w:val="0"/>
        <w:jc w:val="both"/>
        <w:rPr>
          <w:rFonts w:ascii="Times New Roman" w:hAnsi="Times New Roman"/>
          <w:sz w:val="24"/>
          <w:szCs w:val="24"/>
        </w:rPr>
      </w:pPr>
      <w:r w:rsidRPr="003B4381">
        <w:rPr>
          <w:rFonts w:ascii="Times New Roman" w:hAnsi="Times New Roman"/>
          <w:sz w:val="24"/>
          <w:szCs w:val="24"/>
        </w:rPr>
        <w:t>Основанием для начала административной процедуры является факт наличия в городской Администрации заявления и прилагаемых к нему документов, необходимых для предоставления муниципальной услуги.</w:t>
      </w:r>
    </w:p>
    <w:p w14:paraId="0C3CC31A" w14:textId="1EC11D68" w:rsidR="007E4F25" w:rsidRDefault="00DF1436" w:rsidP="007E4F25">
      <w:pPr>
        <w:pStyle w:val="a9"/>
        <w:numPr>
          <w:ilvl w:val="2"/>
          <w:numId w:val="36"/>
        </w:numPr>
        <w:spacing w:after="0" w:line="240" w:lineRule="auto"/>
        <w:ind w:left="0" w:firstLine="709"/>
        <w:jc w:val="both"/>
        <w:rPr>
          <w:rFonts w:ascii="Times New Roman" w:hAnsi="Times New Roman"/>
          <w:sz w:val="24"/>
          <w:szCs w:val="24"/>
        </w:rPr>
      </w:pPr>
      <w:r w:rsidRPr="003B4381">
        <w:rPr>
          <w:rFonts w:ascii="Times New Roman" w:hAnsi="Times New Roman"/>
          <w:sz w:val="24"/>
          <w:szCs w:val="24"/>
        </w:rPr>
        <w:t>Уполномоченный специалист городской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r w:rsidR="006B7C96">
        <w:rPr>
          <w:rFonts w:ascii="Times New Roman" w:hAnsi="Times New Roman"/>
          <w:sz w:val="24"/>
          <w:szCs w:val="24"/>
        </w:rPr>
        <w:t xml:space="preserve"> </w:t>
      </w:r>
      <w:r w:rsidR="006B7C96" w:rsidRPr="006B7C96">
        <w:rPr>
          <w:rFonts w:ascii="Times New Roman" w:hAnsi="Times New Roman"/>
          <w:sz w:val="24"/>
          <w:szCs w:val="24"/>
        </w:rPr>
        <w:t xml:space="preserve">Ответственное лицо </w:t>
      </w:r>
      <w:r w:rsidR="006B7C96">
        <w:rPr>
          <w:rFonts w:ascii="Times New Roman" w:hAnsi="Times New Roman"/>
          <w:sz w:val="24"/>
          <w:szCs w:val="24"/>
        </w:rPr>
        <w:t>городской Администрации</w:t>
      </w:r>
      <w:r w:rsidR="006B7C96" w:rsidRPr="006B7C96">
        <w:rPr>
          <w:rFonts w:ascii="Times New Roman" w:hAnsi="Times New Roman"/>
          <w:sz w:val="24"/>
          <w:szCs w:val="24"/>
        </w:rPr>
        <w:t xml:space="preserve"> </w:t>
      </w:r>
      <w:r w:rsidR="006B7C96">
        <w:rPr>
          <w:rFonts w:ascii="Times New Roman" w:hAnsi="Times New Roman"/>
          <w:sz w:val="24"/>
          <w:szCs w:val="24"/>
        </w:rPr>
        <w:t>за</w:t>
      </w:r>
      <w:r w:rsidR="006B7C96" w:rsidRPr="006B7C96">
        <w:rPr>
          <w:rFonts w:ascii="Times New Roman" w:hAnsi="Times New Roman"/>
          <w:sz w:val="24"/>
          <w:szCs w:val="24"/>
        </w:rPr>
        <w:t xml:space="preserve"> проведени</w:t>
      </w:r>
      <w:r w:rsidR="006B7C96">
        <w:rPr>
          <w:rFonts w:ascii="Times New Roman" w:hAnsi="Times New Roman"/>
          <w:sz w:val="24"/>
          <w:szCs w:val="24"/>
        </w:rPr>
        <w:t>е</w:t>
      </w:r>
      <w:r w:rsidR="006B7C96" w:rsidRPr="006B7C96">
        <w:rPr>
          <w:rFonts w:ascii="Times New Roman" w:hAnsi="Times New Roman"/>
          <w:sz w:val="24"/>
          <w:szCs w:val="24"/>
        </w:rPr>
        <w:t xml:space="preserve"> публичных слушаний </w:t>
      </w:r>
      <w:r w:rsidR="006B7C96">
        <w:rPr>
          <w:rFonts w:ascii="Times New Roman" w:hAnsi="Times New Roman"/>
          <w:sz w:val="24"/>
          <w:szCs w:val="24"/>
        </w:rPr>
        <w:t xml:space="preserve">по проекту решения </w:t>
      </w:r>
      <w:r w:rsidR="007E4F25">
        <w:rPr>
          <w:rFonts w:ascii="Times New Roman" w:hAnsi="Times New Roman"/>
          <w:sz w:val="24"/>
          <w:szCs w:val="24"/>
        </w:rPr>
        <w:t xml:space="preserve">на </w:t>
      </w:r>
      <w:r w:rsidR="006B7C96" w:rsidRPr="006B7C96">
        <w:rPr>
          <w:rFonts w:ascii="Times New Roman" w:hAnsi="Times New Roman"/>
          <w:sz w:val="24"/>
          <w:szCs w:val="24"/>
        </w:rPr>
        <w:t>отклонени</w:t>
      </w:r>
      <w:r w:rsidR="007E4F25">
        <w:rPr>
          <w:rFonts w:ascii="Times New Roman" w:hAnsi="Times New Roman"/>
          <w:sz w:val="24"/>
          <w:szCs w:val="24"/>
        </w:rPr>
        <w:t>е</w:t>
      </w:r>
      <w:r w:rsidR="006B7C96" w:rsidRPr="006B7C96">
        <w:rPr>
          <w:rFonts w:ascii="Times New Roman" w:hAnsi="Times New Roman"/>
          <w:sz w:val="24"/>
          <w:szCs w:val="24"/>
        </w:rPr>
        <w:t xml:space="preserve"> от предельных параметров разрешенного            строительства, реконструкции объектов капитального строительства (далее – Уполномоченное лицо) на основании ф</w:t>
      </w:r>
      <w:r w:rsidR="007E4F25">
        <w:rPr>
          <w:rFonts w:ascii="Times New Roman" w:hAnsi="Times New Roman"/>
          <w:sz w:val="24"/>
          <w:szCs w:val="24"/>
        </w:rPr>
        <w:t xml:space="preserve">акта наличия такого документа, </w:t>
      </w:r>
      <w:r w:rsidR="006B7C96" w:rsidRPr="006B7C96">
        <w:rPr>
          <w:rFonts w:ascii="Times New Roman" w:hAnsi="Times New Roman"/>
          <w:sz w:val="24"/>
          <w:szCs w:val="24"/>
        </w:rPr>
        <w:t>готовит проект распоряжения о назначении публичных слушаний (общественных обсуждений)</w:t>
      </w:r>
      <w:r w:rsidR="007E4F25">
        <w:rPr>
          <w:rFonts w:ascii="Times New Roman" w:hAnsi="Times New Roman"/>
          <w:sz w:val="24"/>
          <w:szCs w:val="24"/>
        </w:rPr>
        <w:t>.</w:t>
      </w:r>
    </w:p>
    <w:p w14:paraId="72BD0CF1" w14:textId="6841460A" w:rsidR="007E4F25" w:rsidRPr="007E4F25" w:rsidRDefault="006B7C96" w:rsidP="007E4F25">
      <w:pPr>
        <w:pStyle w:val="a9"/>
        <w:numPr>
          <w:ilvl w:val="2"/>
          <w:numId w:val="36"/>
        </w:numPr>
        <w:spacing w:after="0" w:line="240" w:lineRule="auto"/>
        <w:ind w:left="0" w:firstLine="709"/>
        <w:jc w:val="both"/>
        <w:rPr>
          <w:rFonts w:ascii="Times New Roman" w:hAnsi="Times New Roman"/>
          <w:sz w:val="24"/>
          <w:szCs w:val="24"/>
        </w:rPr>
      </w:pPr>
      <w:r w:rsidRPr="007E4F25">
        <w:rPr>
          <w:rFonts w:ascii="Times New Roman" w:hAnsi="Times New Roman"/>
          <w:sz w:val="24"/>
          <w:szCs w:val="24"/>
        </w:rPr>
        <w:t xml:space="preserve"> </w:t>
      </w:r>
      <w:r w:rsidR="007E4F25" w:rsidRPr="007E4F25">
        <w:rPr>
          <w:rFonts w:ascii="Times New Roman" w:hAnsi="Times New Roman"/>
          <w:sz w:val="24"/>
          <w:szCs w:val="24"/>
        </w:rPr>
        <w:t xml:space="preserve">На основании распоряжения Главы </w:t>
      </w:r>
      <w:r w:rsidR="007E4F25">
        <w:rPr>
          <w:rFonts w:ascii="Times New Roman" w:hAnsi="Times New Roman"/>
          <w:sz w:val="24"/>
          <w:szCs w:val="24"/>
        </w:rPr>
        <w:t>города</w:t>
      </w:r>
      <w:r w:rsidR="007E4F25" w:rsidRPr="007E4F25">
        <w:rPr>
          <w:rFonts w:ascii="Times New Roman" w:hAnsi="Times New Roman"/>
          <w:sz w:val="24"/>
          <w:szCs w:val="24"/>
        </w:rPr>
        <w:t xml:space="preserve"> о назначении публичных слушаний (общественных обсуждений), ответственное структурное подразделение </w:t>
      </w:r>
      <w:r w:rsidR="007E4F25">
        <w:rPr>
          <w:rFonts w:ascii="Times New Roman" w:hAnsi="Times New Roman"/>
          <w:sz w:val="24"/>
          <w:szCs w:val="24"/>
        </w:rPr>
        <w:t xml:space="preserve">городской </w:t>
      </w:r>
      <w:r w:rsidR="007E4F25" w:rsidRPr="007E4F25">
        <w:rPr>
          <w:rFonts w:ascii="Times New Roman" w:hAnsi="Times New Roman"/>
          <w:sz w:val="24"/>
          <w:szCs w:val="24"/>
        </w:rPr>
        <w:t>Администрации размещает сообщение о проведении публичных слушаний (общественных обсуждений) по вопросу разрешения на отклонение от предельных параметров размеренного строительства, реконструкции объектов капитального строительства:</w:t>
      </w:r>
    </w:p>
    <w:p w14:paraId="59A67242" w14:textId="1D1F0443" w:rsidR="007E4F25" w:rsidRPr="007E4F25" w:rsidRDefault="007E4F25" w:rsidP="0037008F">
      <w:pPr>
        <w:pStyle w:val="a9"/>
        <w:numPr>
          <w:ilvl w:val="0"/>
          <w:numId w:val="58"/>
        </w:numPr>
        <w:spacing w:after="0" w:line="240" w:lineRule="auto"/>
        <w:ind w:left="0" w:firstLine="709"/>
        <w:jc w:val="both"/>
        <w:rPr>
          <w:rFonts w:ascii="Times New Roman" w:hAnsi="Times New Roman"/>
          <w:sz w:val="24"/>
          <w:szCs w:val="24"/>
        </w:rPr>
      </w:pPr>
      <w:r w:rsidRPr="007E4F25">
        <w:rPr>
          <w:rFonts w:ascii="Times New Roman" w:hAnsi="Times New Roman"/>
          <w:sz w:val="24"/>
          <w:szCs w:val="24"/>
        </w:rPr>
        <w:t>правообладателям земельных участков, имеющих общие границы с земельным участком, применительно к которому запрашивается разрешения на отклонение от предельных параметров размеренного строительства, реконструкции объектов капитального строительства.</w:t>
      </w:r>
    </w:p>
    <w:p w14:paraId="617A3FCA" w14:textId="49F3327D" w:rsidR="007E4F25" w:rsidRPr="007E4F25" w:rsidRDefault="007E4F25" w:rsidP="0037008F">
      <w:pPr>
        <w:pStyle w:val="a9"/>
        <w:numPr>
          <w:ilvl w:val="0"/>
          <w:numId w:val="58"/>
        </w:numPr>
        <w:spacing w:after="0" w:line="240" w:lineRule="auto"/>
        <w:ind w:left="0" w:firstLine="709"/>
        <w:jc w:val="both"/>
        <w:rPr>
          <w:rFonts w:ascii="Times New Roman" w:hAnsi="Times New Roman"/>
          <w:sz w:val="24"/>
          <w:szCs w:val="24"/>
        </w:rPr>
      </w:pPr>
      <w:r w:rsidRPr="007E4F25">
        <w:rPr>
          <w:rFonts w:ascii="Times New Roman" w:hAnsi="Times New Roman"/>
          <w:sz w:val="24"/>
          <w:szCs w:val="24"/>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разрешения на отклонение от предельных параметров размеренного строительства, реконструкции объектов капитального строительства;</w:t>
      </w:r>
    </w:p>
    <w:p w14:paraId="29EE2537" w14:textId="11E4CF70" w:rsidR="007E4F25" w:rsidRPr="007E4F25" w:rsidRDefault="007E4F25" w:rsidP="0037008F">
      <w:pPr>
        <w:pStyle w:val="a9"/>
        <w:numPr>
          <w:ilvl w:val="0"/>
          <w:numId w:val="58"/>
        </w:numPr>
        <w:spacing w:after="0" w:line="240" w:lineRule="auto"/>
        <w:ind w:left="0" w:firstLine="709"/>
        <w:jc w:val="both"/>
        <w:rPr>
          <w:rFonts w:ascii="Times New Roman" w:hAnsi="Times New Roman"/>
          <w:sz w:val="24"/>
          <w:szCs w:val="24"/>
        </w:rPr>
      </w:pPr>
      <w:r w:rsidRPr="007E4F25">
        <w:rPr>
          <w:rFonts w:ascii="Times New Roman" w:hAnsi="Times New Roman"/>
          <w:sz w:val="24"/>
          <w:szCs w:val="24"/>
        </w:rPr>
        <w:t>правообладателям помещений, являющихся частью объекта капитального строительства, применительно к которому запрашивается разрешения на отклонение от предельных параметров размеренного строительства, реконструкции объектов капитального строительства.</w:t>
      </w:r>
    </w:p>
    <w:p w14:paraId="301679FC" w14:textId="08318880" w:rsidR="007E4F25" w:rsidRPr="007E4F25" w:rsidRDefault="007E4F25" w:rsidP="007E4F25">
      <w:pPr>
        <w:ind w:firstLine="709"/>
        <w:jc w:val="both"/>
        <w:rPr>
          <w:sz w:val="24"/>
          <w:szCs w:val="24"/>
        </w:rPr>
      </w:pPr>
      <w:r w:rsidRPr="007E4F25">
        <w:rPr>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либо наличия оснований для отказа в предоставлении муниципальной услуги, предусмотренных пунктом 2.10 настоящего Административного регламента специалист в течение 1 рабочего дня готовит решение об отказе в предоставлении муниципальной услуги и направляет его на подпись Главе города. К решению об отказе в предоставлении муниципальной услуги прилагается </w:t>
      </w:r>
      <w:r w:rsidRPr="007E4F25">
        <w:rPr>
          <w:sz w:val="24"/>
          <w:szCs w:val="24"/>
        </w:rPr>
        <w:lastRenderedPageBreak/>
        <w:t xml:space="preserve">заявление с приложением документов. Подписанное решение об отказе в предоставлении муниципальной услуги вместе с пакетом документов направляется заявителю через выбранный способ получения результата муниципальной услуги, в соответствии </w:t>
      </w:r>
      <w:r w:rsidRPr="0037008F">
        <w:rPr>
          <w:sz w:val="24"/>
          <w:szCs w:val="24"/>
        </w:rPr>
        <w:t>с п. 2.6.12</w:t>
      </w:r>
      <w:r w:rsidRPr="007E4F25">
        <w:rPr>
          <w:sz w:val="24"/>
          <w:szCs w:val="24"/>
        </w:rPr>
        <w:t xml:space="preserve"> настоящего Административного регламента. </w:t>
      </w:r>
    </w:p>
    <w:p w14:paraId="5D3DFDE1" w14:textId="77777777" w:rsidR="003B4381" w:rsidRDefault="00DF1436" w:rsidP="00ED54FF">
      <w:pPr>
        <w:pStyle w:val="a9"/>
        <w:numPr>
          <w:ilvl w:val="2"/>
          <w:numId w:val="36"/>
        </w:numPr>
        <w:spacing w:after="0" w:line="240" w:lineRule="auto"/>
        <w:ind w:left="0" w:firstLine="709"/>
        <w:contextualSpacing w:val="0"/>
        <w:jc w:val="both"/>
        <w:rPr>
          <w:rFonts w:ascii="Times New Roman" w:hAnsi="Times New Roman"/>
          <w:sz w:val="24"/>
          <w:szCs w:val="24"/>
        </w:rPr>
      </w:pPr>
      <w:r w:rsidRPr="003B4381">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026F3E4F" w14:textId="2E418452" w:rsidR="00DF1436" w:rsidRPr="003B4381" w:rsidRDefault="00DF1436" w:rsidP="00ED54FF">
      <w:pPr>
        <w:pStyle w:val="a9"/>
        <w:numPr>
          <w:ilvl w:val="2"/>
          <w:numId w:val="36"/>
        </w:numPr>
        <w:spacing w:after="0" w:line="240" w:lineRule="auto"/>
        <w:ind w:left="0" w:firstLine="709"/>
        <w:contextualSpacing w:val="0"/>
        <w:jc w:val="both"/>
        <w:rPr>
          <w:rFonts w:ascii="Times New Roman" w:hAnsi="Times New Roman"/>
          <w:sz w:val="24"/>
          <w:szCs w:val="24"/>
        </w:rPr>
      </w:pPr>
      <w:r w:rsidRPr="003B4381">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5B277AB4" w14:textId="77777777" w:rsidR="00DF1436" w:rsidRDefault="00DF1436" w:rsidP="00ED54FF">
      <w:pPr>
        <w:pStyle w:val="4"/>
        <w:numPr>
          <w:ilvl w:val="2"/>
          <w:numId w:val="36"/>
        </w:numPr>
        <w:spacing w:before="0"/>
        <w:ind w:left="0" w:firstLine="709"/>
        <w:jc w:val="both"/>
        <w:rPr>
          <w:rFonts w:ascii="Times New Roman" w:eastAsiaTheme="minorEastAsia" w:hAnsi="Times New Roman" w:cs="Times New Roman"/>
          <w:i w:val="0"/>
          <w:iCs w:val="0"/>
          <w:color w:val="auto"/>
          <w:sz w:val="24"/>
          <w:szCs w:val="24"/>
        </w:rPr>
      </w:pPr>
      <w:r w:rsidRPr="00DF1436">
        <w:rPr>
          <w:rFonts w:ascii="Times New Roman" w:eastAsiaTheme="minorEastAsia" w:hAnsi="Times New Roman" w:cs="Times New Roman"/>
          <w:i w:val="0"/>
          <w:iCs w:val="0"/>
          <w:color w:val="auto"/>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7CD8A94E" w14:textId="09F4FADB" w:rsidR="004B430D" w:rsidRDefault="00DF1436" w:rsidP="00ED54FF">
      <w:pPr>
        <w:pStyle w:val="4"/>
        <w:numPr>
          <w:ilvl w:val="2"/>
          <w:numId w:val="36"/>
        </w:numPr>
        <w:spacing w:before="0" w:after="120"/>
        <w:ind w:left="0" w:firstLine="709"/>
        <w:jc w:val="both"/>
      </w:pPr>
      <w:r w:rsidRPr="004B430D">
        <w:rPr>
          <w:rFonts w:ascii="Times New Roman" w:eastAsiaTheme="minorEastAsia" w:hAnsi="Times New Roman" w:cs="Times New Roman"/>
          <w:i w:val="0"/>
          <w:iCs w:val="0"/>
          <w:color w:val="auto"/>
          <w:sz w:val="24"/>
          <w:szCs w:val="24"/>
        </w:rPr>
        <w:t>Максимальный срок исполнения административной процедуры составляет 1</w:t>
      </w:r>
      <w:r w:rsidR="003B4381">
        <w:rPr>
          <w:rFonts w:ascii="Times New Roman" w:eastAsiaTheme="minorEastAsia" w:hAnsi="Times New Roman" w:cs="Times New Roman"/>
          <w:i w:val="0"/>
          <w:iCs w:val="0"/>
          <w:color w:val="auto"/>
          <w:sz w:val="24"/>
          <w:szCs w:val="24"/>
        </w:rPr>
        <w:t>9</w:t>
      </w:r>
      <w:r w:rsidRPr="004B430D">
        <w:rPr>
          <w:rFonts w:ascii="Times New Roman" w:eastAsiaTheme="minorEastAsia" w:hAnsi="Times New Roman" w:cs="Times New Roman"/>
          <w:i w:val="0"/>
          <w:iCs w:val="0"/>
          <w:color w:val="auto"/>
          <w:sz w:val="24"/>
          <w:szCs w:val="24"/>
        </w:rPr>
        <w:t xml:space="preserve"> рабочих дней. </w:t>
      </w:r>
    </w:p>
    <w:p w14:paraId="0FF43C6C" w14:textId="281CC55E" w:rsidR="003B4381" w:rsidRPr="003B4381" w:rsidRDefault="007E4F25" w:rsidP="0037008F">
      <w:pPr>
        <w:pStyle w:val="ConsPlusNormal"/>
        <w:numPr>
          <w:ilvl w:val="0"/>
          <w:numId w:val="46"/>
        </w:numPr>
        <w:spacing w:after="120"/>
        <w:ind w:left="1429"/>
        <w:jc w:val="center"/>
        <w:rPr>
          <w:rFonts w:ascii="Times New Roman" w:hAnsi="Times New Roman" w:cs="Times New Roman"/>
          <w:sz w:val="24"/>
          <w:szCs w:val="24"/>
        </w:rPr>
      </w:pPr>
      <w:r>
        <w:rPr>
          <w:rFonts w:ascii="Times New Roman" w:hAnsi="Times New Roman" w:cs="Times New Roman"/>
          <w:b/>
          <w:sz w:val="24"/>
          <w:szCs w:val="24"/>
        </w:rPr>
        <w:t>Публичные слушания или общественные обсуждения</w:t>
      </w:r>
    </w:p>
    <w:p w14:paraId="4767B4F4" w14:textId="199B1DE0" w:rsidR="007E4F25" w:rsidRDefault="007E4F25" w:rsidP="0037008F">
      <w:pPr>
        <w:pStyle w:val="a9"/>
        <w:numPr>
          <w:ilvl w:val="2"/>
          <w:numId w:val="59"/>
        </w:numPr>
        <w:autoSpaceDE w:val="0"/>
        <w:autoSpaceDN w:val="0"/>
        <w:adjustRightInd w:val="0"/>
        <w:spacing w:after="0" w:line="240" w:lineRule="auto"/>
        <w:ind w:left="0" w:firstLine="709"/>
        <w:jc w:val="both"/>
        <w:rPr>
          <w:rFonts w:ascii="Times New Roman" w:hAnsi="Times New Roman"/>
          <w:sz w:val="24"/>
          <w:szCs w:val="24"/>
        </w:rPr>
      </w:pPr>
      <w:r w:rsidRPr="00C72330">
        <w:rPr>
          <w:rFonts w:ascii="Times New Roman" w:hAnsi="Times New Roman"/>
          <w:sz w:val="24"/>
          <w:szCs w:val="24"/>
        </w:rPr>
        <w:t xml:space="preserve">Основанием для начала административной процедуры является факт направления извещения для проведения </w:t>
      </w:r>
      <w:r w:rsidRPr="007208B8">
        <w:rPr>
          <w:rFonts w:ascii="Times New Roman" w:hAnsi="Times New Roman"/>
          <w:sz w:val="24"/>
          <w:szCs w:val="24"/>
        </w:rPr>
        <w:t xml:space="preserve">публичных слушаний (общественных обсуждений) </w:t>
      </w:r>
      <w:r>
        <w:rPr>
          <w:rFonts w:ascii="Times New Roman" w:hAnsi="Times New Roman"/>
          <w:sz w:val="24"/>
          <w:szCs w:val="24"/>
        </w:rPr>
        <w:t>городской Администрацией на официальном сайте</w:t>
      </w:r>
      <w:r w:rsidRPr="00CC41A1">
        <w:rPr>
          <w:rFonts w:ascii="Times New Roman" w:eastAsia="Times New Roman" w:hAnsi="Times New Roman"/>
          <w:color w:val="22272F"/>
          <w:sz w:val="23"/>
          <w:szCs w:val="23"/>
          <w:shd w:val="clear" w:color="auto" w:fill="FFFFFF"/>
        </w:rPr>
        <w:t xml:space="preserve"> </w:t>
      </w:r>
      <w:r w:rsidRPr="00CC41A1">
        <w:rPr>
          <w:rFonts w:ascii="Times New Roman" w:hAnsi="Times New Roman"/>
          <w:sz w:val="24"/>
          <w:szCs w:val="24"/>
        </w:rPr>
        <w:t>в информаци</w:t>
      </w:r>
      <w:r>
        <w:rPr>
          <w:rFonts w:ascii="Times New Roman" w:hAnsi="Times New Roman"/>
          <w:sz w:val="24"/>
          <w:szCs w:val="24"/>
        </w:rPr>
        <w:t>онно-телекоммуникационной сети «</w:t>
      </w:r>
      <w:r w:rsidRPr="00CC41A1">
        <w:rPr>
          <w:rFonts w:ascii="Times New Roman" w:hAnsi="Times New Roman"/>
          <w:sz w:val="24"/>
          <w:szCs w:val="24"/>
        </w:rPr>
        <w:t>Интернет</w:t>
      </w:r>
      <w:r>
        <w:rPr>
          <w:rFonts w:ascii="Times New Roman" w:hAnsi="Times New Roman"/>
          <w:sz w:val="24"/>
          <w:szCs w:val="24"/>
        </w:rPr>
        <w:t>»</w:t>
      </w:r>
      <w:r w:rsidRPr="00CC41A1">
        <w:rPr>
          <w:rFonts w:ascii="Times New Roman" w:hAnsi="Times New Roman"/>
          <w:sz w:val="24"/>
          <w:szCs w:val="24"/>
        </w:rPr>
        <w:t xml:space="preserve"> (далее - официальный сайт) и (или) в государственной или муниципальной информационной системе, обеспечивающей проведение </w:t>
      </w:r>
      <w:r w:rsidRPr="004A32A0">
        <w:rPr>
          <w:rFonts w:ascii="Times New Roman" w:hAnsi="Times New Roman"/>
          <w:sz w:val="24"/>
          <w:szCs w:val="24"/>
        </w:rPr>
        <w:t xml:space="preserve">публичных слушаний (общественных обсуждений) </w:t>
      </w:r>
      <w:r w:rsidRPr="00CC41A1">
        <w:rPr>
          <w:rFonts w:ascii="Times New Roman" w:hAnsi="Times New Roman"/>
          <w:sz w:val="24"/>
          <w:szCs w:val="24"/>
        </w:rPr>
        <w:t>с использованием информаци</w:t>
      </w:r>
      <w:r>
        <w:rPr>
          <w:rFonts w:ascii="Times New Roman" w:hAnsi="Times New Roman"/>
          <w:sz w:val="24"/>
          <w:szCs w:val="24"/>
        </w:rPr>
        <w:t>онно-телекоммуникационной сети «</w:t>
      </w:r>
      <w:r w:rsidRPr="00CC41A1">
        <w:rPr>
          <w:rFonts w:ascii="Times New Roman" w:hAnsi="Times New Roman"/>
          <w:sz w:val="24"/>
          <w:szCs w:val="24"/>
        </w:rPr>
        <w:t>Интернет</w:t>
      </w:r>
      <w:r>
        <w:rPr>
          <w:rFonts w:ascii="Times New Roman" w:hAnsi="Times New Roman"/>
          <w:sz w:val="24"/>
          <w:szCs w:val="24"/>
        </w:rPr>
        <w:t>» (далее - сеть «</w:t>
      </w:r>
      <w:r w:rsidRPr="00CC41A1">
        <w:rPr>
          <w:rFonts w:ascii="Times New Roman" w:hAnsi="Times New Roman"/>
          <w:sz w:val="24"/>
          <w:szCs w:val="24"/>
        </w:rPr>
        <w:t>Интернет</w:t>
      </w:r>
      <w:r>
        <w:rPr>
          <w:rFonts w:ascii="Times New Roman" w:hAnsi="Times New Roman"/>
          <w:sz w:val="24"/>
          <w:szCs w:val="24"/>
        </w:rPr>
        <w:t>»</w:t>
      </w:r>
      <w:r w:rsidRPr="00CC41A1">
        <w:rPr>
          <w:rFonts w:ascii="Times New Roman" w:hAnsi="Times New Roman"/>
          <w:sz w:val="24"/>
          <w:szCs w:val="24"/>
        </w:rPr>
        <w:t>), либо на региональном портале государственных и муниципальных услуг</w:t>
      </w:r>
      <w:r>
        <w:rPr>
          <w:rFonts w:ascii="Times New Roman" w:hAnsi="Times New Roman"/>
          <w:sz w:val="24"/>
          <w:szCs w:val="24"/>
        </w:rPr>
        <w:t>.</w:t>
      </w:r>
    </w:p>
    <w:p w14:paraId="7095BDB1" w14:textId="4474D9D7" w:rsidR="007E4F25" w:rsidRPr="004A32A0" w:rsidRDefault="007E4F25" w:rsidP="00732678">
      <w:pPr>
        <w:autoSpaceDE w:val="0"/>
        <w:autoSpaceDN w:val="0"/>
        <w:adjustRightInd w:val="0"/>
        <w:ind w:firstLine="709"/>
        <w:jc w:val="both"/>
        <w:rPr>
          <w:rFonts w:eastAsiaTheme="minorEastAsia"/>
          <w:sz w:val="24"/>
          <w:szCs w:val="24"/>
        </w:rPr>
      </w:pPr>
      <w:r w:rsidRPr="006A7295">
        <w:rPr>
          <w:sz w:val="24"/>
          <w:szCs w:val="24"/>
        </w:rPr>
        <w:t xml:space="preserve">Порядок организации и проведения </w:t>
      </w:r>
      <w:r w:rsidRPr="007208B8">
        <w:rPr>
          <w:sz w:val="24"/>
          <w:szCs w:val="24"/>
        </w:rPr>
        <w:t xml:space="preserve">публичных слушаний (общественных обсуждений) </w:t>
      </w:r>
      <w:r w:rsidRPr="006A7295">
        <w:rPr>
          <w:sz w:val="24"/>
          <w:szCs w:val="24"/>
        </w:rPr>
        <w:t xml:space="preserve">определяется нормативным правовым актом </w:t>
      </w:r>
      <w:r w:rsidRPr="007E4F25">
        <w:rPr>
          <w:sz w:val="24"/>
          <w:szCs w:val="24"/>
        </w:rPr>
        <w:t>городской Администрации</w:t>
      </w:r>
      <w:r>
        <w:rPr>
          <w:rFonts w:eastAsiaTheme="minorEastAsia"/>
          <w:sz w:val="24"/>
          <w:szCs w:val="24"/>
        </w:rPr>
        <w:t>.</w:t>
      </w:r>
      <w:r w:rsidRPr="007E4F25">
        <w:rPr>
          <w:rFonts w:eastAsiaTheme="minorEastAsia"/>
          <w:sz w:val="24"/>
          <w:szCs w:val="24"/>
        </w:rPr>
        <w:t xml:space="preserve"> </w:t>
      </w:r>
      <w:r w:rsidRPr="004A32A0">
        <w:rPr>
          <w:rFonts w:eastAsiaTheme="minorEastAsia"/>
          <w:sz w:val="24"/>
          <w:szCs w:val="24"/>
        </w:rPr>
        <w:t>Опубликование распоряжения о назначении публичных слушаний (общественных обсуждений) осуществляется в официальных</w:t>
      </w:r>
      <w:r>
        <w:rPr>
          <w:color w:val="22272F"/>
          <w:sz w:val="23"/>
          <w:szCs w:val="23"/>
          <w:shd w:val="clear" w:color="auto" w:fill="FFFFFF"/>
        </w:rPr>
        <w:t xml:space="preserve"> </w:t>
      </w:r>
      <w:r w:rsidRPr="004A32A0">
        <w:rPr>
          <w:rFonts w:eastAsiaTheme="minorEastAsia"/>
          <w:sz w:val="24"/>
          <w:szCs w:val="24"/>
        </w:rPr>
        <w:t>источниках средств массовой информации в течение</w:t>
      </w:r>
      <w:r w:rsidRPr="007E4F25">
        <w:rPr>
          <w:rFonts w:eastAsiaTheme="minorEastAsia"/>
          <w:sz w:val="24"/>
          <w:szCs w:val="24"/>
        </w:rPr>
        <w:t xml:space="preserve"> 5 </w:t>
      </w:r>
      <w:r w:rsidRPr="004A32A0">
        <w:rPr>
          <w:rFonts w:eastAsiaTheme="minorEastAsia"/>
          <w:sz w:val="24"/>
          <w:szCs w:val="24"/>
        </w:rPr>
        <w:t>рабочих дней со дня его подписания.</w:t>
      </w:r>
    </w:p>
    <w:p w14:paraId="3B9B3353" w14:textId="4929144A" w:rsidR="007E4F25" w:rsidRPr="003859D1" w:rsidRDefault="007E4F25" w:rsidP="0037008F">
      <w:pPr>
        <w:pStyle w:val="a9"/>
        <w:numPr>
          <w:ilvl w:val="2"/>
          <w:numId w:val="59"/>
        </w:numPr>
        <w:autoSpaceDE w:val="0"/>
        <w:autoSpaceDN w:val="0"/>
        <w:adjustRightInd w:val="0"/>
        <w:spacing w:after="0" w:line="240" w:lineRule="auto"/>
        <w:ind w:left="0" w:firstLine="709"/>
        <w:jc w:val="both"/>
        <w:rPr>
          <w:rFonts w:ascii="Times New Roman" w:hAnsi="Times New Roman"/>
          <w:sz w:val="24"/>
          <w:szCs w:val="24"/>
        </w:rPr>
      </w:pPr>
      <w:r w:rsidRPr="003859D1">
        <w:rPr>
          <w:rFonts w:ascii="Times New Roman" w:hAnsi="Times New Roman"/>
          <w:sz w:val="24"/>
          <w:szCs w:val="24"/>
        </w:rPr>
        <w:t>В случае обращения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публичны</w:t>
      </w:r>
      <w:r w:rsidR="006E22D2" w:rsidRPr="003859D1">
        <w:rPr>
          <w:rFonts w:ascii="Times New Roman" w:hAnsi="Times New Roman"/>
          <w:sz w:val="24"/>
          <w:szCs w:val="24"/>
        </w:rPr>
        <w:t>е</w:t>
      </w:r>
      <w:r w:rsidRPr="003859D1">
        <w:rPr>
          <w:rFonts w:ascii="Times New Roman" w:hAnsi="Times New Roman"/>
          <w:sz w:val="24"/>
          <w:szCs w:val="24"/>
        </w:rPr>
        <w:t xml:space="preserve"> слушани</w:t>
      </w:r>
      <w:r w:rsidR="006E22D2" w:rsidRPr="003859D1">
        <w:rPr>
          <w:rFonts w:ascii="Times New Roman" w:hAnsi="Times New Roman"/>
          <w:sz w:val="24"/>
          <w:szCs w:val="24"/>
        </w:rPr>
        <w:t>я</w:t>
      </w:r>
      <w:r w:rsidRPr="003859D1">
        <w:rPr>
          <w:rFonts w:ascii="Times New Roman" w:hAnsi="Times New Roman"/>
          <w:sz w:val="24"/>
          <w:szCs w:val="24"/>
        </w:rPr>
        <w:t xml:space="preserve"> (общественных обсуждений)  не проводятся. Уполномоченное лицо с момента получения результатов по межведомственным запросам </w:t>
      </w:r>
      <w:proofErr w:type="gramStart"/>
      <w:r w:rsidRPr="003859D1">
        <w:rPr>
          <w:rFonts w:ascii="Times New Roman" w:hAnsi="Times New Roman"/>
          <w:sz w:val="24"/>
          <w:szCs w:val="24"/>
        </w:rPr>
        <w:t>в срок</w:t>
      </w:r>
      <w:proofErr w:type="gramEnd"/>
      <w:r w:rsidRPr="003859D1">
        <w:rPr>
          <w:rFonts w:ascii="Times New Roman" w:hAnsi="Times New Roman"/>
          <w:sz w:val="24"/>
          <w:szCs w:val="24"/>
        </w:rPr>
        <w:t xml:space="preserve"> не превышающий 3 рабочих дней назначает Комиссию по подготовке рекомендаций.</w:t>
      </w:r>
    </w:p>
    <w:p w14:paraId="4C0CD317" w14:textId="77777777" w:rsidR="007E4F25" w:rsidRPr="003859D1" w:rsidRDefault="007E4F25" w:rsidP="0037008F">
      <w:pPr>
        <w:pStyle w:val="a9"/>
        <w:numPr>
          <w:ilvl w:val="2"/>
          <w:numId w:val="59"/>
        </w:numPr>
        <w:autoSpaceDE w:val="0"/>
        <w:autoSpaceDN w:val="0"/>
        <w:adjustRightInd w:val="0"/>
        <w:spacing w:after="0" w:line="240" w:lineRule="auto"/>
        <w:ind w:left="0" w:firstLine="709"/>
        <w:jc w:val="both"/>
        <w:rPr>
          <w:rFonts w:ascii="Times New Roman" w:hAnsi="Times New Roman"/>
          <w:sz w:val="24"/>
          <w:szCs w:val="24"/>
        </w:rPr>
      </w:pPr>
      <w:r w:rsidRPr="003859D1">
        <w:rPr>
          <w:rFonts w:ascii="Times New Roman" w:hAnsi="Times New Roman"/>
          <w:sz w:val="24"/>
          <w:szCs w:val="24"/>
        </w:rPr>
        <w:t>Срок проведения публичных слушаний с момента оповещения заинтересованных лиц о времени и месте проведения публичных слушаний (общественных обсуждений) до дня опубликования заключения о результатах публичных слушаний (общественных обсуждений) не может быть более 15 рабочих дней.</w:t>
      </w:r>
    </w:p>
    <w:p w14:paraId="230AEE54" w14:textId="1CC71953" w:rsidR="007E4F25" w:rsidRPr="003859D1" w:rsidRDefault="007E4F25" w:rsidP="0037008F">
      <w:pPr>
        <w:pStyle w:val="a9"/>
        <w:numPr>
          <w:ilvl w:val="2"/>
          <w:numId w:val="59"/>
        </w:numPr>
        <w:autoSpaceDE w:val="0"/>
        <w:autoSpaceDN w:val="0"/>
        <w:adjustRightInd w:val="0"/>
        <w:spacing w:after="0" w:line="240" w:lineRule="auto"/>
        <w:ind w:left="0" w:firstLine="709"/>
        <w:jc w:val="both"/>
        <w:rPr>
          <w:rFonts w:ascii="Times New Roman" w:hAnsi="Times New Roman"/>
          <w:sz w:val="24"/>
          <w:szCs w:val="24"/>
        </w:rPr>
      </w:pPr>
      <w:r w:rsidRPr="003859D1">
        <w:rPr>
          <w:rFonts w:ascii="Times New Roman" w:hAnsi="Times New Roman"/>
          <w:sz w:val="24"/>
          <w:szCs w:val="24"/>
        </w:rPr>
        <w:t>После проведения общественных обсуждений или публичных слушаний Уполномоченное лицо по результатам осуществляет подготовку протокола</w:t>
      </w:r>
      <w:r w:rsidR="003859D1">
        <w:rPr>
          <w:rFonts w:ascii="Times New Roman" w:hAnsi="Times New Roman"/>
          <w:sz w:val="24"/>
          <w:szCs w:val="24"/>
        </w:rPr>
        <w:t xml:space="preserve"> и</w:t>
      </w:r>
      <w:r w:rsidRPr="003859D1">
        <w:rPr>
          <w:rFonts w:ascii="Times New Roman" w:hAnsi="Times New Roman"/>
          <w:sz w:val="24"/>
          <w:szCs w:val="24"/>
        </w:rPr>
        <w:t xml:space="preserve"> </w:t>
      </w:r>
      <w:r w:rsidR="00732678" w:rsidRPr="003859D1">
        <w:rPr>
          <w:rFonts w:ascii="Times New Roman" w:hAnsi="Times New Roman"/>
          <w:sz w:val="24"/>
          <w:szCs w:val="24"/>
        </w:rPr>
        <w:t xml:space="preserve">заключения </w:t>
      </w:r>
      <w:r w:rsidR="00732678" w:rsidRPr="003859D1">
        <w:rPr>
          <w:rFonts w:ascii="Times New Roman" w:eastAsia="Times New Roman" w:hAnsi="Times New Roman"/>
          <w:sz w:val="24"/>
          <w:szCs w:val="24"/>
        </w:rPr>
        <w:t>публичных</w:t>
      </w:r>
      <w:r w:rsidRPr="003859D1">
        <w:rPr>
          <w:rFonts w:ascii="Times New Roman" w:hAnsi="Times New Roman"/>
          <w:sz w:val="24"/>
          <w:szCs w:val="24"/>
        </w:rPr>
        <w:t xml:space="preserve"> слушани</w:t>
      </w:r>
      <w:r w:rsidR="003859D1">
        <w:rPr>
          <w:rFonts w:ascii="Times New Roman" w:hAnsi="Times New Roman"/>
          <w:sz w:val="24"/>
          <w:szCs w:val="24"/>
        </w:rPr>
        <w:t>й</w:t>
      </w:r>
      <w:r w:rsidRPr="003859D1">
        <w:rPr>
          <w:rFonts w:ascii="Times New Roman" w:hAnsi="Times New Roman"/>
          <w:sz w:val="24"/>
          <w:szCs w:val="24"/>
        </w:rPr>
        <w:t xml:space="preserve"> (общественных </w:t>
      </w:r>
      <w:r w:rsidR="003859D1" w:rsidRPr="003859D1">
        <w:rPr>
          <w:rFonts w:ascii="Times New Roman" w:hAnsi="Times New Roman"/>
          <w:sz w:val="24"/>
          <w:szCs w:val="24"/>
        </w:rPr>
        <w:t>обсуждений) в</w:t>
      </w:r>
      <w:r w:rsidRPr="003859D1">
        <w:rPr>
          <w:rFonts w:ascii="Times New Roman" w:hAnsi="Times New Roman"/>
          <w:sz w:val="24"/>
          <w:szCs w:val="24"/>
        </w:rPr>
        <w:t xml:space="preserve"> двух экземплярах в течение 3 рабочих дней, а также назначает Комиссию по подготовке рекомендаций на основании заключения публичных слушаний (общественных обсуждений). Заключение публичных слушаний (общественных обсуждений) подлежит опубликованию </w:t>
      </w:r>
      <w:r w:rsidR="006E22D2" w:rsidRPr="003859D1">
        <w:rPr>
          <w:rFonts w:ascii="Times New Roman" w:hAnsi="Times New Roman"/>
          <w:sz w:val="24"/>
          <w:szCs w:val="24"/>
        </w:rPr>
        <w:t xml:space="preserve">на </w:t>
      </w:r>
      <w:r w:rsidRPr="003859D1">
        <w:rPr>
          <w:rFonts w:ascii="Times New Roman" w:hAnsi="Times New Roman"/>
          <w:sz w:val="24"/>
          <w:szCs w:val="24"/>
        </w:rPr>
        <w:t>официальном сайте</w:t>
      </w:r>
      <w:r w:rsidR="006E22D2" w:rsidRPr="003859D1">
        <w:rPr>
          <w:rFonts w:ascii="Times New Roman" w:hAnsi="Times New Roman"/>
          <w:sz w:val="24"/>
          <w:szCs w:val="24"/>
        </w:rPr>
        <w:t xml:space="preserve"> городской Администрации - </w:t>
      </w:r>
      <w:hyperlink r:id="rId17" w:history="1">
        <w:r w:rsidR="006E22D2" w:rsidRPr="003859D1">
          <w:rPr>
            <w:rStyle w:val="aa"/>
            <w:rFonts w:ascii="Times New Roman" w:hAnsi="Times New Roman"/>
            <w:sz w:val="24"/>
            <w:szCs w:val="24"/>
          </w:rPr>
          <w:t>https://мирный-саха.рф/</w:t>
        </w:r>
      </w:hyperlink>
      <w:r w:rsidR="006E22D2" w:rsidRPr="003859D1">
        <w:rPr>
          <w:rStyle w:val="aa"/>
          <w:rFonts w:ascii="Times New Roman" w:hAnsi="Times New Roman"/>
          <w:sz w:val="24"/>
          <w:szCs w:val="24"/>
        </w:rPr>
        <w:t>.</w:t>
      </w:r>
    </w:p>
    <w:p w14:paraId="6BD42201" w14:textId="77777777" w:rsidR="003859D1" w:rsidRDefault="007E4F25" w:rsidP="0037008F">
      <w:pPr>
        <w:pStyle w:val="a9"/>
        <w:numPr>
          <w:ilvl w:val="2"/>
          <w:numId w:val="59"/>
        </w:numPr>
        <w:autoSpaceDE w:val="0"/>
        <w:autoSpaceDN w:val="0"/>
        <w:adjustRightInd w:val="0"/>
        <w:spacing w:after="0" w:line="240" w:lineRule="auto"/>
        <w:ind w:left="0" w:firstLine="709"/>
        <w:jc w:val="both"/>
        <w:rPr>
          <w:rFonts w:ascii="Times New Roman" w:hAnsi="Times New Roman"/>
          <w:sz w:val="24"/>
          <w:szCs w:val="24"/>
        </w:rPr>
      </w:pPr>
      <w:r w:rsidRPr="003859D1">
        <w:rPr>
          <w:rFonts w:ascii="Times New Roman" w:hAnsi="Times New Roman"/>
          <w:sz w:val="24"/>
          <w:szCs w:val="24"/>
        </w:rPr>
        <w:lastRenderedPageBreak/>
        <w:t xml:space="preserve">На основании заключения о результатах общественных обсуждений или публичных слушаний Уполномоченное лицо в течение 1 рабочего дня осуществляет подготовку рекомендаций о предоставлении разрешения на отклонение от предельных параметров </w:t>
      </w:r>
      <w:r w:rsidR="006E22D2" w:rsidRPr="003859D1">
        <w:rPr>
          <w:rFonts w:ascii="Times New Roman" w:hAnsi="Times New Roman"/>
          <w:sz w:val="24"/>
          <w:szCs w:val="24"/>
        </w:rPr>
        <w:t xml:space="preserve">разрешенного </w:t>
      </w:r>
      <w:r w:rsidRPr="003859D1">
        <w:rPr>
          <w:rFonts w:ascii="Times New Roman" w:hAnsi="Times New Roman"/>
          <w:sz w:val="24"/>
          <w:szCs w:val="24"/>
        </w:rPr>
        <w:t xml:space="preserve">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Комиссии), а также подготовку проекта разрешения о предоставлении </w:t>
      </w:r>
      <w:r w:rsidR="006E22D2" w:rsidRPr="003859D1">
        <w:rPr>
          <w:rFonts w:ascii="Times New Roman" w:hAnsi="Times New Roman"/>
          <w:sz w:val="24"/>
          <w:szCs w:val="24"/>
        </w:rPr>
        <w:t xml:space="preserve">разрешения на </w:t>
      </w:r>
      <w:r w:rsidRPr="003859D1">
        <w:rPr>
          <w:rFonts w:ascii="Times New Roman" w:hAnsi="Times New Roman"/>
          <w:sz w:val="24"/>
          <w:szCs w:val="24"/>
        </w:rPr>
        <w:t>отклонение от предельных параметров размеренного строительства, реконструкции объектов капитального строительства или об отказе в предоставлении такого разрешения.</w:t>
      </w:r>
    </w:p>
    <w:p w14:paraId="5B66863D" w14:textId="44297A92" w:rsidR="007E4F25" w:rsidRPr="003859D1" w:rsidRDefault="007E4F25" w:rsidP="0037008F">
      <w:pPr>
        <w:pStyle w:val="a9"/>
        <w:numPr>
          <w:ilvl w:val="2"/>
          <w:numId w:val="59"/>
        </w:numPr>
        <w:autoSpaceDE w:val="0"/>
        <w:autoSpaceDN w:val="0"/>
        <w:adjustRightInd w:val="0"/>
        <w:spacing w:after="0" w:line="240" w:lineRule="auto"/>
        <w:ind w:left="0" w:firstLine="709"/>
        <w:jc w:val="both"/>
        <w:rPr>
          <w:rFonts w:ascii="Times New Roman" w:hAnsi="Times New Roman"/>
          <w:sz w:val="24"/>
          <w:szCs w:val="24"/>
        </w:rPr>
      </w:pPr>
      <w:r w:rsidRPr="003859D1">
        <w:rPr>
          <w:rFonts w:ascii="Times New Roman" w:hAnsi="Times New Roman"/>
          <w:sz w:val="24"/>
          <w:szCs w:val="24"/>
        </w:rPr>
        <w:t>Критерием принятия решения о выполнении административных процедур в рамках соответствующих административных действий является соответствие документов, приложенных к проекту</w:t>
      </w:r>
      <w:r w:rsidR="006E22D2" w:rsidRPr="003859D1">
        <w:rPr>
          <w:rFonts w:ascii="Times New Roman" w:hAnsi="Times New Roman"/>
          <w:sz w:val="24"/>
          <w:szCs w:val="24"/>
        </w:rPr>
        <w:t xml:space="preserve"> решения</w:t>
      </w:r>
      <w:r w:rsidRPr="003859D1">
        <w:rPr>
          <w:rFonts w:ascii="Times New Roman" w:hAnsi="Times New Roman"/>
          <w:sz w:val="24"/>
          <w:szCs w:val="24"/>
        </w:rPr>
        <w:t>,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0738AE67" w14:textId="77777777" w:rsidR="007E4F25" w:rsidRPr="003859D1" w:rsidRDefault="007E4F25" w:rsidP="0037008F">
      <w:pPr>
        <w:pStyle w:val="a9"/>
        <w:numPr>
          <w:ilvl w:val="2"/>
          <w:numId w:val="59"/>
        </w:numPr>
        <w:autoSpaceDE w:val="0"/>
        <w:autoSpaceDN w:val="0"/>
        <w:adjustRightInd w:val="0"/>
        <w:spacing w:after="0" w:line="240" w:lineRule="auto"/>
        <w:ind w:left="0" w:firstLine="709"/>
        <w:jc w:val="both"/>
        <w:rPr>
          <w:rFonts w:ascii="Times New Roman" w:hAnsi="Times New Roman"/>
          <w:sz w:val="24"/>
          <w:szCs w:val="24"/>
        </w:rPr>
      </w:pPr>
      <w:r w:rsidRPr="003859D1">
        <w:rPr>
          <w:rFonts w:ascii="Times New Roman" w:hAnsi="Times New Roman"/>
          <w:sz w:val="24"/>
          <w:szCs w:val="24"/>
        </w:rPr>
        <w:t xml:space="preserve">Результатом выполнения административной процедуры является принятие соответствующего решения о проведении публичных слушаний. </w:t>
      </w:r>
    </w:p>
    <w:p w14:paraId="24874989" w14:textId="5F00AE82" w:rsidR="007E4F25" w:rsidRPr="003859D1" w:rsidRDefault="007E4F25" w:rsidP="0037008F">
      <w:pPr>
        <w:pStyle w:val="a9"/>
        <w:numPr>
          <w:ilvl w:val="2"/>
          <w:numId w:val="59"/>
        </w:numPr>
        <w:autoSpaceDE w:val="0"/>
        <w:autoSpaceDN w:val="0"/>
        <w:adjustRightInd w:val="0"/>
        <w:spacing w:after="0" w:line="240" w:lineRule="auto"/>
        <w:ind w:left="0" w:firstLine="709"/>
        <w:jc w:val="both"/>
        <w:rPr>
          <w:rFonts w:ascii="Times New Roman" w:hAnsi="Times New Roman"/>
          <w:sz w:val="24"/>
          <w:szCs w:val="24"/>
        </w:rPr>
      </w:pPr>
      <w:r w:rsidRPr="003859D1">
        <w:rPr>
          <w:rFonts w:ascii="Times New Roman" w:hAnsi="Times New Roman"/>
          <w:sz w:val="24"/>
          <w:szCs w:val="24"/>
        </w:rPr>
        <w:t xml:space="preserve">Способом фиксации результата административной процедуры подготовка рекомендаций Комиссии и подготовка проекта </w:t>
      </w:r>
      <w:r w:rsidR="006E22D2" w:rsidRPr="003859D1">
        <w:rPr>
          <w:rFonts w:ascii="Times New Roman" w:hAnsi="Times New Roman"/>
          <w:sz w:val="24"/>
          <w:szCs w:val="24"/>
        </w:rPr>
        <w:t xml:space="preserve">решения </w:t>
      </w:r>
      <w:r w:rsidRPr="003859D1">
        <w:rPr>
          <w:rFonts w:ascii="Times New Roman" w:hAnsi="Times New Roman"/>
          <w:sz w:val="24"/>
          <w:szCs w:val="24"/>
        </w:rPr>
        <w:t xml:space="preserve">ответственного должностного лица </w:t>
      </w:r>
      <w:r w:rsidR="006E22D2" w:rsidRPr="003859D1">
        <w:rPr>
          <w:rFonts w:ascii="Times New Roman" w:hAnsi="Times New Roman"/>
          <w:sz w:val="24"/>
          <w:szCs w:val="24"/>
        </w:rPr>
        <w:t xml:space="preserve">городской </w:t>
      </w:r>
      <w:r w:rsidRPr="003859D1">
        <w:rPr>
          <w:rFonts w:ascii="Times New Roman" w:hAnsi="Times New Roman"/>
          <w:sz w:val="24"/>
          <w:szCs w:val="24"/>
        </w:rPr>
        <w:t>Администрации.</w:t>
      </w:r>
    </w:p>
    <w:p w14:paraId="4386DCAC" w14:textId="74297009" w:rsidR="003B4381" w:rsidRPr="00732678" w:rsidRDefault="007E4F25" w:rsidP="0037008F">
      <w:pPr>
        <w:pStyle w:val="a9"/>
        <w:numPr>
          <w:ilvl w:val="2"/>
          <w:numId w:val="59"/>
        </w:numPr>
        <w:autoSpaceDE w:val="0"/>
        <w:autoSpaceDN w:val="0"/>
        <w:adjustRightInd w:val="0"/>
        <w:spacing w:after="120" w:line="240" w:lineRule="auto"/>
        <w:ind w:left="0" w:firstLine="709"/>
        <w:jc w:val="both"/>
        <w:rPr>
          <w:rFonts w:ascii="Times New Roman" w:hAnsi="Times New Roman"/>
          <w:sz w:val="24"/>
          <w:szCs w:val="24"/>
        </w:rPr>
      </w:pPr>
      <w:r w:rsidRPr="00732678">
        <w:rPr>
          <w:rFonts w:ascii="Times New Roman" w:hAnsi="Times New Roman"/>
          <w:sz w:val="24"/>
          <w:szCs w:val="24"/>
        </w:rPr>
        <w:t>Максимальный срок исполнения административной процедуры составляет до 20 рабочих дней.</w:t>
      </w:r>
    </w:p>
    <w:p w14:paraId="28CA8D2C" w14:textId="5BDA2C29" w:rsidR="00A02C76" w:rsidRDefault="00081365" w:rsidP="0037008F">
      <w:pPr>
        <w:pStyle w:val="4"/>
        <w:numPr>
          <w:ilvl w:val="1"/>
          <w:numId w:val="47"/>
        </w:numPr>
        <w:spacing w:before="0"/>
        <w:jc w:val="center"/>
        <w:rPr>
          <w:rFonts w:ascii="Times New Roman" w:hAnsi="Times New Roman" w:cs="Times New Roman"/>
          <w:b/>
          <w:i w:val="0"/>
          <w:color w:val="auto"/>
          <w:sz w:val="24"/>
          <w:szCs w:val="24"/>
        </w:rPr>
      </w:pPr>
      <w:r w:rsidRPr="00A02C76">
        <w:rPr>
          <w:rFonts w:ascii="Times New Roman" w:hAnsi="Times New Roman" w:cs="Times New Roman"/>
          <w:b/>
          <w:i w:val="0"/>
          <w:color w:val="auto"/>
          <w:sz w:val="24"/>
          <w:szCs w:val="24"/>
        </w:rPr>
        <w:t>Принятие решения о предоставлении услуги</w:t>
      </w:r>
    </w:p>
    <w:p w14:paraId="58AA615A" w14:textId="763E0B4A" w:rsidR="00B2094D" w:rsidRPr="00A02C76" w:rsidRDefault="00E24F14" w:rsidP="00A02C76">
      <w:pPr>
        <w:pStyle w:val="4"/>
        <w:spacing w:before="0" w:after="120"/>
        <w:ind w:left="360"/>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(формирование решения)</w:t>
      </w:r>
    </w:p>
    <w:p w14:paraId="5BE412C9" w14:textId="19F9BF8F" w:rsidR="00762D77" w:rsidRPr="00762D77" w:rsidRDefault="00762D77" w:rsidP="0037008F">
      <w:pPr>
        <w:pStyle w:val="a9"/>
        <w:numPr>
          <w:ilvl w:val="2"/>
          <w:numId w:val="47"/>
        </w:numPr>
        <w:autoSpaceDE w:val="0"/>
        <w:autoSpaceDN w:val="0"/>
        <w:adjustRightInd w:val="0"/>
        <w:spacing w:after="0" w:line="240" w:lineRule="auto"/>
        <w:ind w:left="0" w:firstLine="709"/>
        <w:jc w:val="both"/>
        <w:rPr>
          <w:rFonts w:ascii="Times New Roman" w:hAnsi="Times New Roman"/>
          <w:sz w:val="24"/>
          <w:szCs w:val="24"/>
        </w:rPr>
      </w:pPr>
      <w:r w:rsidRPr="00762D77">
        <w:rPr>
          <w:rFonts w:ascii="Times New Roman" w:hAnsi="Times New Roman"/>
          <w:sz w:val="24"/>
          <w:szCs w:val="24"/>
        </w:rPr>
        <w:t xml:space="preserve">Уполномоченный специалист </w:t>
      </w:r>
      <w:r w:rsidR="00732678">
        <w:rPr>
          <w:rFonts w:ascii="Times New Roman" w:hAnsi="Times New Roman"/>
          <w:sz w:val="24"/>
          <w:szCs w:val="24"/>
        </w:rPr>
        <w:t xml:space="preserve">городской </w:t>
      </w:r>
      <w:r w:rsidRPr="00762D77">
        <w:rPr>
          <w:rFonts w:ascii="Times New Roman" w:hAnsi="Times New Roman"/>
          <w:sz w:val="24"/>
          <w:szCs w:val="24"/>
        </w:rPr>
        <w:t>Администрации по итогам проверки, указанной в пункте 3.5 настоящего Административного регламента, принимает одно из следующих решений:</w:t>
      </w:r>
    </w:p>
    <w:p w14:paraId="1896A186" w14:textId="679C1445" w:rsidR="00732678" w:rsidRPr="00732678" w:rsidRDefault="00732678" w:rsidP="00732678">
      <w:pPr>
        <w:autoSpaceDE w:val="0"/>
        <w:autoSpaceDN w:val="0"/>
        <w:adjustRightInd w:val="0"/>
        <w:ind w:firstLine="709"/>
        <w:jc w:val="both"/>
        <w:rPr>
          <w:sz w:val="24"/>
          <w:szCs w:val="24"/>
        </w:rPr>
      </w:pPr>
      <w:r>
        <w:rPr>
          <w:sz w:val="24"/>
          <w:szCs w:val="24"/>
        </w:rPr>
        <w:t>1) О выдаче заявителю р</w:t>
      </w:r>
      <w:r w:rsidRPr="00732678">
        <w:rPr>
          <w:sz w:val="24"/>
          <w:szCs w:val="24"/>
        </w:rPr>
        <w:t>азрешения на отклонение от предельных параметров разрешенного строительства, реконструкции объекта капитального строительства;</w:t>
      </w:r>
    </w:p>
    <w:p w14:paraId="44B71C15" w14:textId="68CE831E" w:rsidR="00732678" w:rsidRDefault="00732678" w:rsidP="00732678">
      <w:pPr>
        <w:autoSpaceDE w:val="0"/>
        <w:autoSpaceDN w:val="0"/>
        <w:adjustRightInd w:val="0"/>
        <w:ind w:firstLine="709"/>
        <w:jc w:val="both"/>
        <w:rPr>
          <w:sz w:val="24"/>
          <w:szCs w:val="24"/>
        </w:rPr>
      </w:pPr>
      <w:r>
        <w:rPr>
          <w:sz w:val="24"/>
          <w:szCs w:val="24"/>
        </w:rPr>
        <w:t>2) О</w:t>
      </w:r>
      <w:r w:rsidRPr="00732678">
        <w:rPr>
          <w:sz w:val="24"/>
          <w:szCs w:val="24"/>
        </w:rPr>
        <w:t xml:space="preserve">б отказе в предоставлении услуги. </w:t>
      </w:r>
    </w:p>
    <w:p w14:paraId="081B34EE" w14:textId="4AF5BE00" w:rsidR="00762D77" w:rsidRPr="00732678" w:rsidRDefault="00E24F14" w:rsidP="0037008F">
      <w:pPr>
        <w:pStyle w:val="a9"/>
        <w:numPr>
          <w:ilvl w:val="2"/>
          <w:numId w:val="47"/>
        </w:numPr>
        <w:autoSpaceDE w:val="0"/>
        <w:autoSpaceDN w:val="0"/>
        <w:adjustRightInd w:val="0"/>
        <w:spacing w:after="0" w:line="240" w:lineRule="auto"/>
        <w:ind w:left="0" w:firstLine="709"/>
        <w:jc w:val="both"/>
        <w:rPr>
          <w:rFonts w:ascii="Times New Roman" w:hAnsi="Times New Roman"/>
          <w:sz w:val="24"/>
          <w:szCs w:val="24"/>
        </w:rPr>
      </w:pPr>
      <w:r w:rsidRPr="00732678">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A6709" w14:textId="77777777" w:rsidR="00762D77" w:rsidRDefault="00E24F14" w:rsidP="0037008F">
      <w:pPr>
        <w:pStyle w:val="a9"/>
        <w:numPr>
          <w:ilvl w:val="2"/>
          <w:numId w:val="47"/>
        </w:numPr>
        <w:autoSpaceDE w:val="0"/>
        <w:autoSpaceDN w:val="0"/>
        <w:adjustRightInd w:val="0"/>
        <w:spacing w:after="0" w:line="240" w:lineRule="auto"/>
        <w:ind w:left="0" w:firstLine="709"/>
        <w:jc w:val="both"/>
        <w:rPr>
          <w:rFonts w:ascii="Times New Roman" w:hAnsi="Times New Roman"/>
          <w:sz w:val="24"/>
          <w:szCs w:val="24"/>
        </w:rPr>
      </w:pPr>
      <w:r w:rsidRPr="00732678">
        <w:rPr>
          <w:rFonts w:ascii="Times New Roman" w:hAnsi="Times New Roman"/>
          <w:sz w:val="24"/>
          <w:szCs w:val="24"/>
        </w:rPr>
        <w:t>Подготовленный проект решения по услуге представляется для проверки</w:t>
      </w:r>
      <w:r w:rsidRPr="00762D77">
        <w:rPr>
          <w:rFonts w:ascii="Times New Roman" w:hAnsi="Times New Roman"/>
          <w:sz w:val="24"/>
          <w:szCs w:val="24"/>
        </w:rPr>
        <w:t xml:space="preserve"> начальнику </w:t>
      </w:r>
      <w:proofErr w:type="spellStart"/>
      <w:r w:rsidRPr="00762D77">
        <w:rPr>
          <w:rFonts w:ascii="Times New Roman" w:hAnsi="Times New Roman"/>
          <w:sz w:val="24"/>
          <w:szCs w:val="24"/>
        </w:rPr>
        <w:t>УАиГ</w:t>
      </w:r>
      <w:proofErr w:type="spellEnd"/>
      <w:r w:rsidRPr="00762D77">
        <w:rPr>
          <w:rFonts w:ascii="Times New Roman" w:hAnsi="Times New Roman"/>
          <w:sz w:val="24"/>
          <w:szCs w:val="24"/>
        </w:rPr>
        <w:t xml:space="preserve">, гл. архитектору г. Мирного. </w:t>
      </w:r>
    </w:p>
    <w:p w14:paraId="7D85DA7F" w14:textId="77777777" w:rsidR="00762D77" w:rsidRDefault="00E24F14" w:rsidP="0037008F">
      <w:pPr>
        <w:pStyle w:val="a9"/>
        <w:numPr>
          <w:ilvl w:val="2"/>
          <w:numId w:val="47"/>
        </w:numPr>
        <w:autoSpaceDE w:val="0"/>
        <w:autoSpaceDN w:val="0"/>
        <w:adjustRightInd w:val="0"/>
        <w:spacing w:after="0" w:line="240" w:lineRule="auto"/>
        <w:ind w:left="0" w:firstLine="709"/>
        <w:jc w:val="both"/>
        <w:rPr>
          <w:rFonts w:ascii="Times New Roman" w:hAnsi="Times New Roman"/>
          <w:sz w:val="24"/>
          <w:szCs w:val="24"/>
        </w:rPr>
      </w:pPr>
      <w:r w:rsidRPr="00762D77">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29946687" w14:textId="77777777" w:rsidR="00762D77" w:rsidRDefault="00E24F14" w:rsidP="0037008F">
      <w:pPr>
        <w:pStyle w:val="a9"/>
        <w:numPr>
          <w:ilvl w:val="2"/>
          <w:numId w:val="47"/>
        </w:numPr>
        <w:autoSpaceDE w:val="0"/>
        <w:autoSpaceDN w:val="0"/>
        <w:adjustRightInd w:val="0"/>
        <w:spacing w:after="0" w:line="240" w:lineRule="auto"/>
        <w:ind w:left="0" w:firstLine="709"/>
        <w:jc w:val="both"/>
        <w:rPr>
          <w:rFonts w:ascii="Times New Roman" w:hAnsi="Times New Roman"/>
          <w:sz w:val="24"/>
          <w:szCs w:val="24"/>
        </w:rPr>
      </w:pPr>
      <w:r w:rsidRPr="00762D77">
        <w:rPr>
          <w:rFonts w:ascii="Times New Roman" w:hAnsi="Times New Roman"/>
          <w:sz w:val="24"/>
          <w:szCs w:val="24"/>
        </w:rPr>
        <w:t xml:space="preserve">В случае правильности оформления проектов документов, начальник </w:t>
      </w:r>
      <w:proofErr w:type="spellStart"/>
      <w:r w:rsidRPr="00762D77">
        <w:rPr>
          <w:rFonts w:ascii="Times New Roman" w:hAnsi="Times New Roman"/>
          <w:sz w:val="24"/>
          <w:szCs w:val="24"/>
        </w:rPr>
        <w:t>УАиГ</w:t>
      </w:r>
      <w:proofErr w:type="spellEnd"/>
      <w:r w:rsidRPr="00762D77">
        <w:rPr>
          <w:rFonts w:ascii="Times New Roman" w:hAnsi="Times New Roman"/>
          <w:sz w:val="24"/>
          <w:szCs w:val="24"/>
        </w:rPr>
        <w:t>, гл. архитектор г. Мирного визирует проект решения по услуге.</w:t>
      </w:r>
    </w:p>
    <w:p w14:paraId="54D0D27C" w14:textId="77777777" w:rsidR="00762D77" w:rsidRDefault="00E24F14" w:rsidP="0037008F">
      <w:pPr>
        <w:pStyle w:val="a9"/>
        <w:numPr>
          <w:ilvl w:val="2"/>
          <w:numId w:val="47"/>
        </w:numPr>
        <w:autoSpaceDE w:val="0"/>
        <w:autoSpaceDN w:val="0"/>
        <w:adjustRightInd w:val="0"/>
        <w:spacing w:after="0" w:line="240" w:lineRule="auto"/>
        <w:ind w:left="0" w:firstLine="709"/>
        <w:jc w:val="both"/>
        <w:rPr>
          <w:rFonts w:ascii="Times New Roman" w:hAnsi="Times New Roman"/>
          <w:sz w:val="24"/>
          <w:szCs w:val="24"/>
        </w:rPr>
      </w:pPr>
      <w:r w:rsidRPr="00762D77">
        <w:rPr>
          <w:rFonts w:ascii="Times New Roman" w:hAnsi="Times New Roman"/>
          <w:sz w:val="24"/>
          <w:szCs w:val="24"/>
        </w:rPr>
        <w:t>В случае согласия с принятыми решениями и правильности оформления документов Глава города подписывает проект решения по услуге.</w:t>
      </w:r>
    </w:p>
    <w:p w14:paraId="63660998" w14:textId="77777777" w:rsidR="00762D77" w:rsidRDefault="00E24F14" w:rsidP="0037008F">
      <w:pPr>
        <w:pStyle w:val="a9"/>
        <w:numPr>
          <w:ilvl w:val="2"/>
          <w:numId w:val="47"/>
        </w:numPr>
        <w:autoSpaceDE w:val="0"/>
        <w:autoSpaceDN w:val="0"/>
        <w:adjustRightInd w:val="0"/>
        <w:spacing w:after="0" w:line="240" w:lineRule="auto"/>
        <w:ind w:left="0" w:firstLine="709"/>
        <w:jc w:val="both"/>
        <w:rPr>
          <w:rFonts w:ascii="Times New Roman" w:hAnsi="Times New Roman"/>
          <w:sz w:val="24"/>
          <w:szCs w:val="24"/>
        </w:rPr>
      </w:pPr>
      <w:r w:rsidRPr="00762D77">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proofErr w:type="spellStart"/>
      <w:r w:rsidRPr="00762D77">
        <w:rPr>
          <w:rFonts w:ascii="Times New Roman" w:hAnsi="Times New Roman"/>
          <w:sz w:val="24"/>
          <w:szCs w:val="24"/>
        </w:rPr>
        <w:t>УАиГ</w:t>
      </w:r>
      <w:proofErr w:type="spellEnd"/>
      <w:r w:rsidRPr="00762D77">
        <w:rPr>
          <w:rFonts w:ascii="Times New Roman" w:hAnsi="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762D77">
        <w:rPr>
          <w:rFonts w:ascii="Times New Roman" w:hAnsi="Times New Roman"/>
          <w:sz w:val="24"/>
          <w:szCs w:val="24"/>
        </w:rPr>
        <w:t>.</w:t>
      </w:r>
    </w:p>
    <w:p w14:paraId="40DF8883" w14:textId="77777777" w:rsidR="00762D77" w:rsidRDefault="00E24F14" w:rsidP="0037008F">
      <w:pPr>
        <w:pStyle w:val="a9"/>
        <w:numPr>
          <w:ilvl w:val="2"/>
          <w:numId w:val="47"/>
        </w:numPr>
        <w:autoSpaceDE w:val="0"/>
        <w:autoSpaceDN w:val="0"/>
        <w:adjustRightInd w:val="0"/>
        <w:spacing w:after="0" w:line="240" w:lineRule="auto"/>
        <w:ind w:left="0" w:firstLine="709"/>
        <w:jc w:val="both"/>
        <w:rPr>
          <w:rFonts w:ascii="Times New Roman" w:hAnsi="Times New Roman"/>
          <w:sz w:val="24"/>
          <w:szCs w:val="24"/>
        </w:rPr>
      </w:pPr>
      <w:r w:rsidRPr="00762D77">
        <w:rPr>
          <w:rFonts w:ascii="Times New Roman" w:hAnsi="Times New Roman"/>
          <w:sz w:val="24"/>
          <w:szCs w:val="24"/>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Главой города.</w:t>
      </w:r>
    </w:p>
    <w:p w14:paraId="42EDBD40" w14:textId="77777777" w:rsidR="00762D77" w:rsidRDefault="00E24F14" w:rsidP="0037008F">
      <w:pPr>
        <w:pStyle w:val="a9"/>
        <w:numPr>
          <w:ilvl w:val="2"/>
          <w:numId w:val="47"/>
        </w:numPr>
        <w:autoSpaceDE w:val="0"/>
        <w:autoSpaceDN w:val="0"/>
        <w:adjustRightInd w:val="0"/>
        <w:spacing w:after="0" w:line="240" w:lineRule="auto"/>
        <w:ind w:left="0" w:firstLine="709"/>
        <w:jc w:val="both"/>
        <w:rPr>
          <w:rFonts w:ascii="Times New Roman" w:hAnsi="Times New Roman"/>
          <w:sz w:val="24"/>
          <w:szCs w:val="24"/>
        </w:rPr>
      </w:pPr>
      <w:r w:rsidRPr="00762D77">
        <w:rPr>
          <w:rFonts w:ascii="Times New Roman" w:hAnsi="Times New Roman"/>
          <w:sz w:val="24"/>
          <w:szCs w:val="24"/>
        </w:rPr>
        <w:lastRenderedPageBreak/>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59A3E2CE" w:rsidR="00B2094D" w:rsidRPr="00762D77" w:rsidRDefault="00E24F14" w:rsidP="0037008F">
      <w:pPr>
        <w:pStyle w:val="a9"/>
        <w:numPr>
          <w:ilvl w:val="2"/>
          <w:numId w:val="47"/>
        </w:numPr>
        <w:autoSpaceDE w:val="0"/>
        <w:autoSpaceDN w:val="0"/>
        <w:adjustRightInd w:val="0"/>
        <w:spacing w:after="0" w:line="240" w:lineRule="auto"/>
        <w:ind w:left="0" w:firstLine="709"/>
        <w:jc w:val="both"/>
        <w:rPr>
          <w:rFonts w:ascii="Times New Roman" w:hAnsi="Times New Roman"/>
          <w:sz w:val="24"/>
          <w:szCs w:val="24"/>
        </w:rPr>
      </w:pPr>
      <w:r w:rsidRPr="00762D77">
        <w:rPr>
          <w:rFonts w:ascii="Times New Roman" w:hAnsi="Times New Roman"/>
          <w:sz w:val="24"/>
          <w:szCs w:val="24"/>
        </w:rPr>
        <w:t xml:space="preserve">Максимальная продолжительность указанной процедуры составляет до </w:t>
      </w:r>
      <w:r w:rsidR="009C42D8">
        <w:rPr>
          <w:rFonts w:ascii="Times New Roman" w:hAnsi="Times New Roman"/>
          <w:sz w:val="24"/>
          <w:szCs w:val="24"/>
        </w:rPr>
        <w:t>1 часа.</w:t>
      </w:r>
      <w:r w:rsidR="00B2094D" w:rsidRPr="00762D77">
        <w:rPr>
          <w:rFonts w:ascii="Times New Roman" w:hAnsi="Times New Roman"/>
          <w:sz w:val="24"/>
          <w:szCs w:val="24"/>
        </w:rPr>
        <w:t xml:space="preserve"> </w:t>
      </w:r>
    </w:p>
    <w:p w14:paraId="54F6F664" w14:textId="6094E2D7" w:rsidR="00B2094D" w:rsidRPr="00CF6D59" w:rsidRDefault="00762D77" w:rsidP="0037008F">
      <w:pPr>
        <w:pStyle w:val="4"/>
        <w:numPr>
          <w:ilvl w:val="1"/>
          <w:numId w:val="47"/>
        </w:numPr>
        <w:spacing w:before="0" w:after="120"/>
        <w:ind w:right="-1"/>
        <w:jc w:val="center"/>
        <w:rPr>
          <w:rFonts w:ascii="Times New Roman" w:hAnsi="Times New Roman" w:cs="Times New Roman"/>
          <w:b/>
          <w:i w:val="0"/>
          <w:color w:val="auto"/>
          <w:sz w:val="24"/>
          <w:szCs w:val="24"/>
        </w:rPr>
      </w:pPr>
      <w:r w:rsidRPr="00762D77">
        <w:rPr>
          <w:rFonts w:ascii="Times New Roman" w:hAnsi="Times New Roman" w:cs="Times New Roman"/>
          <w:b/>
          <w:i w:val="0"/>
          <w:color w:val="auto"/>
          <w:sz w:val="24"/>
          <w:szCs w:val="24"/>
        </w:rPr>
        <w:t>Выдача результата предоставления муниципальной услуги</w:t>
      </w:r>
    </w:p>
    <w:p w14:paraId="34282253" w14:textId="77777777" w:rsidR="00762D77" w:rsidRPr="00762D77" w:rsidRDefault="00762D77" w:rsidP="0037008F">
      <w:pPr>
        <w:pStyle w:val="af4"/>
        <w:numPr>
          <w:ilvl w:val="2"/>
          <w:numId w:val="47"/>
        </w:numPr>
        <w:ind w:left="0" w:firstLine="709"/>
        <w:jc w:val="both"/>
        <w:rPr>
          <w:rFonts w:ascii="Times New Roman" w:hAnsi="Times New Roman"/>
          <w:sz w:val="24"/>
          <w:szCs w:val="24"/>
        </w:rPr>
      </w:pPr>
      <w:r w:rsidRPr="00762D77">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02B9A232" w14:textId="77777777" w:rsidR="00762D77" w:rsidRPr="00762D77" w:rsidRDefault="00762D77" w:rsidP="0037008F">
      <w:pPr>
        <w:pStyle w:val="af4"/>
        <w:numPr>
          <w:ilvl w:val="2"/>
          <w:numId w:val="47"/>
        </w:numPr>
        <w:ind w:left="0" w:firstLine="709"/>
        <w:jc w:val="both"/>
        <w:rPr>
          <w:rFonts w:ascii="Times New Roman" w:hAnsi="Times New Roman"/>
          <w:sz w:val="24"/>
          <w:szCs w:val="24"/>
        </w:rPr>
      </w:pPr>
      <w:r w:rsidRPr="00762D77">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26901C0D" w14:textId="743A8276" w:rsidR="00762D77" w:rsidRPr="00762D77" w:rsidRDefault="00762D77" w:rsidP="0037008F">
      <w:pPr>
        <w:pStyle w:val="af4"/>
        <w:numPr>
          <w:ilvl w:val="0"/>
          <w:numId w:val="53"/>
        </w:numPr>
        <w:ind w:left="0" w:firstLine="709"/>
        <w:jc w:val="both"/>
        <w:rPr>
          <w:rFonts w:ascii="Times New Roman" w:hAnsi="Times New Roman"/>
          <w:sz w:val="24"/>
          <w:szCs w:val="24"/>
        </w:rPr>
      </w:pPr>
      <w:r w:rsidRPr="00762D77">
        <w:rPr>
          <w:rFonts w:ascii="Times New Roman" w:hAnsi="Times New Roman"/>
          <w:sz w:val="24"/>
          <w:szCs w:val="24"/>
        </w:rPr>
        <w:t>регистрирует поступивший документ в соответствующем журнале;</w:t>
      </w:r>
    </w:p>
    <w:p w14:paraId="0190E7EF" w14:textId="03ABE6E7" w:rsidR="00762D77" w:rsidRPr="00762D77" w:rsidRDefault="00762D77" w:rsidP="0037008F">
      <w:pPr>
        <w:pStyle w:val="af4"/>
        <w:numPr>
          <w:ilvl w:val="0"/>
          <w:numId w:val="53"/>
        </w:numPr>
        <w:ind w:left="0" w:firstLine="709"/>
        <w:jc w:val="both"/>
        <w:rPr>
          <w:rFonts w:ascii="Times New Roman" w:hAnsi="Times New Roman"/>
          <w:sz w:val="24"/>
          <w:szCs w:val="24"/>
        </w:rPr>
      </w:pPr>
      <w:r w:rsidRPr="00762D77">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2F1E71B3" w14:textId="30286250" w:rsidR="00762D77" w:rsidRPr="00762D77" w:rsidRDefault="00762D77" w:rsidP="0037008F">
      <w:pPr>
        <w:pStyle w:val="af4"/>
        <w:numPr>
          <w:ilvl w:val="2"/>
          <w:numId w:val="47"/>
        </w:numPr>
        <w:ind w:left="0" w:firstLine="709"/>
        <w:jc w:val="both"/>
        <w:rPr>
          <w:rFonts w:ascii="Times New Roman" w:hAnsi="Times New Roman"/>
          <w:sz w:val="24"/>
          <w:szCs w:val="24"/>
        </w:rPr>
      </w:pPr>
      <w:r w:rsidRPr="00762D77">
        <w:rPr>
          <w:rFonts w:ascii="Times New Roman" w:hAnsi="Times New Roman"/>
          <w:sz w:val="24"/>
          <w:szCs w:val="24"/>
        </w:rPr>
        <w:t xml:space="preserve">Выдача результата предоставления муниципальной услуги производится в помещении </w:t>
      </w:r>
      <w:r w:rsidR="00ED54FF">
        <w:rPr>
          <w:rFonts w:ascii="Times New Roman" w:hAnsi="Times New Roman"/>
          <w:sz w:val="24"/>
          <w:szCs w:val="24"/>
        </w:rPr>
        <w:t xml:space="preserve">городской </w:t>
      </w:r>
      <w:r w:rsidRPr="00762D77">
        <w:rPr>
          <w:rFonts w:ascii="Times New Roman" w:hAnsi="Times New Roman"/>
          <w:sz w:val="24"/>
          <w:szCs w:val="24"/>
        </w:rPr>
        <w:t>Администрации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3DFCAA82" w14:textId="5EE5F829" w:rsidR="00762D77" w:rsidRPr="00762D77" w:rsidRDefault="00762D77" w:rsidP="0037008F">
      <w:pPr>
        <w:pStyle w:val="af4"/>
        <w:numPr>
          <w:ilvl w:val="2"/>
          <w:numId w:val="47"/>
        </w:numPr>
        <w:ind w:left="0" w:firstLine="709"/>
        <w:jc w:val="both"/>
        <w:rPr>
          <w:rFonts w:ascii="Times New Roman" w:hAnsi="Times New Roman"/>
          <w:sz w:val="24"/>
          <w:szCs w:val="24"/>
        </w:rPr>
      </w:pPr>
      <w:r w:rsidRPr="00762D77">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ED54FF">
        <w:rPr>
          <w:rFonts w:ascii="Times New Roman" w:hAnsi="Times New Roman"/>
          <w:sz w:val="24"/>
          <w:szCs w:val="24"/>
        </w:rPr>
        <w:t xml:space="preserve">городской </w:t>
      </w:r>
      <w:r w:rsidRPr="00762D77">
        <w:rPr>
          <w:rFonts w:ascii="Times New Roman" w:hAnsi="Times New Roman"/>
          <w:sz w:val="24"/>
          <w:szCs w:val="24"/>
        </w:rPr>
        <w:t>Администрации до востребования.</w:t>
      </w:r>
    </w:p>
    <w:p w14:paraId="21261156" w14:textId="77777777" w:rsidR="00762D77" w:rsidRPr="00762D77" w:rsidRDefault="00762D77" w:rsidP="0037008F">
      <w:pPr>
        <w:pStyle w:val="af4"/>
        <w:numPr>
          <w:ilvl w:val="2"/>
          <w:numId w:val="47"/>
        </w:numPr>
        <w:ind w:left="0" w:firstLine="709"/>
        <w:jc w:val="both"/>
        <w:rPr>
          <w:rFonts w:ascii="Times New Roman" w:hAnsi="Times New Roman"/>
          <w:sz w:val="24"/>
          <w:szCs w:val="24"/>
        </w:rPr>
      </w:pPr>
      <w:r w:rsidRPr="00762D77">
        <w:rPr>
          <w:rFonts w:ascii="Times New Roman" w:hAnsi="Times New Roman"/>
          <w:sz w:val="24"/>
          <w:szCs w:val="24"/>
        </w:rPr>
        <w:t xml:space="preserve">В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14:paraId="4C73D2C7" w14:textId="77777777" w:rsidR="00762D77" w:rsidRPr="00762D77" w:rsidRDefault="00762D77" w:rsidP="0037008F">
      <w:pPr>
        <w:pStyle w:val="af4"/>
        <w:numPr>
          <w:ilvl w:val="2"/>
          <w:numId w:val="47"/>
        </w:numPr>
        <w:ind w:left="0" w:firstLine="709"/>
        <w:jc w:val="both"/>
        <w:rPr>
          <w:rFonts w:ascii="Times New Roman" w:hAnsi="Times New Roman"/>
          <w:sz w:val="24"/>
          <w:szCs w:val="24"/>
        </w:rPr>
      </w:pPr>
      <w:r w:rsidRPr="00762D77">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126A0186" w14:textId="77777777" w:rsidR="00762D77" w:rsidRPr="00762D77" w:rsidRDefault="00762D77" w:rsidP="0037008F">
      <w:pPr>
        <w:pStyle w:val="af4"/>
        <w:numPr>
          <w:ilvl w:val="2"/>
          <w:numId w:val="47"/>
        </w:numPr>
        <w:ind w:left="0" w:firstLine="709"/>
        <w:jc w:val="both"/>
        <w:rPr>
          <w:rFonts w:ascii="Times New Roman" w:hAnsi="Times New Roman"/>
          <w:sz w:val="24"/>
          <w:szCs w:val="24"/>
        </w:rPr>
      </w:pPr>
      <w:r w:rsidRPr="00762D77">
        <w:rPr>
          <w:rFonts w:ascii="Times New Roman" w:hAnsi="Times New Roman"/>
          <w:sz w:val="24"/>
          <w:szCs w:val="24"/>
        </w:rPr>
        <w:t>В случае поступления заявления в порядке, предусмотренном подпунктом 2.6.8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07C9345F" w14:textId="77777777" w:rsidR="00762D77" w:rsidRPr="00762D77" w:rsidRDefault="00762D77" w:rsidP="0037008F">
      <w:pPr>
        <w:pStyle w:val="af4"/>
        <w:numPr>
          <w:ilvl w:val="2"/>
          <w:numId w:val="47"/>
        </w:numPr>
        <w:ind w:left="0" w:firstLine="709"/>
        <w:jc w:val="both"/>
        <w:rPr>
          <w:rFonts w:ascii="Times New Roman" w:hAnsi="Times New Roman"/>
          <w:sz w:val="24"/>
          <w:szCs w:val="24"/>
        </w:rPr>
      </w:pPr>
      <w:r w:rsidRPr="00762D77">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CEAC6F3" w14:textId="77777777" w:rsidR="00762D77" w:rsidRPr="00762D77" w:rsidRDefault="00762D77" w:rsidP="00762D77">
      <w:pPr>
        <w:pStyle w:val="af4"/>
        <w:ind w:firstLine="709"/>
        <w:jc w:val="both"/>
        <w:rPr>
          <w:rFonts w:ascii="Times New Roman" w:hAnsi="Times New Roman"/>
          <w:sz w:val="24"/>
          <w:szCs w:val="24"/>
        </w:rPr>
      </w:pPr>
      <w:r w:rsidRPr="00762D77">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5DF3915" w14:textId="77777777" w:rsidR="00762D77" w:rsidRPr="00762D77" w:rsidRDefault="00762D77" w:rsidP="00762D77">
      <w:pPr>
        <w:pStyle w:val="af4"/>
        <w:ind w:firstLine="709"/>
        <w:jc w:val="both"/>
        <w:rPr>
          <w:rFonts w:ascii="Times New Roman" w:hAnsi="Times New Roman"/>
          <w:sz w:val="24"/>
          <w:szCs w:val="24"/>
        </w:rPr>
      </w:pPr>
      <w:r w:rsidRPr="00762D77">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3F9DCE8B" w14:textId="77777777" w:rsidR="00762D77" w:rsidRPr="00762D77" w:rsidRDefault="00762D77" w:rsidP="00762D77">
      <w:pPr>
        <w:pStyle w:val="af4"/>
        <w:ind w:firstLine="709"/>
        <w:jc w:val="both"/>
        <w:rPr>
          <w:rFonts w:ascii="Times New Roman" w:hAnsi="Times New Roman"/>
          <w:sz w:val="24"/>
          <w:szCs w:val="24"/>
        </w:rPr>
      </w:pPr>
      <w:r w:rsidRPr="00762D77">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4098443" w14:textId="77777777" w:rsidR="00762D77" w:rsidRPr="00762D77" w:rsidRDefault="00762D77" w:rsidP="0037008F">
      <w:pPr>
        <w:pStyle w:val="af4"/>
        <w:numPr>
          <w:ilvl w:val="2"/>
          <w:numId w:val="47"/>
        </w:numPr>
        <w:ind w:left="0" w:firstLine="709"/>
        <w:jc w:val="both"/>
        <w:rPr>
          <w:rFonts w:ascii="Times New Roman" w:hAnsi="Times New Roman"/>
          <w:sz w:val="24"/>
          <w:szCs w:val="24"/>
        </w:rPr>
      </w:pPr>
      <w:r w:rsidRPr="00762D77">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479F5BCD" w14:textId="77777777" w:rsidR="00762D77" w:rsidRDefault="00762D77" w:rsidP="0037008F">
      <w:pPr>
        <w:pStyle w:val="af4"/>
        <w:numPr>
          <w:ilvl w:val="2"/>
          <w:numId w:val="47"/>
        </w:numPr>
        <w:ind w:left="0" w:firstLine="709"/>
        <w:jc w:val="both"/>
        <w:rPr>
          <w:rFonts w:ascii="Times New Roman" w:hAnsi="Times New Roman"/>
          <w:sz w:val="24"/>
          <w:szCs w:val="24"/>
        </w:rPr>
      </w:pPr>
      <w:r w:rsidRPr="00762D77">
        <w:rPr>
          <w:rFonts w:ascii="Times New Roman" w:hAnsi="Times New Roman"/>
          <w:sz w:val="24"/>
          <w:szCs w:val="24"/>
        </w:rPr>
        <w:t xml:space="preserve">Результатом выполнения административной процедуры является выдача </w:t>
      </w:r>
      <w:r>
        <w:rPr>
          <w:rFonts w:ascii="Times New Roman" w:hAnsi="Times New Roman"/>
          <w:sz w:val="24"/>
          <w:szCs w:val="24"/>
        </w:rPr>
        <w:t>заявителю результата по услуге.</w:t>
      </w:r>
    </w:p>
    <w:p w14:paraId="23E48882" w14:textId="4791A907" w:rsidR="00762D77" w:rsidRPr="00762D77" w:rsidRDefault="00762D77" w:rsidP="0037008F">
      <w:pPr>
        <w:pStyle w:val="af4"/>
        <w:numPr>
          <w:ilvl w:val="2"/>
          <w:numId w:val="47"/>
        </w:numPr>
        <w:ind w:left="0" w:firstLine="709"/>
        <w:jc w:val="both"/>
        <w:rPr>
          <w:rFonts w:ascii="Times New Roman" w:hAnsi="Times New Roman"/>
          <w:sz w:val="24"/>
          <w:szCs w:val="24"/>
        </w:rPr>
      </w:pPr>
      <w:r w:rsidRPr="00762D77">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2979DB24" w14:textId="03D7814D" w:rsidR="00ED54FF" w:rsidRDefault="00762D77" w:rsidP="0037008F">
      <w:pPr>
        <w:pStyle w:val="af4"/>
        <w:numPr>
          <w:ilvl w:val="2"/>
          <w:numId w:val="47"/>
        </w:numPr>
        <w:spacing w:after="240"/>
        <w:ind w:left="0" w:firstLine="709"/>
        <w:jc w:val="both"/>
        <w:rPr>
          <w:rFonts w:ascii="Times New Roman" w:hAnsi="Times New Roman"/>
          <w:sz w:val="24"/>
          <w:szCs w:val="24"/>
        </w:rPr>
      </w:pPr>
      <w:r w:rsidRPr="00762D77">
        <w:rPr>
          <w:rFonts w:ascii="Times New Roman" w:hAnsi="Times New Roman"/>
          <w:sz w:val="24"/>
          <w:szCs w:val="24"/>
        </w:rPr>
        <w:t xml:space="preserve">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w:t>
      </w:r>
      <w:r w:rsidR="009C42D8">
        <w:rPr>
          <w:rFonts w:ascii="Times New Roman" w:hAnsi="Times New Roman"/>
          <w:sz w:val="24"/>
          <w:szCs w:val="24"/>
        </w:rPr>
        <w:t>муниципальной</w:t>
      </w:r>
      <w:r w:rsidRPr="00762D77">
        <w:rPr>
          <w:rFonts w:ascii="Times New Roman" w:hAnsi="Times New Roman"/>
          <w:sz w:val="24"/>
          <w:szCs w:val="24"/>
        </w:rPr>
        <w:t xml:space="preserve"> услуги.</w:t>
      </w:r>
    </w:p>
    <w:p w14:paraId="227A280E" w14:textId="77777777" w:rsidR="00B67ED2" w:rsidRDefault="00B67ED2" w:rsidP="00B67ED2">
      <w:pPr>
        <w:pStyle w:val="af4"/>
        <w:spacing w:after="240"/>
        <w:ind w:left="709"/>
        <w:jc w:val="both"/>
        <w:rPr>
          <w:rFonts w:ascii="Times New Roman" w:hAnsi="Times New Roman"/>
          <w:sz w:val="24"/>
          <w:szCs w:val="24"/>
        </w:rPr>
      </w:pPr>
    </w:p>
    <w:p w14:paraId="32FE1925" w14:textId="6390C558" w:rsidR="00ED54FF" w:rsidRDefault="00B2094D" w:rsidP="00ED54FF">
      <w:pPr>
        <w:pStyle w:val="af4"/>
        <w:numPr>
          <w:ilvl w:val="0"/>
          <w:numId w:val="31"/>
        </w:numPr>
        <w:ind w:left="0" w:firstLine="0"/>
        <w:jc w:val="center"/>
        <w:rPr>
          <w:rFonts w:ascii="Times New Roman" w:hAnsi="Times New Roman"/>
          <w:b/>
          <w:sz w:val="24"/>
          <w:szCs w:val="24"/>
        </w:rPr>
      </w:pPr>
      <w:r w:rsidRPr="00ED54FF">
        <w:rPr>
          <w:rFonts w:ascii="Times New Roman" w:hAnsi="Times New Roman"/>
          <w:b/>
          <w:sz w:val="24"/>
          <w:szCs w:val="24"/>
        </w:rPr>
        <w:lastRenderedPageBreak/>
        <w:t>ФОРМЫ КОНТРОЛЯ ЗА</w:t>
      </w:r>
      <w:r w:rsidR="00043444" w:rsidRPr="00ED54FF">
        <w:rPr>
          <w:rFonts w:ascii="Times New Roman" w:hAnsi="Times New Roman"/>
          <w:b/>
          <w:sz w:val="24"/>
          <w:szCs w:val="24"/>
        </w:rPr>
        <w:t xml:space="preserve"> </w:t>
      </w:r>
      <w:r w:rsidRPr="00ED54FF">
        <w:rPr>
          <w:rFonts w:ascii="Times New Roman" w:hAnsi="Times New Roman"/>
          <w:b/>
          <w:sz w:val="24"/>
          <w:szCs w:val="24"/>
        </w:rPr>
        <w:t>ИСПОЛНЕНИЕМ</w:t>
      </w:r>
    </w:p>
    <w:p w14:paraId="5F4E2AED" w14:textId="77777777" w:rsidR="00ED54FF" w:rsidRDefault="00B2094D" w:rsidP="00ED54FF">
      <w:pPr>
        <w:pStyle w:val="af4"/>
        <w:spacing w:after="120"/>
        <w:jc w:val="center"/>
        <w:rPr>
          <w:rFonts w:ascii="Times New Roman" w:hAnsi="Times New Roman"/>
          <w:b/>
          <w:sz w:val="24"/>
          <w:szCs w:val="24"/>
        </w:rPr>
      </w:pPr>
      <w:r w:rsidRPr="00ED54FF">
        <w:rPr>
          <w:rFonts w:ascii="Times New Roman" w:hAnsi="Times New Roman"/>
          <w:b/>
          <w:sz w:val="24"/>
          <w:szCs w:val="24"/>
        </w:rPr>
        <w:t>АДМИНИСТРАТИВНОГО РЕГЛАМЕНТА</w:t>
      </w:r>
    </w:p>
    <w:p w14:paraId="3EEBA9FE" w14:textId="0AEE54F9" w:rsidR="00B2094D" w:rsidRPr="00ED54FF" w:rsidRDefault="00ED54FF" w:rsidP="00ED54FF">
      <w:pPr>
        <w:pStyle w:val="af4"/>
        <w:spacing w:after="120"/>
        <w:jc w:val="center"/>
        <w:rPr>
          <w:rFonts w:ascii="Times New Roman" w:hAnsi="Times New Roman"/>
          <w:b/>
          <w:i/>
          <w:sz w:val="24"/>
          <w:szCs w:val="24"/>
        </w:rPr>
      </w:pPr>
      <w:r w:rsidRPr="00ED54FF">
        <w:rPr>
          <w:rFonts w:ascii="Times New Roman" w:hAnsi="Times New Roman"/>
          <w:b/>
          <w:sz w:val="24"/>
          <w:szCs w:val="24"/>
        </w:rPr>
        <w:t>4.1</w:t>
      </w:r>
      <w:r w:rsidRPr="00ED54FF">
        <w:rPr>
          <w:rFonts w:ascii="Times New Roman" w:hAnsi="Times New Roman"/>
          <w:b/>
          <w:i/>
          <w:sz w:val="24"/>
          <w:szCs w:val="24"/>
        </w:rPr>
        <w:t xml:space="preserve"> </w:t>
      </w:r>
      <w:r w:rsidR="00B2094D" w:rsidRPr="00ED54FF">
        <w:rPr>
          <w:rStyle w:val="40"/>
          <w:rFonts w:ascii="Times New Roman" w:hAnsi="Times New Roman" w:cs="Times New Roman"/>
          <w:b/>
          <w:i w:val="0"/>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ED54FF">
        <w:rPr>
          <w:rStyle w:val="40"/>
          <w:rFonts w:ascii="Times New Roman" w:hAnsi="Times New Roman" w:cs="Times New Roman"/>
          <w:b/>
          <w:i w:val="0"/>
          <w:color w:val="auto"/>
          <w:sz w:val="24"/>
          <w:szCs w:val="24"/>
        </w:rPr>
        <w:t>муниципальной</w:t>
      </w:r>
      <w:r w:rsidR="00B2094D" w:rsidRPr="00ED54FF">
        <w:rPr>
          <w:rStyle w:val="40"/>
          <w:rFonts w:ascii="Times New Roman" w:hAnsi="Times New Roman" w:cs="Times New Roman"/>
          <w:b/>
          <w:i w:val="0"/>
          <w:color w:val="auto"/>
          <w:sz w:val="24"/>
          <w:szCs w:val="24"/>
        </w:rPr>
        <w:t xml:space="preserve"> услуги, а также принятием ими решений</w:t>
      </w:r>
    </w:p>
    <w:p w14:paraId="06FBC77C" w14:textId="1BEC3A71" w:rsidR="00B2094D" w:rsidRPr="00CF6D59" w:rsidRDefault="00B2094D" w:rsidP="00ED54FF">
      <w:pPr>
        <w:pStyle w:val="a9"/>
        <w:numPr>
          <w:ilvl w:val="0"/>
          <w:numId w:val="2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ответственными муниципал</w:t>
      </w:r>
      <w:r w:rsidR="004F6D69">
        <w:rPr>
          <w:rFonts w:ascii="Times New Roman" w:hAnsi="Times New Roman"/>
          <w:sz w:val="24"/>
          <w:szCs w:val="24"/>
        </w:rPr>
        <w:t>ьными служащими осуществляется Г</w:t>
      </w:r>
      <w:r w:rsidRPr="00CF6D59">
        <w:rPr>
          <w:rFonts w:ascii="Times New Roman" w:hAnsi="Times New Roman"/>
          <w:sz w:val="24"/>
          <w:szCs w:val="24"/>
        </w:rPr>
        <w:t xml:space="preserve">лавой </w:t>
      </w:r>
      <w:r w:rsidR="004F6D69">
        <w:rPr>
          <w:rFonts w:ascii="Times New Roman" w:hAnsi="Times New Roman"/>
          <w:sz w:val="24"/>
          <w:szCs w:val="24"/>
        </w:rPr>
        <w:t xml:space="preserve">города </w:t>
      </w:r>
      <w:r w:rsidRPr="00CF6D59">
        <w:rPr>
          <w:rFonts w:ascii="Times New Roman" w:hAnsi="Times New Roman"/>
          <w:sz w:val="24"/>
          <w:szCs w:val="24"/>
        </w:rPr>
        <w:t>ли</w:t>
      </w:r>
      <w:r w:rsidR="004F6D69">
        <w:rPr>
          <w:rFonts w:ascii="Times New Roman" w:hAnsi="Times New Roman"/>
          <w:sz w:val="24"/>
          <w:szCs w:val="24"/>
        </w:rPr>
        <w:t>бо уполномоченным заместителем Г</w:t>
      </w:r>
      <w:r w:rsidRPr="00CF6D59">
        <w:rPr>
          <w:rFonts w:ascii="Times New Roman" w:hAnsi="Times New Roman"/>
          <w:sz w:val="24"/>
          <w:szCs w:val="24"/>
        </w:rPr>
        <w:t xml:space="preserve">лавы </w:t>
      </w:r>
      <w:r w:rsidR="004F6D69">
        <w:rPr>
          <w:rFonts w:ascii="Times New Roman" w:hAnsi="Times New Roman"/>
          <w:sz w:val="24"/>
          <w:szCs w:val="24"/>
        </w:rPr>
        <w:t>города</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420916E" w14:textId="63253700" w:rsidR="00B2094D" w:rsidRPr="00CF6D59" w:rsidRDefault="00B2094D" w:rsidP="00ED54FF">
      <w:pPr>
        <w:pStyle w:val="a9"/>
        <w:numPr>
          <w:ilvl w:val="0"/>
          <w:numId w:val="2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ответственными муниципальными служащими осуществляется </w:t>
      </w:r>
      <w:r w:rsidR="004F6D69">
        <w:rPr>
          <w:rFonts w:ascii="Times New Roman" w:hAnsi="Times New Roman"/>
          <w:sz w:val="24"/>
          <w:szCs w:val="24"/>
        </w:rPr>
        <w:t xml:space="preserve">начальником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либо его заместителем.</w:t>
      </w:r>
    </w:p>
    <w:p w14:paraId="2385E255" w14:textId="203C3F20" w:rsidR="004F6D69" w:rsidRPr="002B241A" w:rsidRDefault="00B2094D" w:rsidP="00ED54FF">
      <w:pPr>
        <w:pStyle w:val="a9"/>
        <w:numPr>
          <w:ilvl w:val="0"/>
          <w:numId w:val="22"/>
        </w:numPr>
        <w:spacing w:after="120" w:line="240" w:lineRule="auto"/>
        <w:ind w:left="0" w:right="-1" w:firstLine="709"/>
        <w:jc w:val="both"/>
        <w:rPr>
          <w:sz w:val="24"/>
          <w:szCs w:val="24"/>
        </w:rPr>
      </w:pPr>
      <w:r w:rsidRPr="002B241A">
        <w:rPr>
          <w:rFonts w:ascii="Times New Roman" w:hAnsi="Times New Roman"/>
          <w:sz w:val="24"/>
          <w:szCs w:val="24"/>
        </w:rPr>
        <w:t xml:space="preserve"> Периодичность осуществления текущего контроля устанавливается </w:t>
      </w:r>
      <w:r w:rsidR="0049093C" w:rsidRPr="002B241A">
        <w:rPr>
          <w:rFonts w:ascii="Times New Roman" w:hAnsi="Times New Roman"/>
          <w:sz w:val="24"/>
          <w:szCs w:val="24"/>
        </w:rPr>
        <w:t>Г</w:t>
      </w:r>
      <w:r w:rsidRPr="002B241A">
        <w:rPr>
          <w:rFonts w:ascii="Times New Roman" w:hAnsi="Times New Roman"/>
          <w:sz w:val="24"/>
          <w:szCs w:val="24"/>
        </w:rPr>
        <w:t xml:space="preserve">лавой либо уполномоченным </w:t>
      </w:r>
      <w:r w:rsidR="0049093C" w:rsidRPr="002B241A">
        <w:rPr>
          <w:rFonts w:ascii="Times New Roman" w:hAnsi="Times New Roman"/>
          <w:sz w:val="24"/>
          <w:szCs w:val="24"/>
        </w:rPr>
        <w:t>З</w:t>
      </w:r>
      <w:r w:rsidRPr="002B241A">
        <w:rPr>
          <w:rFonts w:ascii="Times New Roman" w:hAnsi="Times New Roman"/>
          <w:sz w:val="24"/>
          <w:szCs w:val="24"/>
        </w:rPr>
        <w:t xml:space="preserve">аместителем </w:t>
      </w:r>
      <w:r w:rsidR="0049093C" w:rsidRPr="002B241A">
        <w:rPr>
          <w:rFonts w:ascii="Times New Roman" w:hAnsi="Times New Roman"/>
          <w:sz w:val="24"/>
          <w:szCs w:val="24"/>
        </w:rPr>
        <w:t>Г</w:t>
      </w:r>
      <w:r w:rsidRPr="002B241A">
        <w:rPr>
          <w:rFonts w:ascii="Times New Roman" w:hAnsi="Times New Roman"/>
          <w:sz w:val="24"/>
          <w:szCs w:val="24"/>
        </w:rPr>
        <w:t xml:space="preserve">лавы </w:t>
      </w:r>
      <w:r w:rsidR="004C12C7" w:rsidRPr="002B241A">
        <w:rPr>
          <w:rFonts w:ascii="Times New Roman" w:hAnsi="Times New Roman"/>
          <w:sz w:val="24"/>
          <w:szCs w:val="24"/>
        </w:rPr>
        <w:t>Администрации</w:t>
      </w:r>
      <w:r w:rsidRPr="002B241A">
        <w:rPr>
          <w:rFonts w:ascii="Times New Roman" w:hAnsi="Times New Roman"/>
          <w:sz w:val="24"/>
          <w:szCs w:val="24"/>
        </w:rPr>
        <w:t xml:space="preserve">, курирующим вопросы предоставления </w:t>
      </w:r>
      <w:r w:rsidR="004C12C7" w:rsidRPr="002B241A">
        <w:rPr>
          <w:rFonts w:ascii="Times New Roman" w:hAnsi="Times New Roman"/>
          <w:sz w:val="24"/>
          <w:szCs w:val="24"/>
        </w:rPr>
        <w:t>муниципальной</w:t>
      </w:r>
      <w:r w:rsidRPr="002B241A">
        <w:rPr>
          <w:rFonts w:ascii="Times New Roman" w:hAnsi="Times New Roman"/>
          <w:sz w:val="24"/>
          <w:szCs w:val="24"/>
        </w:rPr>
        <w:t xml:space="preserve"> услуги.</w:t>
      </w:r>
    </w:p>
    <w:p w14:paraId="3F98BA26" w14:textId="0CE670A8" w:rsidR="00B2094D" w:rsidRPr="00CF6D59" w:rsidRDefault="00B2094D" w:rsidP="00ED54FF">
      <w:pPr>
        <w:pStyle w:val="4"/>
        <w:numPr>
          <w:ilvl w:val="1"/>
          <w:numId w:val="37"/>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2472FAA3" w14:textId="3B93D851" w:rsidR="00B2094D" w:rsidRPr="00CF6D59" w:rsidRDefault="00B2094D" w:rsidP="00ED54FF">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полнотой и качеством предоставления </w:t>
      </w:r>
      <w:r w:rsidR="004F6D69">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w:t>
      </w:r>
    </w:p>
    <w:p w14:paraId="6A060891" w14:textId="2FC362A1" w:rsidR="00B2094D" w:rsidRPr="00CF6D59" w:rsidRDefault="00B2094D" w:rsidP="00ED54FF">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и периодичность проведения плановых проверок выполнения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в соответствии с планом работы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текущий год.</w:t>
      </w:r>
    </w:p>
    <w:p w14:paraId="04839C37" w14:textId="515D32E1" w:rsidR="00B2094D" w:rsidRPr="00CF6D59" w:rsidRDefault="00B2094D" w:rsidP="00ED54FF">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CF6D59">
        <w:rPr>
          <w:rFonts w:ascii="Times New Roman" w:hAnsi="Times New Roman"/>
          <w:sz w:val="24"/>
          <w:szCs w:val="24"/>
        </w:rPr>
        <w:t>муниципальной</w:t>
      </w:r>
      <w:r w:rsidR="004F6D69">
        <w:rPr>
          <w:rFonts w:ascii="Times New Roman" w:hAnsi="Times New Roman"/>
          <w:sz w:val="24"/>
          <w:szCs w:val="24"/>
        </w:rPr>
        <w:t xml:space="preserve"> услуги принимается Г</w:t>
      </w:r>
      <w:r w:rsidRPr="00CF6D59">
        <w:rPr>
          <w:rFonts w:ascii="Times New Roman" w:hAnsi="Times New Roman"/>
          <w:sz w:val="24"/>
          <w:szCs w:val="24"/>
        </w:rPr>
        <w:t>лавой</w:t>
      </w:r>
      <w:r w:rsidR="004F6D69">
        <w:rPr>
          <w:rFonts w:ascii="Times New Roman" w:hAnsi="Times New Roman"/>
          <w:sz w:val="24"/>
          <w:szCs w:val="24"/>
        </w:rPr>
        <w:t xml:space="preserve"> города</w:t>
      </w:r>
      <w:r w:rsidRPr="00CF6D59">
        <w:rPr>
          <w:rFonts w:ascii="Times New Roman" w:hAnsi="Times New Roman"/>
          <w:sz w:val="24"/>
          <w:szCs w:val="24"/>
        </w:rPr>
        <w:t xml:space="preserve"> либо уполномоченным заместителем </w:t>
      </w:r>
      <w:r w:rsidR="004F6D69">
        <w:rPr>
          <w:rFonts w:ascii="Times New Roman" w:hAnsi="Times New Roman"/>
          <w:sz w:val="24"/>
          <w:szCs w:val="24"/>
        </w:rPr>
        <w:t>Главы города</w:t>
      </w:r>
      <w:r w:rsidR="00EF5233" w:rsidRPr="00CF6D59">
        <w:rPr>
          <w:rFonts w:ascii="Times New Roman" w:hAnsi="Times New Roman"/>
          <w:sz w:val="24"/>
          <w:szCs w:val="24"/>
        </w:rPr>
        <w:t>,</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80C8EEC" w14:textId="1BEC6C6C" w:rsidR="00B2094D" w:rsidRPr="00CF6D59" w:rsidRDefault="00B2094D" w:rsidP="00ED54FF">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7D317671" w:rsidR="00B2094D" w:rsidRPr="00CF6D59" w:rsidRDefault="00B2094D" w:rsidP="00ED54FF">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и внеплановые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осуществляются структурным подразделением </w:t>
      </w:r>
      <w:r w:rsidR="00EF5233"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CF6D59" w:rsidRDefault="00B2094D" w:rsidP="00ED54FF">
      <w:pPr>
        <w:pStyle w:val="a9"/>
        <w:numPr>
          <w:ilvl w:val="0"/>
          <w:numId w:val="2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Результаты проверок отражаются отдельной справкой или актом.</w:t>
      </w:r>
    </w:p>
    <w:p w14:paraId="5D09EF8C" w14:textId="0E2E79ED" w:rsidR="00B2094D" w:rsidRPr="00CF6D59" w:rsidRDefault="00B2094D" w:rsidP="00ED54FF">
      <w:pPr>
        <w:pStyle w:val="a9"/>
        <w:numPr>
          <w:ilvl w:val="0"/>
          <w:numId w:val="23"/>
        </w:numPr>
        <w:spacing w:after="12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 Внеплановые проверки </w:t>
      </w:r>
      <w:proofErr w:type="spellStart"/>
      <w:r w:rsidR="004F6D69">
        <w:rPr>
          <w:rFonts w:ascii="Times New Roman" w:hAnsi="Times New Roman"/>
          <w:sz w:val="24"/>
          <w:szCs w:val="24"/>
        </w:rPr>
        <w:t>УАиГ</w:t>
      </w:r>
      <w:proofErr w:type="spellEnd"/>
      <w:r w:rsidRPr="00CF6D59">
        <w:rPr>
          <w:rFonts w:ascii="Times New Roman" w:hAnsi="Times New Roman"/>
          <w:sz w:val="24"/>
          <w:szCs w:val="24"/>
        </w:rPr>
        <w:t xml:space="preserve"> по вопросу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проводит уполномоченное структурное подразделение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20BB1155" w:rsidR="00B2094D" w:rsidRPr="00CF6D59" w:rsidRDefault="004F6D69" w:rsidP="00ED54FF">
      <w:pPr>
        <w:pStyle w:val="4"/>
        <w:numPr>
          <w:ilvl w:val="1"/>
          <w:numId w:val="37"/>
        </w:numPr>
        <w:spacing w:before="0" w:after="120"/>
        <w:ind w:left="0"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CF6D59">
        <w:rPr>
          <w:rFonts w:ascii="Times New Roman" w:hAnsi="Times New Roman" w:cs="Times New Roman"/>
          <w:b/>
          <w:i w:val="0"/>
          <w:color w:val="auto"/>
          <w:sz w:val="24"/>
          <w:szCs w:val="24"/>
        </w:rPr>
        <w:t>Ответственность муниципальных служащих за решения и действия (бездействие), принимаемые</w:t>
      </w:r>
      <w:r w:rsidR="00EF5233"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(осуществляемые) ими в ходе предоставления</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w:t>
      </w:r>
    </w:p>
    <w:p w14:paraId="4ED47BA2" w14:textId="4394A440" w:rsidR="00B2094D" w:rsidRPr="00CF6D59" w:rsidRDefault="00B2094D" w:rsidP="00CB2922">
      <w:pPr>
        <w:spacing w:after="120"/>
        <w:ind w:firstLine="709"/>
        <w:jc w:val="both"/>
        <w:rPr>
          <w:sz w:val="24"/>
          <w:szCs w:val="24"/>
        </w:rPr>
      </w:pPr>
      <w:r w:rsidRPr="00CF6D59">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F6D69">
        <w:rPr>
          <w:sz w:val="24"/>
          <w:szCs w:val="24"/>
        </w:rPr>
        <w:t xml:space="preserve">городской </w:t>
      </w:r>
      <w:r w:rsidR="004C12C7" w:rsidRPr="00CF6D59">
        <w:rPr>
          <w:sz w:val="24"/>
          <w:szCs w:val="24"/>
        </w:rPr>
        <w:t>Администрации</w:t>
      </w:r>
      <w:r w:rsidR="00A17C64" w:rsidRPr="00CF6D59">
        <w:rPr>
          <w:sz w:val="24"/>
          <w:szCs w:val="24"/>
        </w:rPr>
        <w:t xml:space="preserve"> </w:t>
      </w:r>
      <w:r w:rsidRPr="00CF6D59">
        <w:rPr>
          <w:sz w:val="24"/>
          <w:szCs w:val="24"/>
        </w:rPr>
        <w:t xml:space="preserve">за несоблюдение порядка осуществления административных процедур в ходе предоставления </w:t>
      </w:r>
      <w:r w:rsidR="004C12C7" w:rsidRPr="00CF6D59">
        <w:rPr>
          <w:sz w:val="24"/>
          <w:szCs w:val="24"/>
        </w:rPr>
        <w:t>муниципальной</w:t>
      </w:r>
      <w:r w:rsidRPr="00CF6D59">
        <w:rPr>
          <w:sz w:val="24"/>
          <w:szCs w:val="24"/>
        </w:rPr>
        <w:t xml:space="preserve"> услуги закрепляется в их должностных инструкциях.</w:t>
      </w:r>
    </w:p>
    <w:p w14:paraId="33428FA5" w14:textId="4E80D5CE" w:rsidR="00B2094D" w:rsidRPr="00CF6D59" w:rsidRDefault="00B2094D" w:rsidP="00ED54FF">
      <w:pPr>
        <w:pStyle w:val="4"/>
        <w:numPr>
          <w:ilvl w:val="1"/>
          <w:numId w:val="37"/>
        </w:numPr>
        <w:spacing w:before="0" w:after="120"/>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Требования к порядку и формам контроля за предоставлением</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со стороны граждан,</w:t>
      </w:r>
      <w:r w:rsidR="00EF5233"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их объединений и организаций</w:t>
      </w:r>
    </w:p>
    <w:p w14:paraId="1C7EBA9A" w14:textId="116707F4" w:rsidR="00B2094D" w:rsidRPr="00CF6D59" w:rsidRDefault="00B2094D" w:rsidP="00ED54FF">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со стороны граждан, их объединений и организаций не предусмотрен.</w:t>
      </w:r>
    </w:p>
    <w:p w14:paraId="44C96AE1" w14:textId="386DF1D5" w:rsidR="00B2094D" w:rsidRPr="00CF6D59" w:rsidRDefault="00B2094D" w:rsidP="00ED54FF">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муниципальными служащими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ответственными за организацию работы по исполнению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E1617C5" w14:textId="6CE35643" w:rsidR="00B2094D" w:rsidRPr="00CF6D59" w:rsidRDefault="00B2094D" w:rsidP="00ED54FF">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за своевременное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Персональная ответственность муниципальных служащих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5AA5C8F0" w:rsidR="00B2094D" w:rsidRPr="00CF6D59" w:rsidRDefault="00B2094D" w:rsidP="00ED54FF">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Периодичность осуществления текущего контроля устанавливается руководством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w:t>
      </w:r>
      <w:r w:rsidR="00FD4A47" w:rsidRPr="00CF6D59">
        <w:rPr>
          <w:rFonts w:ascii="Times New Roman" w:hAnsi="Times New Roman"/>
          <w:sz w:val="24"/>
          <w:szCs w:val="24"/>
        </w:rPr>
        <w:t>и</w:t>
      </w:r>
      <w:r w:rsidRPr="00CF6D59">
        <w:rPr>
          <w:rFonts w:ascii="Times New Roman" w:hAnsi="Times New Roman"/>
          <w:sz w:val="24"/>
          <w:szCs w:val="24"/>
        </w:rPr>
        <w:t xml:space="preserve">. Контроль за полнотой и качеством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251A81A5" w:rsidR="00B2094D" w:rsidRPr="00CF6D59" w:rsidRDefault="00B2094D" w:rsidP="00ED54FF">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на основании правовых актов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00FD4A47" w:rsidRPr="00CF6D59">
        <w:rPr>
          <w:rFonts w:ascii="Times New Roman" w:hAnsi="Times New Roman"/>
          <w:sz w:val="24"/>
          <w:szCs w:val="24"/>
        </w:rPr>
        <w:t>.</w:t>
      </w:r>
    </w:p>
    <w:p w14:paraId="579A8896" w14:textId="04EC6459" w:rsidR="00B2094D" w:rsidRPr="00CF6D59" w:rsidRDefault="00B2094D" w:rsidP="00ED54FF">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могут быть плановыми (осуществляться на основании планов работы </w:t>
      </w:r>
      <w:r w:rsidR="004F6D69">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4ABF34D1" w14:textId="77777777" w:rsidR="002B241A" w:rsidRDefault="00B2094D" w:rsidP="00ED54FF">
      <w:pPr>
        <w:pStyle w:val="a9"/>
        <w:numPr>
          <w:ilvl w:val="0"/>
          <w:numId w:val="24"/>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Для проведения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2F6BF4BF" w14:textId="77777777" w:rsidR="002B241A" w:rsidRPr="002B241A" w:rsidRDefault="002B241A" w:rsidP="002B241A">
      <w:pPr>
        <w:ind w:right="-1"/>
        <w:jc w:val="both"/>
        <w:rPr>
          <w:sz w:val="24"/>
          <w:szCs w:val="24"/>
        </w:rPr>
      </w:pPr>
    </w:p>
    <w:p w14:paraId="2195150A" w14:textId="77777777" w:rsidR="002B241A" w:rsidRDefault="00CB2922" w:rsidP="002B241A">
      <w:pPr>
        <w:pStyle w:val="a9"/>
        <w:spacing w:after="0" w:line="240" w:lineRule="auto"/>
        <w:ind w:left="0"/>
        <w:jc w:val="center"/>
        <w:rPr>
          <w:rFonts w:ascii="Times New Roman" w:hAnsi="Times New Roman"/>
          <w:b/>
          <w:sz w:val="24"/>
          <w:szCs w:val="24"/>
          <w:lang w:eastAsia="en-US"/>
        </w:rPr>
      </w:pPr>
      <w:r w:rsidRPr="002B241A">
        <w:rPr>
          <w:rFonts w:ascii="Times New Roman" w:hAnsi="Times New Roman"/>
          <w:b/>
          <w:sz w:val="24"/>
          <w:szCs w:val="24"/>
          <w:lang w:val="en-US" w:eastAsia="en-US"/>
        </w:rPr>
        <w:t>V</w:t>
      </w:r>
      <w:r w:rsidR="00212A2C" w:rsidRPr="002B241A">
        <w:rPr>
          <w:rFonts w:ascii="Times New Roman" w:hAnsi="Times New Roman"/>
          <w:b/>
          <w:sz w:val="24"/>
          <w:szCs w:val="24"/>
          <w:lang w:eastAsia="en-US"/>
        </w:rPr>
        <w:t>.</w:t>
      </w:r>
      <w:r w:rsidRPr="002B241A">
        <w:rPr>
          <w:rFonts w:ascii="Times New Roman" w:hAnsi="Times New Roman"/>
          <w:b/>
          <w:sz w:val="24"/>
          <w:szCs w:val="24"/>
          <w:lang w:eastAsia="en-US"/>
        </w:rPr>
        <w:t xml:space="preserve">  </w:t>
      </w:r>
      <w:r w:rsidR="00B2094D" w:rsidRPr="002B241A">
        <w:rPr>
          <w:rFonts w:ascii="Times New Roman" w:hAnsi="Times New Roman"/>
          <w:b/>
          <w:sz w:val="24"/>
          <w:szCs w:val="24"/>
          <w:lang w:eastAsia="en-US"/>
        </w:rPr>
        <w:t xml:space="preserve">ДОСУДЕБНОЕ (ВНЕСУДЕБНОЕ) </w:t>
      </w:r>
      <w:r w:rsidR="00EF5233" w:rsidRPr="002B241A">
        <w:rPr>
          <w:rFonts w:ascii="Times New Roman" w:hAnsi="Times New Roman"/>
          <w:b/>
          <w:sz w:val="24"/>
          <w:szCs w:val="24"/>
          <w:lang w:eastAsia="en-US"/>
        </w:rPr>
        <w:t xml:space="preserve"> </w:t>
      </w:r>
      <w:r w:rsidR="00B2094D" w:rsidRPr="002B241A">
        <w:rPr>
          <w:rFonts w:ascii="Times New Roman" w:hAnsi="Times New Roman"/>
          <w:b/>
          <w:sz w:val="24"/>
          <w:szCs w:val="24"/>
          <w:lang w:eastAsia="en-US"/>
        </w:rPr>
        <w:t xml:space="preserve">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w:t>
      </w:r>
      <w:r w:rsidR="00B2094D" w:rsidRPr="002B241A">
        <w:rPr>
          <w:rFonts w:ascii="Times New Roman" w:hAnsi="Times New Roman"/>
          <w:b/>
          <w:sz w:val="24"/>
          <w:szCs w:val="24"/>
          <w:lang w:eastAsia="en-US"/>
        </w:rPr>
        <w:lastRenderedPageBreak/>
        <w:t>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4792A67B" w14:textId="77777777" w:rsidR="002B241A" w:rsidRPr="002B241A" w:rsidRDefault="002B241A" w:rsidP="002B241A">
      <w:pPr>
        <w:pStyle w:val="a9"/>
        <w:spacing w:after="0" w:line="240" w:lineRule="auto"/>
        <w:ind w:left="0"/>
        <w:jc w:val="center"/>
        <w:rPr>
          <w:rFonts w:ascii="Times New Roman" w:hAnsi="Times New Roman"/>
          <w:b/>
          <w:sz w:val="24"/>
          <w:szCs w:val="24"/>
          <w:lang w:eastAsia="en-US"/>
        </w:rPr>
      </w:pPr>
    </w:p>
    <w:p w14:paraId="39D99E6F" w14:textId="4FCB5BEE" w:rsidR="00B2094D" w:rsidRPr="002B241A" w:rsidRDefault="002B241A" w:rsidP="002B241A">
      <w:pPr>
        <w:pStyle w:val="a9"/>
        <w:spacing w:after="120" w:line="240" w:lineRule="auto"/>
        <w:ind w:left="0"/>
        <w:jc w:val="center"/>
        <w:rPr>
          <w:rFonts w:ascii="Times New Roman" w:hAnsi="Times New Roman"/>
          <w:b/>
          <w:sz w:val="24"/>
          <w:szCs w:val="24"/>
        </w:rPr>
      </w:pPr>
      <w:r>
        <w:rPr>
          <w:rFonts w:ascii="Times New Roman" w:hAnsi="Times New Roman"/>
          <w:b/>
          <w:sz w:val="24"/>
          <w:szCs w:val="24"/>
          <w:lang w:eastAsia="en-US"/>
        </w:rPr>
        <w:t xml:space="preserve">5.1 </w:t>
      </w:r>
      <w:r w:rsidR="00B2094D" w:rsidRPr="002B241A">
        <w:rPr>
          <w:rFonts w:ascii="Times New Roman" w:hAnsi="Times New Roman"/>
          <w:b/>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00B2094D" w:rsidRPr="002B241A">
          <w:rPr>
            <w:rFonts w:ascii="Times New Roman" w:hAnsi="Times New Roman"/>
            <w:b/>
            <w:sz w:val="24"/>
            <w:szCs w:val="24"/>
            <w:lang w:eastAsia="en-US"/>
          </w:rPr>
          <w:t>части 1.1 статьи 16</w:t>
        </w:r>
      </w:hyperlink>
      <w:r w:rsidR="00B2094D" w:rsidRPr="002B241A">
        <w:rPr>
          <w:rFonts w:ascii="Times New Roman" w:hAnsi="Times New Roman"/>
          <w:b/>
          <w:sz w:val="24"/>
          <w:szCs w:val="24"/>
          <w:lang w:eastAsia="en-US"/>
        </w:rPr>
        <w:t xml:space="preserve"> Федерального закона от 27</w:t>
      </w:r>
      <w:r w:rsidR="0049093C" w:rsidRPr="002B241A">
        <w:rPr>
          <w:rFonts w:ascii="Times New Roman" w:hAnsi="Times New Roman"/>
          <w:b/>
          <w:sz w:val="24"/>
          <w:szCs w:val="24"/>
          <w:lang w:eastAsia="en-US"/>
        </w:rPr>
        <w:t>.07.</w:t>
      </w:r>
      <w:r w:rsidR="00B2094D" w:rsidRPr="002B241A">
        <w:rPr>
          <w:rFonts w:ascii="Times New Roman" w:hAnsi="Times New Roman"/>
          <w:b/>
          <w:sz w:val="24"/>
          <w:szCs w:val="24"/>
          <w:lang w:eastAsia="en-US"/>
        </w:rPr>
        <w:t>2010 № 210-ФЗ «Об организации предоставления государственных и муниципальных услуг», а также их должностных лиц, муниципальных служащих, работников</w:t>
      </w:r>
    </w:p>
    <w:p w14:paraId="0D684A24" w14:textId="37923896" w:rsidR="00977D17" w:rsidRPr="00977D17" w:rsidRDefault="00977D17" w:rsidP="00977D17">
      <w:pPr>
        <w:ind w:firstLine="709"/>
        <w:jc w:val="both"/>
        <w:rPr>
          <w:sz w:val="24"/>
          <w:szCs w:val="24"/>
          <w:lang w:eastAsia="en-US"/>
        </w:rPr>
      </w:pPr>
      <w:r w:rsidRPr="00977D17">
        <w:rPr>
          <w:sz w:val="24"/>
          <w:szCs w:val="24"/>
          <w:lang w:eastAsia="en-US"/>
        </w:rPr>
        <w:t>5.1</w:t>
      </w:r>
      <w:r>
        <w:rPr>
          <w:sz w:val="24"/>
          <w:szCs w:val="24"/>
          <w:lang w:eastAsia="en-US"/>
        </w:rPr>
        <w:t>.1</w:t>
      </w:r>
      <w:r w:rsidRPr="00977D17">
        <w:rPr>
          <w:sz w:val="24"/>
          <w:szCs w:val="24"/>
          <w:lang w:eastAsia="en-US"/>
        </w:rPr>
        <w:t xml:space="preserve">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14:paraId="6C9FE382" w14:textId="195759B5" w:rsidR="00B2094D" w:rsidRPr="00977D17" w:rsidRDefault="00977D17" w:rsidP="00977D17">
      <w:pPr>
        <w:autoSpaceDE w:val="0"/>
        <w:autoSpaceDN w:val="0"/>
        <w:adjustRightInd w:val="0"/>
        <w:ind w:firstLine="709"/>
        <w:jc w:val="both"/>
        <w:rPr>
          <w:sz w:val="24"/>
          <w:szCs w:val="24"/>
          <w:lang w:eastAsia="en-US"/>
        </w:rPr>
      </w:pPr>
      <w:r>
        <w:rPr>
          <w:sz w:val="24"/>
          <w:szCs w:val="24"/>
          <w:lang w:eastAsia="en-US"/>
        </w:rPr>
        <w:t xml:space="preserve">5.1.2 </w:t>
      </w:r>
      <w:r w:rsidR="00B2094D" w:rsidRPr="00977D17">
        <w:rPr>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00B2094D" w:rsidRPr="00977D17">
          <w:rPr>
            <w:sz w:val="24"/>
            <w:szCs w:val="24"/>
            <w:lang w:eastAsia="en-US"/>
          </w:rPr>
          <w:t>части 1.1 статьи 16</w:t>
        </w:r>
      </w:hyperlink>
      <w:r w:rsidR="00B2094D" w:rsidRPr="00977D17">
        <w:rPr>
          <w:sz w:val="24"/>
          <w:szCs w:val="24"/>
          <w:lang w:eastAsia="en-US"/>
        </w:rPr>
        <w:t xml:space="preserve"> Федерального закона от 27</w:t>
      </w:r>
      <w:r w:rsidR="0049093C" w:rsidRPr="00977D17">
        <w:rPr>
          <w:sz w:val="24"/>
          <w:szCs w:val="24"/>
          <w:lang w:eastAsia="en-US"/>
        </w:rPr>
        <w:t>.07.</w:t>
      </w:r>
      <w:r w:rsidR="00B2094D" w:rsidRPr="00977D17">
        <w:rPr>
          <w:sz w:val="24"/>
          <w:szCs w:val="24"/>
          <w:lang w:eastAsia="en-US"/>
        </w:rPr>
        <w:t>2010</w:t>
      </w:r>
      <w:r w:rsidR="0051222C" w:rsidRPr="00977D17">
        <w:rPr>
          <w:sz w:val="24"/>
          <w:szCs w:val="24"/>
          <w:lang w:eastAsia="en-US"/>
        </w:rPr>
        <w:t xml:space="preserve"> </w:t>
      </w:r>
      <w:r w:rsidR="00B2094D" w:rsidRPr="00977D17">
        <w:rPr>
          <w:sz w:val="24"/>
          <w:szCs w:val="24"/>
          <w:lang w:eastAsia="en-US"/>
        </w:rPr>
        <w:t>№ 210-ФЗ «Об организации предоставления государс</w:t>
      </w:r>
      <w:r w:rsidR="0049093C" w:rsidRPr="00977D17">
        <w:rPr>
          <w:sz w:val="24"/>
          <w:szCs w:val="24"/>
          <w:lang w:eastAsia="en-US"/>
        </w:rPr>
        <w:t xml:space="preserve">твенных и муниципальных услуг», </w:t>
      </w:r>
      <w:r w:rsidR="00B2094D" w:rsidRPr="00977D17">
        <w:rPr>
          <w:sz w:val="24"/>
          <w:szCs w:val="24"/>
          <w:lang w:eastAsia="en-US"/>
        </w:rPr>
        <w:t>а также их должностных лиц, государственных или муниципальных служащих, работников.</w:t>
      </w:r>
    </w:p>
    <w:p w14:paraId="4CE7F49A" w14:textId="1427BA80" w:rsidR="00B2094D" w:rsidRPr="00977D17" w:rsidRDefault="00977D17" w:rsidP="00977D17">
      <w:pPr>
        <w:autoSpaceDE w:val="0"/>
        <w:autoSpaceDN w:val="0"/>
        <w:adjustRightInd w:val="0"/>
        <w:ind w:firstLine="709"/>
        <w:jc w:val="both"/>
        <w:rPr>
          <w:sz w:val="24"/>
          <w:szCs w:val="24"/>
          <w:lang w:eastAsia="en-US"/>
        </w:rPr>
      </w:pPr>
      <w:r>
        <w:rPr>
          <w:sz w:val="24"/>
          <w:szCs w:val="24"/>
          <w:lang w:eastAsia="en-US"/>
        </w:rPr>
        <w:t xml:space="preserve">5.1.3 </w:t>
      </w:r>
      <w:r w:rsidR="00B2094D" w:rsidRPr="00977D17">
        <w:rPr>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0C9EDA0A" w:rsidR="00B2094D" w:rsidRPr="00977D17" w:rsidRDefault="00977D17" w:rsidP="002F2E41">
      <w:pPr>
        <w:autoSpaceDE w:val="0"/>
        <w:autoSpaceDN w:val="0"/>
        <w:adjustRightInd w:val="0"/>
        <w:spacing w:after="120"/>
        <w:ind w:firstLine="709"/>
        <w:jc w:val="both"/>
        <w:rPr>
          <w:sz w:val="24"/>
          <w:szCs w:val="24"/>
          <w:lang w:eastAsia="en-US"/>
        </w:rPr>
      </w:pPr>
      <w:r>
        <w:rPr>
          <w:sz w:val="24"/>
          <w:szCs w:val="24"/>
          <w:lang w:eastAsia="en-US"/>
        </w:rPr>
        <w:t xml:space="preserve">5.1.4 </w:t>
      </w:r>
      <w:r w:rsidR="00B2094D" w:rsidRPr="00977D17">
        <w:rPr>
          <w:sz w:val="24"/>
          <w:szCs w:val="24"/>
          <w:lang w:eastAsia="en-US"/>
        </w:rPr>
        <w:t xml:space="preserve">Жалоба на нарушение порядка предоставления </w:t>
      </w:r>
      <w:r w:rsidR="004C12C7" w:rsidRPr="00977D17">
        <w:rPr>
          <w:sz w:val="24"/>
          <w:szCs w:val="24"/>
          <w:lang w:eastAsia="en-US"/>
        </w:rPr>
        <w:t>муниципальной</w:t>
      </w:r>
      <w:r w:rsidR="00B2094D" w:rsidRPr="00977D17">
        <w:rPr>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0" w:history="1">
        <w:r w:rsidR="00B2094D" w:rsidRPr="00977D17">
          <w:rPr>
            <w:sz w:val="24"/>
            <w:szCs w:val="24"/>
            <w:lang w:eastAsia="en-US"/>
          </w:rPr>
          <w:t>части 1.1 статьи 16</w:t>
        </w:r>
      </w:hyperlink>
      <w:r w:rsidR="00B2094D" w:rsidRPr="00977D17">
        <w:rPr>
          <w:sz w:val="24"/>
          <w:szCs w:val="24"/>
          <w:lang w:eastAsia="en-US"/>
        </w:rPr>
        <w:t xml:space="preserve"> Федерального закона от 27</w:t>
      </w:r>
      <w:r w:rsidR="0049093C" w:rsidRPr="00977D17">
        <w:rPr>
          <w:sz w:val="24"/>
          <w:szCs w:val="24"/>
          <w:lang w:eastAsia="en-US"/>
        </w:rPr>
        <w:t>.07.</w:t>
      </w:r>
      <w:r w:rsidR="00B2094D" w:rsidRPr="00977D17">
        <w:rPr>
          <w:sz w:val="24"/>
          <w:szCs w:val="24"/>
          <w:lang w:eastAsia="en-US"/>
        </w:rPr>
        <w:t>2010</w:t>
      </w:r>
      <w:r w:rsidR="00EB3802" w:rsidRPr="00977D17">
        <w:rPr>
          <w:sz w:val="24"/>
          <w:szCs w:val="24"/>
          <w:lang w:eastAsia="en-US"/>
        </w:rPr>
        <w:t xml:space="preserve"> </w:t>
      </w:r>
      <w:r w:rsidR="00B2094D" w:rsidRPr="00977D17">
        <w:rPr>
          <w:sz w:val="24"/>
          <w:szCs w:val="24"/>
          <w:lang w:eastAsia="en-US"/>
        </w:rPr>
        <w:t xml:space="preserve">№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977D17">
        <w:rPr>
          <w:sz w:val="24"/>
          <w:szCs w:val="24"/>
          <w:lang w:eastAsia="en-US"/>
        </w:rPr>
        <w:t>муниципальной</w:t>
      </w:r>
      <w:r w:rsidR="00B2094D" w:rsidRPr="00977D17">
        <w:rPr>
          <w:sz w:val="24"/>
          <w:szCs w:val="24"/>
          <w:lang w:eastAsia="en-US"/>
        </w:rPr>
        <w:t xml:space="preserve"> услуги.</w:t>
      </w:r>
    </w:p>
    <w:p w14:paraId="6469FDC7" w14:textId="4141574D" w:rsidR="00B2094D" w:rsidRPr="00CF6D59" w:rsidRDefault="00B2094D" w:rsidP="00ED54FF">
      <w:pPr>
        <w:pStyle w:val="4"/>
        <w:numPr>
          <w:ilvl w:val="1"/>
          <w:numId w:val="38"/>
        </w:numPr>
        <w:spacing w:before="0" w:after="120"/>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CF6D59">
        <w:rPr>
          <w:rFonts w:ascii="Times New Roman" w:hAnsi="Times New Roman" w:cs="Times New Roman"/>
          <w:b/>
          <w:i w:val="0"/>
          <w:color w:val="auto"/>
          <w:sz w:val="24"/>
          <w:szCs w:val="24"/>
          <w:lang w:eastAsia="en-US"/>
        </w:rPr>
        <w:t xml:space="preserve"> </w:t>
      </w:r>
      <w:r w:rsidRPr="00CF6D59">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w:t>
      </w:r>
      <w:r w:rsidR="00EB3802">
        <w:rPr>
          <w:rFonts w:ascii="Times New Roman" w:hAnsi="Times New Roman" w:cs="Times New Roman"/>
          <w:b/>
          <w:i w:val="0"/>
          <w:color w:val="auto"/>
          <w:sz w:val="24"/>
          <w:szCs w:val="24"/>
          <w:lang w:eastAsia="en-US"/>
        </w:rPr>
        <w:t>.07.</w:t>
      </w:r>
      <w:r w:rsidRPr="00CF6D59">
        <w:rPr>
          <w:rFonts w:ascii="Times New Roman" w:hAnsi="Times New Roman" w:cs="Times New Roman"/>
          <w:b/>
          <w:i w:val="0"/>
          <w:color w:val="auto"/>
          <w:sz w:val="24"/>
          <w:szCs w:val="24"/>
          <w:lang w:eastAsia="en-US"/>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103AACD8" w:rsidR="00B2094D" w:rsidRPr="00CF6D59" w:rsidRDefault="00B2094D" w:rsidP="00CE0ABC">
      <w:pPr>
        <w:autoSpaceDE w:val="0"/>
        <w:autoSpaceDN w:val="0"/>
        <w:adjustRightInd w:val="0"/>
        <w:ind w:right="-1" w:firstLine="709"/>
        <w:jc w:val="both"/>
        <w:rPr>
          <w:sz w:val="24"/>
          <w:szCs w:val="24"/>
          <w:lang w:eastAsia="en-US"/>
        </w:rPr>
      </w:pPr>
      <w:r w:rsidRPr="00CF6D59">
        <w:rPr>
          <w:sz w:val="24"/>
          <w:szCs w:val="24"/>
          <w:lang w:eastAsia="en-US"/>
        </w:rPr>
        <w:t xml:space="preserve">  </w:t>
      </w:r>
      <w:r w:rsidR="0051222C">
        <w:rPr>
          <w:sz w:val="24"/>
          <w:szCs w:val="24"/>
          <w:lang w:eastAsia="en-US"/>
        </w:rPr>
        <w:t xml:space="preserve">5.2.1 </w:t>
      </w:r>
      <w:r w:rsidRPr="00CF6D59">
        <w:rPr>
          <w:sz w:val="24"/>
          <w:szCs w:val="24"/>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sidR="0049093C">
        <w:rPr>
          <w:sz w:val="24"/>
          <w:szCs w:val="24"/>
          <w:lang w:eastAsia="en-US"/>
        </w:rPr>
        <w:t>.07.</w:t>
      </w:r>
      <w:r w:rsidRPr="00CF6D59">
        <w:rPr>
          <w:sz w:val="24"/>
          <w:szCs w:val="24"/>
          <w:lang w:eastAsia="en-US"/>
        </w:rPr>
        <w:t>2010</w:t>
      </w:r>
      <w:r w:rsidR="0049093C">
        <w:rPr>
          <w:sz w:val="24"/>
          <w:szCs w:val="24"/>
          <w:lang w:eastAsia="en-US"/>
        </w:rPr>
        <w:t xml:space="preserve">     </w:t>
      </w:r>
      <w:r w:rsidRPr="00CF6D59">
        <w:rPr>
          <w:sz w:val="24"/>
          <w:szCs w:val="24"/>
          <w:lang w:eastAsia="en-US"/>
        </w:rPr>
        <w:t xml:space="preserve"> № 210-ФЗ «Об организации предоставления государственных и муниципальных услуг» или их работников, в том числе в следующих случаях:</w:t>
      </w:r>
    </w:p>
    <w:p w14:paraId="24D1E3C4" w14:textId="1B69AC2E" w:rsidR="00B2094D" w:rsidRPr="00CF6D59" w:rsidRDefault="00B2094D" w:rsidP="00ED54FF">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нарушение срока регистрации запроса о предоставлении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запроса, указанного в </w:t>
      </w:r>
      <w:hyperlink r:id="rId22" w:history="1">
        <w:r w:rsidRPr="00CF6D59">
          <w:rPr>
            <w:rFonts w:ascii="Times New Roman" w:hAnsi="Times New Roman"/>
            <w:sz w:val="24"/>
            <w:szCs w:val="24"/>
            <w:lang w:eastAsia="en-US"/>
          </w:rPr>
          <w:t>статье 15.1</w:t>
        </w:r>
      </w:hyperlink>
      <w:r w:rsidRPr="00CF6D59">
        <w:rPr>
          <w:rFonts w:ascii="Times New Roman" w:hAnsi="Times New Roman"/>
          <w:sz w:val="24"/>
          <w:szCs w:val="24"/>
          <w:lang w:eastAsia="en-US"/>
        </w:rPr>
        <w:t xml:space="preserve"> Федерального закона от 27</w:t>
      </w:r>
      <w:r w:rsidR="0049093C">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231B9824" w14:textId="3F200BAB" w:rsidR="00B2094D" w:rsidRPr="00CF6D59" w:rsidRDefault="00B2094D" w:rsidP="00ED54FF">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49093C">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74A870EC" w14:textId="460F2ED8" w:rsidR="00B2094D" w:rsidRPr="00CF6D59" w:rsidRDefault="00B2094D" w:rsidP="00ED54FF">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7D00F163" w14:textId="4F84E53E" w:rsidR="00B2094D" w:rsidRPr="00CF6D59" w:rsidRDefault="00B2094D" w:rsidP="00ED54FF">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у заявителя;</w:t>
      </w:r>
    </w:p>
    <w:p w14:paraId="28395349" w14:textId="385B4E05" w:rsidR="00B2094D" w:rsidRPr="00CF6D59" w:rsidRDefault="00B2094D" w:rsidP="00ED54FF">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11C359B8"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4AE257AF" w14:textId="21CCEF22" w:rsidR="00B2094D" w:rsidRPr="00CF6D59" w:rsidRDefault="00B2094D" w:rsidP="00ED54FF">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затребование с заявителя при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79081BC3" w:rsidR="00B2094D" w:rsidRPr="00CF6D59" w:rsidRDefault="00B2094D" w:rsidP="00ED54FF">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618BED" w:rsidR="00B2094D" w:rsidRPr="00CF6D59" w:rsidRDefault="00B2094D" w:rsidP="00CE0ABC">
      <w:pPr>
        <w:pStyle w:val="a9"/>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w:t>
      </w:r>
    </w:p>
    <w:p w14:paraId="237BC705" w14:textId="3F16DA8C" w:rsidR="00B2094D" w:rsidRPr="00CF6D59" w:rsidRDefault="00B2094D" w:rsidP="00ED54FF">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5E8EC99B" w14:textId="5E868F06" w:rsidR="00B2094D" w:rsidRPr="00CF6D59" w:rsidRDefault="00B2094D" w:rsidP="00ED54FF">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приостановление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w:t>
      </w:r>
    </w:p>
    <w:p w14:paraId="4EDB1C7D" w14:textId="190F875B" w:rsidR="00EF5233" w:rsidRPr="0051222C" w:rsidRDefault="0051222C" w:rsidP="00CB2922">
      <w:pPr>
        <w:autoSpaceDE w:val="0"/>
        <w:autoSpaceDN w:val="0"/>
        <w:adjustRightInd w:val="0"/>
        <w:spacing w:after="120"/>
        <w:ind w:firstLine="709"/>
        <w:jc w:val="both"/>
        <w:rPr>
          <w:sz w:val="24"/>
          <w:szCs w:val="24"/>
          <w:lang w:eastAsia="en-US"/>
        </w:rPr>
      </w:pPr>
      <w:r>
        <w:rPr>
          <w:sz w:val="24"/>
          <w:szCs w:val="24"/>
          <w:lang w:eastAsia="en-US"/>
        </w:rPr>
        <w:t xml:space="preserve">5.2.2 </w:t>
      </w:r>
      <w:r w:rsidR="00B2094D" w:rsidRPr="0051222C">
        <w:rPr>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CF6D59" w:rsidRDefault="00B2094D" w:rsidP="00ED54FF">
      <w:pPr>
        <w:pStyle w:val="4"/>
        <w:numPr>
          <w:ilvl w:val="1"/>
          <w:numId w:val="38"/>
        </w:numPr>
        <w:spacing w:before="0" w:after="120"/>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5CE85B0C" w:rsidR="00B2094D" w:rsidRPr="00CF6D59" w:rsidRDefault="00B2094D" w:rsidP="00ED54F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28" w:history="1">
        <w:r w:rsidR="0051222C" w:rsidRPr="0091422E">
          <w:rPr>
            <w:rStyle w:val="aa"/>
            <w:rFonts w:ascii="Times New Roman" w:hAnsi="Times New Roman"/>
            <w:sz w:val="24"/>
            <w:szCs w:val="24"/>
            <w:lang w:eastAsia="en-US"/>
          </w:rPr>
          <w:t>www.gosuslugi.ru</w:t>
        </w:r>
      </w:hyperlink>
      <w:r w:rsidRPr="00CF6D59">
        <w:rPr>
          <w:rFonts w:ascii="Times New Roman" w:hAnsi="Times New Roman"/>
          <w:sz w:val="24"/>
          <w:szCs w:val="24"/>
          <w:lang w:eastAsia="en-US"/>
        </w:rPr>
        <w:t>) и/или Портала государственных и муниципальных услуг (функций) Республики Саха (Якутия) (</w:t>
      </w:r>
      <w:hyperlink r:id="rId29" w:history="1">
        <w:r w:rsidR="0051222C" w:rsidRPr="0091422E">
          <w:rPr>
            <w:rStyle w:val="aa"/>
            <w:rFonts w:ascii="Times New Roman" w:hAnsi="Times New Roman"/>
            <w:sz w:val="24"/>
            <w:szCs w:val="24"/>
            <w:lang w:eastAsia="en-US"/>
          </w:rPr>
          <w:t>www.е-yakutia.r</w:t>
        </w:r>
        <w:r w:rsidR="0051222C" w:rsidRPr="0091422E">
          <w:rPr>
            <w:rStyle w:val="aa"/>
            <w:rFonts w:ascii="Times New Roman" w:hAnsi="Times New Roman"/>
            <w:sz w:val="24"/>
            <w:szCs w:val="24"/>
            <w:lang w:val="en-US" w:eastAsia="en-US"/>
          </w:rPr>
          <w:t>u</w:t>
        </w:r>
      </w:hyperlink>
      <w:r w:rsidRPr="00CF6D59">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0"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w:t>
      </w:r>
    </w:p>
    <w:p w14:paraId="518F8B2F" w14:textId="02B53798" w:rsidR="00B2094D" w:rsidRPr="00CF6D59" w:rsidRDefault="00B2094D" w:rsidP="00ED54F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51222C">
        <w:rPr>
          <w:rFonts w:ascii="Times New Roman" w:hAnsi="Times New Roman"/>
          <w:sz w:val="24"/>
          <w:szCs w:val="24"/>
        </w:rPr>
        <w:t>ГАУ «МФЦ РС(Я)»</w:t>
      </w:r>
      <w:r w:rsidRPr="00CF6D59">
        <w:rPr>
          <w:rFonts w:ascii="Times New Roman" w:hAnsi="Times New Roman"/>
          <w:sz w:val="24"/>
          <w:szCs w:val="24"/>
        </w:rPr>
        <w:t xml:space="preserve"> подаются руководителю </w:t>
      </w:r>
      <w:r w:rsidR="0051222C">
        <w:rPr>
          <w:rFonts w:ascii="Times New Roman" w:hAnsi="Times New Roman"/>
          <w:sz w:val="24"/>
          <w:szCs w:val="24"/>
        </w:rPr>
        <w:t>ГАУ «МФЦ РС(Я)»</w:t>
      </w:r>
      <w:r w:rsidRPr="00CF6D59">
        <w:rPr>
          <w:rFonts w:ascii="Times New Roman" w:hAnsi="Times New Roman"/>
          <w:sz w:val="24"/>
          <w:szCs w:val="24"/>
        </w:rPr>
        <w:t xml:space="preserve">. Жалобы на решения и действия (бездействие) </w:t>
      </w:r>
      <w:r w:rsidR="0051222C">
        <w:rPr>
          <w:rFonts w:ascii="Times New Roman" w:hAnsi="Times New Roman"/>
          <w:sz w:val="24"/>
          <w:szCs w:val="24"/>
        </w:rPr>
        <w:t>ГАУ «МФЦ РС(Я)»</w:t>
      </w:r>
      <w:r w:rsidRPr="00CF6D59">
        <w:rPr>
          <w:rFonts w:ascii="Times New Roman" w:hAnsi="Times New Roman"/>
          <w:sz w:val="24"/>
          <w:szCs w:val="24"/>
        </w:rPr>
        <w:t xml:space="preserve"> подаются учредителю </w:t>
      </w:r>
      <w:r w:rsidR="0051222C">
        <w:rPr>
          <w:rFonts w:ascii="Times New Roman" w:hAnsi="Times New Roman"/>
          <w:sz w:val="24"/>
          <w:szCs w:val="24"/>
        </w:rPr>
        <w:t>ГАУ «МФЦ РС(Я)»</w:t>
      </w:r>
      <w:r w:rsidRPr="00CF6D59">
        <w:rPr>
          <w:rFonts w:ascii="Times New Roman" w:hAnsi="Times New Roman"/>
          <w:sz w:val="24"/>
          <w:szCs w:val="24"/>
        </w:rPr>
        <w:t>. Жалобы на решения и действия (бездействие) работников организаций, предусмотренных частью 1.1 статьи 16 Федерального закона от 27.07.2010</w:t>
      </w:r>
      <w:r w:rsidR="00EB3802">
        <w:rPr>
          <w:rFonts w:ascii="Times New Roman" w:hAnsi="Times New Roman"/>
          <w:sz w:val="24"/>
          <w:szCs w:val="24"/>
        </w:rPr>
        <w:t xml:space="preserve">     </w:t>
      </w:r>
      <w:r w:rsidRPr="00CF6D59">
        <w:rPr>
          <w:rFonts w:ascii="Times New Roman" w:hAnsi="Times New Roman"/>
          <w:sz w:val="24"/>
          <w:szCs w:val="24"/>
        </w:rPr>
        <w:t xml:space="preserve"> № 210-ФЗ, подаются руководителям этих организаций.</w:t>
      </w:r>
    </w:p>
    <w:p w14:paraId="0ADB5A4A" w14:textId="77777777" w:rsidR="00B2094D" w:rsidRPr="00CF6D59" w:rsidRDefault="00B2094D" w:rsidP="00ED54F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CF6D59" w:rsidRDefault="00B2094D" w:rsidP="00ED54F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2D450C05" w:rsidR="00B2094D" w:rsidRPr="00CF6D59" w:rsidRDefault="00B2094D" w:rsidP="00ED54F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1"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CF6D59" w:rsidRDefault="00B2094D" w:rsidP="00ED54F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CF6D59">
        <w:rPr>
          <w:rFonts w:ascii="Times New Roman" w:hAnsi="Times New Roman"/>
          <w:sz w:val="24"/>
          <w:szCs w:val="24"/>
          <w:lang w:eastAsia="en-US"/>
        </w:rPr>
        <w:lastRenderedPageBreak/>
        <w:t xml:space="preserve">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CF6D59" w:rsidRDefault="00B2094D" w:rsidP="00ED54F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2B0D27F5" w:rsidR="00B2094D" w:rsidRPr="00CF6D59" w:rsidRDefault="00B2094D" w:rsidP="00ED54F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2"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42200B5B" w:rsidR="00B2094D" w:rsidRPr="00CF6D59" w:rsidRDefault="00B2094D" w:rsidP="00ED54F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3"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CF6D59" w:rsidRDefault="00B2094D" w:rsidP="00ED54FF">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Жалоба должна содержать: </w:t>
      </w:r>
    </w:p>
    <w:p w14:paraId="1B928808" w14:textId="521D1814" w:rsidR="00B2094D" w:rsidRPr="00CF6D59" w:rsidRDefault="00B2094D" w:rsidP="00ED54FF">
      <w:pPr>
        <w:pStyle w:val="a9"/>
        <w:numPr>
          <w:ilvl w:val="1"/>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работника, организаций, предусмотренных </w:t>
      </w:r>
      <w:hyperlink r:id="rId34"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51222C">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их руководителей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2678C065" w:rsidR="00B2094D" w:rsidRPr="00CF6D59" w:rsidRDefault="00B2094D" w:rsidP="00ED54FF">
      <w:pPr>
        <w:pStyle w:val="a9"/>
        <w:numPr>
          <w:ilvl w:val="1"/>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w:t>
      </w:r>
      <w:r w:rsidR="00EB3802">
        <w:rPr>
          <w:rFonts w:ascii="Times New Roman" w:hAnsi="Times New Roman"/>
          <w:sz w:val="24"/>
          <w:szCs w:val="24"/>
          <w:lang w:eastAsia="en-US"/>
        </w:rPr>
        <w:t>ия о месте нахождения заявителя</w:t>
      </w:r>
      <w:r w:rsidRPr="00CF6D59">
        <w:rPr>
          <w:rFonts w:ascii="Times New Roman" w:hAnsi="Times New Roman"/>
          <w:sz w:val="24"/>
          <w:szCs w:val="24"/>
          <w:lang w:eastAsia="en-US"/>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3522E562" w:rsidR="00B2094D" w:rsidRPr="00CF6D59" w:rsidRDefault="00B2094D" w:rsidP="00ED54FF">
      <w:pPr>
        <w:pStyle w:val="a9"/>
        <w:numPr>
          <w:ilvl w:val="1"/>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5"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их работников;</w:t>
      </w:r>
    </w:p>
    <w:p w14:paraId="55AE62DD" w14:textId="6FAC7CCF" w:rsidR="005E513E" w:rsidRPr="00CB2922" w:rsidRDefault="00B2094D" w:rsidP="00ED54FF">
      <w:pPr>
        <w:pStyle w:val="a9"/>
        <w:numPr>
          <w:ilvl w:val="1"/>
          <w:numId w:val="27"/>
        </w:numPr>
        <w:autoSpaceDE w:val="0"/>
        <w:autoSpaceDN w:val="0"/>
        <w:adjustRightInd w:val="0"/>
        <w:spacing w:after="120" w:line="240" w:lineRule="auto"/>
        <w:ind w:left="0" w:right="-1" w:firstLine="709"/>
        <w:jc w:val="both"/>
        <w:rPr>
          <w:rFonts w:ascii="Times New Roman" w:hAnsi="Times New Roman"/>
          <w:sz w:val="24"/>
          <w:szCs w:val="24"/>
          <w:lang w:eastAsia="en-US"/>
        </w:rPr>
      </w:pPr>
      <w:r w:rsidRPr="00CB292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CB2922">
          <w:rPr>
            <w:rFonts w:ascii="Times New Roman" w:hAnsi="Times New Roman"/>
            <w:sz w:val="24"/>
            <w:szCs w:val="24"/>
            <w:lang w:eastAsia="en-US"/>
          </w:rPr>
          <w:t>частью 1.1 статьи 16</w:t>
        </w:r>
      </w:hyperlink>
      <w:r w:rsidRPr="00CB2922">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B2922">
        <w:rPr>
          <w:rFonts w:ascii="Times New Roman" w:hAnsi="Times New Roman"/>
          <w:sz w:val="24"/>
          <w:szCs w:val="24"/>
          <w:lang w:eastAsia="en-US"/>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CF33159" w14:textId="33EA622C" w:rsidR="00B2094D" w:rsidRPr="00CB2922" w:rsidRDefault="00B2094D" w:rsidP="00ED54FF">
      <w:pPr>
        <w:pStyle w:val="4"/>
        <w:numPr>
          <w:ilvl w:val="1"/>
          <w:numId w:val="38"/>
        </w:numPr>
        <w:autoSpaceDE w:val="0"/>
        <w:autoSpaceDN w:val="0"/>
        <w:adjustRightInd w:val="0"/>
        <w:spacing w:before="0" w:after="120"/>
        <w:ind w:left="0" w:right="-1" w:firstLine="709"/>
        <w:jc w:val="center"/>
        <w:rPr>
          <w:i w:val="0"/>
          <w:sz w:val="24"/>
          <w:szCs w:val="24"/>
          <w:lang w:eastAsia="en-US"/>
        </w:rPr>
      </w:pPr>
      <w:r w:rsidRPr="00CB2922">
        <w:rPr>
          <w:rFonts w:ascii="Times New Roman" w:hAnsi="Times New Roman" w:cs="Times New Roman"/>
          <w:b/>
          <w:i w:val="0"/>
          <w:color w:val="auto"/>
          <w:sz w:val="24"/>
          <w:szCs w:val="24"/>
          <w:lang w:eastAsia="en-US"/>
        </w:rPr>
        <w:lastRenderedPageBreak/>
        <w:t>Срок рассмотрения жалобы</w:t>
      </w:r>
    </w:p>
    <w:p w14:paraId="78B9118C" w14:textId="0729E18F" w:rsidR="00B2094D" w:rsidRPr="00CF6D59" w:rsidRDefault="00B2094D" w:rsidP="00ED54FF">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.10.</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373E61FE" w:rsidR="00B2094D" w:rsidRPr="00CF6D59" w:rsidRDefault="00B2094D" w:rsidP="00ED54FF">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016A863B" w:rsidR="00EF5233" w:rsidRPr="00CF6D59" w:rsidRDefault="00B2094D" w:rsidP="00ED54FF">
      <w:pPr>
        <w:pStyle w:val="a9"/>
        <w:numPr>
          <w:ilvl w:val="0"/>
          <w:numId w:val="28"/>
        </w:numPr>
        <w:autoSpaceDE w:val="0"/>
        <w:autoSpaceDN w:val="0"/>
        <w:adjustRightInd w:val="0"/>
        <w:spacing w:after="12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9" w:history="1">
        <w:r w:rsidRPr="00CF6D59">
          <w:rPr>
            <w:rFonts w:ascii="Times New Roman" w:hAnsi="Times New Roman"/>
            <w:sz w:val="24"/>
            <w:szCs w:val="24"/>
            <w:lang w:eastAsia="en-US"/>
          </w:rPr>
          <w:t>законом</w:t>
        </w:r>
      </w:hyperlink>
      <w:r w:rsidRPr="00CF6D59">
        <w:rPr>
          <w:rFonts w:ascii="Times New Roman" w:hAnsi="Times New Roman"/>
          <w:sz w:val="24"/>
          <w:szCs w:val="24"/>
          <w:lang w:eastAsia="en-US"/>
        </w:rPr>
        <w:t xml:space="preserve"> от 02</w:t>
      </w:r>
      <w:r w:rsidR="00EB3802">
        <w:rPr>
          <w:rFonts w:ascii="Times New Roman" w:hAnsi="Times New Roman"/>
          <w:sz w:val="24"/>
          <w:szCs w:val="24"/>
          <w:lang w:eastAsia="en-US"/>
        </w:rPr>
        <w:t>.05.</w:t>
      </w:r>
      <w:r w:rsidRPr="00CF6D59">
        <w:rPr>
          <w:rFonts w:ascii="Times New Roman" w:hAnsi="Times New Roman"/>
          <w:sz w:val="24"/>
          <w:szCs w:val="24"/>
          <w:lang w:eastAsia="en-US"/>
        </w:rPr>
        <w:t>2006</w:t>
      </w:r>
      <w:r w:rsidR="00EB3802">
        <w:rPr>
          <w:rFonts w:ascii="Times New Roman" w:hAnsi="Times New Roman"/>
          <w:sz w:val="24"/>
          <w:szCs w:val="24"/>
          <w:lang w:eastAsia="en-US"/>
        </w:rPr>
        <w:t xml:space="preserve"> </w:t>
      </w:r>
      <w:r w:rsidR="0051222C">
        <w:rPr>
          <w:rFonts w:ascii="Times New Roman" w:hAnsi="Times New Roman"/>
          <w:sz w:val="24"/>
          <w:szCs w:val="24"/>
          <w:lang w:eastAsia="en-US"/>
        </w:rPr>
        <w:t xml:space="preserve">№ </w:t>
      </w:r>
      <w:r w:rsidRPr="00CF6D59">
        <w:rPr>
          <w:rFonts w:ascii="Times New Roman" w:hAnsi="Times New Roman"/>
          <w:sz w:val="24"/>
          <w:szCs w:val="24"/>
          <w:lang w:eastAsia="en-US"/>
        </w:rPr>
        <w:t>59-ФЗ «О порядке рассмотрения обращений граждан Российской Федерации».</w:t>
      </w:r>
    </w:p>
    <w:p w14:paraId="602C3BA3" w14:textId="5DBA0ECF" w:rsidR="00B2094D" w:rsidRPr="00CB2922" w:rsidRDefault="00B2094D" w:rsidP="00ED54FF">
      <w:pPr>
        <w:pStyle w:val="4"/>
        <w:numPr>
          <w:ilvl w:val="1"/>
          <w:numId w:val="38"/>
        </w:numPr>
        <w:autoSpaceDE w:val="0"/>
        <w:autoSpaceDN w:val="0"/>
        <w:adjustRightInd w:val="0"/>
        <w:spacing w:before="0" w:after="120"/>
        <w:ind w:left="0" w:right="-1" w:firstLine="709"/>
        <w:jc w:val="center"/>
        <w:rPr>
          <w:i w:val="0"/>
          <w:sz w:val="24"/>
          <w:szCs w:val="24"/>
          <w:lang w:eastAsia="en-US"/>
        </w:rPr>
      </w:pPr>
      <w:r w:rsidRPr="00CB2922">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CF6D59" w:rsidRDefault="00B2094D" w:rsidP="00ED54FF">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2136A3D" w14:textId="07AAAB46" w:rsidR="00B2094D" w:rsidRPr="00CF6D59" w:rsidRDefault="00B2094D" w:rsidP="00ED54FF">
      <w:pPr>
        <w:pStyle w:val="a9"/>
        <w:numPr>
          <w:ilvl w:val="1"/>
          <w:numId w:val="30"/>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6D7AD4" w:rsidR="00B2094D" w:rsidRDefault="00B2094D" w:rsidP="00ED54FF">
      <w:pPr>
        <w:pStyle w:val="a9"/>
        <w:numPr>
          <w:ilvl w:val="1"/>
          <w:numId w:val="30"/>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удовлетворении жалобы отказывается.</w:t>
      </w:r>
    </w:p>
    <w:p w14:paraId="33FDF1BA" w14:textId="77777777" w:rsidR="00FC1C54" w:rsidRDefault="00FC1C54" w:rsidP="00FC1C54">
      <w:pPr>
        <w:autoSpaceDE w:val="0"/>
        <w:autoSpaceDN w:val="0"/>
        <w:adjustRightInd w:val="0"/>
        <w:ind w:firstLine="708"/>
        <w:jc w:val="both"/>
        <w:rPr>
          <w:sz w:val="24"/>
          <w:szCs w:val="24"/>
        </w:rPr>
      </w:pPr>
      <w:r w:rsidRPr="00FA083E">
        <w:rPr>
          <w:sz w:val="24"/>
          <w:szCs w:val="24"/>
        </w:rPr>
        <w:t>В случае признания жалобы</w:t>
      </w:r>
      <w:r>
        <w:rPr>
          <w:sz w:val="24"/>
          <w:szCs w:val="24"/>
        </w:rPr>
        <w:t>,</w:t>
      </w:r>
      <w:r w:rsidRPr="00FA083E">
        <w:rPr>
          <w:sz w:val="24"/>
          <w:szCs w:val="24"/>
        </w:rPr>
        <w:t xml:space="preserve"> подлежащей удовлетворению</w:t>
      </w:r>
      <w:r>
        <w:rPr>
          <w:sz w:val="24"/>
          <w:szCs w:val="24"/>
        </w:rPr>
        <w:t>,</w:t>
      </w:r>
      <w:r w:rsidRPr="00FA083E">
        <w:rPr>
          <w:sz w:val="24"/>
          <w:szCs w:val="24"/>
        </w:rPr>
        <w:t xml:space="preserve"> в ответе заявителю</w:t>
      </w:r>
      <w:r>
        <w:rPr>
          <w:sz w:val="24"/>
          <w:szCs w:val="24"/>
        </w:rPr>
        <w:t xml:space="preserve"> </w:t>
      </w:r>
      <w:r w:rsidRPr="00FA083E">
        <w:rPr>
          <w:sz w:val="24"/>
          <w:szCs w:val="24"/>
        </w:rPr>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history="1">
        <w:r w:rsidRPr="00FA083E">
          <w:rPr>
            <w:sz w:val="24"/>
            <w:szCs w:val="24"/>
          </w:rPr>
          <w:t>частью 1.1 статьи 16</w:t>
        </w:r>
      </w:hyperlink>
      <w:r w:rsidRPr="00FA083E">
        <w:rPr>
          <w:sz w:val="24"/>
          <w:szCs w:val="24"/>
        </w:rPr>
        <w:t xml:space="preserve"> Федерального закона</w:t>
      </w:r>
      <w:r>
        <w:rPr>
          <w:sz w:val="24"/>
          <w:szCs w:val="24"/>
        </w:rPr>
        <w:t xml:space="preserve"> от 27.07.2010 № 210-ФЗ «Об организации предоставления государственных и муниципальных услуг»</w:t>
      </w:r>
      <w:r w:rsidRPr="00FA083E">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2F4117" w14:textId="77777777" w:rsidR="00FC1C54" w:rsidRPr="00E06C37" w:rsidRDefault="00FC1C54" w:rsidP="00FC1C54">
      <w:pPr>
        <w:autoSpaceDE w:val="0"/>
        <w:autoSpaceDN w:val="0"/>
        <w:adjustRightInd w:val="0"/>
        <w:ind w:firstLine="708"/>
        <w:jc w:val="both"/>
        <w:rPr>
          <w:rFonts w:eastAsiaTheme="minorEastAsia"/>
          <w:sz w:val="24"/>
          <w:szCs w:val="24"/>
        </w:rPr>
      </w:pPr>
      <w:r w:rsidRPr="00FA083E">
        <w:rPr>
          <w:sz w:val="24"/>
          <w:szCs w:val="24"/>
        </w:rPr>
        <w:t>В случае признания жалобы</w:t>
      </w:r>
      <w:r>
        <w:rPr>
          <w:sz w:val="24"/>
          <w:szCs w:val="24"/>
        </w:rPr>
        <w:t>,</w:t>
      </w:r>
      <w:r w:rsidRPr="00FA083E">
        <w:rPr>
          <w:sz w:val="24"/>
          <w:szCs w:val="24"/>
        </w:rPr>
        <w:t xml:space="preserve"> не подлежащей удовлетворению</w:t>
      </w:r>
      <w:r>
        <w:rPr>
          <w:sz w:val="24"/>
          <w:szCs w:val="24"/>
        </w:rPr>
        <w:t>,</w:t>
      </w:r>
      <w:r w:rsidRPr="00FA083E">
        <w:rPr>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27A9B9" w14:textId="77777777" w:rsidR="00B2094D" w:rsidRPr="00CF6D59" w:rsidRDefault="00B2094D" w:rsidP="00ED54FF">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72006F74" w:rsidR="00B2094D" w:rsidRPr="00CF6D59" w:rsidRDefault="00B2094D" w:rsidP="00ED54FF">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1875F5" w14:textId="39795F31" w:rsidR="00B2094D" w:rsidRPr="00CF6D59" w:rsidRDefault="00B2094D" w:rsidP="00ED54FF">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Default="00B2094D" w:rsidP="00ED54FF">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Сроки обжалования, правила подведомственности и подсудности устанавливаются Гражданским процессуальным </w:t>
      </w:r>
      <w:hyperlink r:id="rId41"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Арбитражным процессуальным </w:t>
      </w:r>
      <w:hyperlink r:id="rId42"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w:t>
      </w:r>
    </w:p>
    <w:p w14:paraId="530FA0B7" w14:textId="77777777" w:rsidR="00CE0ABC" w:rsidRDefault="00CE0ABC" w:rsidP="002C585C">
      <w:pPr>
        <w:ind w:left="4535"/>
      </w:pPr>
    </w:p>
    <w:p w14:paraId="1995771B" w14:textId="77777777" w:rsidR="00CE0ABC" w:rsidRDefault="00CE0ABC" w:rsidP="002C585C">
      <w:pPr>
        <w:ind w:left="4535"/>
      </w:pPr>
    </w:p>
    <w:p w14:paraId="16070C7F" w14:textId="77777777" w:rsidR="00CE0ABC" w:rsidRDefault="00CE0ABC" w:rsidP="002C585C">
      <w:pPr>
        <w:ind w:left="4535"/>
      </w:pPr>
    </w:p>
    <w:p w14:paraId="277714C4" w14:textId="77777777" w:rsidR="00CE0ABC" w:rsidRDefault="00CE0ABC" w:rsidP="002C585C">
      <w:pPr>
        <w:ind w:left="4535"/>
      </w:pPr>
    </w:p>
    <w:p w14:paraId="1E6478A0" w14:textId="77777777" w:rsidR="00CE0ABC" w:rsidRDefault="00CE0ABC" w:rsidP="002C585C">
      <w:pPr>
        <w:ind w:left="4535"/>
      </w:pPr>
    </w:p>
    <w:p w14:paraId="0F74484D" w14:textId="77777777" w:rsidR="00CE0ABC" w:rsidRDefault="00CE0ABC" w:rsidP="002C585C">
      <w:pPr>
        <w:ind w:left="4535"/>
      </w:pPr>
    </w:p>
    <w:p w14:paraId="7B0671F5" w14:textId="77777777" w:rsidR="00CE0ABC" w:rsidRDefault="00CE0ABC" w:rsidP="002C585C">
      <w:pPr>
        <w:ind w:left="4535"/>
      </w:pPr>
    </w:p>
    <w:p w14:paraId="414EC8DA" w14:textId="77777777" w:rsidR="00CE0ABC" w:rsidRDefault="00CE0ABC" w:rsidP="002C585C">
      <w:pPr>
        <w:ind w:left="4535"/>
      </w:pPr>
    </w:p>
    <w:p w14:paraId="067C2EFC" w14:textId="77777777" w:rsidR="00CE0ABC" w:rsidRDefault="00CE0ABC" w:rsidP="002C585C">
      <w:pPr>
        <w:ind w:left="4535"/>
      </w:pPr>
    </w:p>
    <w:p w14:paraId="65234094" w14:textId="77777777" w:rsidR="00CE0ABC" w:rsidRDefault="00CE0ABC" w:rsidP="002C585C">
      <w:pPr>
        <w:ind w:left="4535"/>
      </w:pPr>
    </w:p>
    <w:p w14:paraId="1BD45053" w14:textId="77777777" w:rsidR="00FA5716" w:rsidRDefault="00FA5716" w:rsidP="002C585C">
      <w:pPr>
        <w:ind w:left="4535"/>
        <w:sectPr w:rsidR="00FA5716" w:rsidSect="002C585C">
          <w:headerReference w:type="first" r:id="rId43"/>
          <w:pgSz w:w="11910" w:h="16840"/>
          <w:pgMar w:top="1134" w:right="850" w:bottom="1134" w:left="1701" w:header="283" w:footer="0" w:gutter="0"/>
          <w:cols w:space="720"/>
          <w:docGrid w:linePitch="272"/>
        </w:sectPr>
      </w:pPr>
    </w:p>
    <w:bookmarkEnd w:id="1"/>
    <w:p w14:paraId="76B216BE" w14:textId="77777777" w:rsidR="00366CC7" w:rsidRPr="002B241A" w:rsidRDefault="00366CC7" w:rsidP="00366CC7">
      <w:pPr>
        <w:ind w:left="4989"/>
        <w:rPr>
          <w:b/>
        </w:rPr>
      </w:pPr>
      <w:r w:rsidRPr="002B241A">
        <w:rPr>
          <w:b/>
        </w:rPr>
        <w:lastRenderedPageBreak/>
        <w:t>Приложение 1</w:t>
      </w:r>
    </w:p>
    <w:p w14:paraId="291F78A7" w14:textId="77777777" w:rsidR="00366CC7" w:rsidRDefault="00366CC7" w:rsidP="00366CC7">
      <w:pPr>
        <w:ind w:left="4989"/>
      </w:pPr>
      <w:r w:rsidRPr="00D457AE">
        <w:t xml:space="preserve">к Административному регламенту </w:t>
      </w:r>
      <w:r w:rsidRPr="00344C88">
        <w:t>«</w:t>
      </w:r>
      <w:r w:rsidRPr="005C05E4">
        <w:t xml:space="preserve">Предоставление </w:t>
      </w:r>
    </w:p>
    <w:p w14:paraId="37645B70" w14:textId="77777777" w:rsidR="00366CC7" w:rsidRDefault="00366CC7" w:rsidP="00366CC7">
      <w:pPr>
        <w:ind w:left="4989"/>
      </w:pPr>
      <w:r w:rsidRPr="005C05E4">
        <w:t xml:space="preserve">разрешения на отклонение от предельных параметров </w:t>
      </w:r>
    </w:p>
    <w:p w14:paraId="20149714" w14:textId="77777777" w:rsidR="00366CC7" w:rsidRDefault="00366CC7" w:rsidP="00366CC7">
      <w:pPr>
        <w:ind w:left="4989"/>
      </w:pPr>
      <w:r w:rsidRPr="005C05E4">
        <w:t xml:space="preserve">разрешенного строительства, реконструкции объекта </w:t>
      </w:r>
    </w:p>
    <w:p w14:paraId="50F4A75E" w14:textId="77777777" w:rsidR="00366CC7" w:rsidRDefault="00366CC7" w:rsidP="00366CC7">
      <w:pPr>
        <w:ind w:left="4989"/>
      </w:pPr>
      <w:r w:rsidRPr="005C05E4">
        <w:t>капитального строительства</w:t>
      </w:r>
      <w:r w:rsidRPr="00344C88">
        <w:t>»</w:t>
      </w:r>
      <w:r w:rsidRPr="00D457AE">
        <w:t>, утвержденному</w:t>
      </w:r>
    </w:p>
    <w:p w14:paraId="54C59777" w14:textId="09DD76E1" w:rsidR="00366CC7" w:rsidRPr="00D457AE" w:rsidRDefault="00366CC7" w:rsidP="00366CC7">
      <w:pPr>
        <w:ind w:left="4989"/>
      </w:pPr>
      <w:r w:rsidRPr="00D457AE">
        <w:t>Постановлением городской Администрации</w:t>
      </w:r>
    </w:p>
    <w:p w14:paraId="3B5093A9" w14:textId="2CE5E05F" w:rsidR="00366CC7" w:rsidRPr="00344C88" w:rsidRDefault="00366CC7" w:rsidP="00366CC7">
      <w:pPr>
        <w:widowControl w:val="0"/>
        <w:autoSpaceDE w:val="0"/>
        <w:autoSpaceDN w:val="0"/>
        <w:ind w:left="4989"/>
        <w:rPr>
          <w:b/>
          <w:sz w:val="28"/>
          <w:szCs w:val="28"/>
        </w:rPr>
      </w:pPr>
      <w:r w:rsidRPr="00344C88">
        <w:t xml:space="preserve">от </w:t>
      </w:r>
      <w:r w:rsidR="00C930D7">
        <w:t>07.10.</w:t>
      </w:r>
      <w:r w:rsidRPr="00344C88">
        <w:t>2021г. №</w:t>
      </w:r>
      <w:r w:rsidR="00C930D7">
        <w:t xml:space="preserve"> 1149</w:t>
      </w:r>
    </w:p>
    <w:p w14:paraId="654A36A8" w14:textId="77777777" w:rsidR="00D375E8" w:rsidRDefault="00D375E8" w:rsidP="00034859">
      <w:pPr>
        <w:ind w:left="5387"/>
      </w:pPr>
    </w:p>
    <w:p w14:paraId="20810BF0" w14:textId="032FF20D" w:rsidR="00034859" w:rsidRDefault="001E2E38" w:rsidP="001E2E38">
      <w:pPr>
        <w:jc w:val="center"/>
        <w:rPr>
          <w:b/>
          <w:bCs/>
          <w:sz w:val="24"/>
          <w:szCs w:val="24"/>
          <w:lang w:eastAsia="en-US"/>
        </w:rPr>
      </w:pPr>
      <w:r w:rsidRPr="001E2E38">
        <w:rPr>
          <w:b/>
          <w:bCs/>
          <w:sz w:val="24"/>
          <w:szCs w:val="24"/>
          <w:lang w:eastAsia="en-US"/>
        </w:rPr>
        <w:t>Форма разрешения на отклонение от предельных параметров</w:t>
      </w:r>
    </w:p>
    <w:p w14:paraId="31E49DB7" w14:textId="77777777" w:rsidR="001E2E38" w:rsidRDefault="001E2E38" w:rsidP="001E2E38">
      <w:pPr>
        <w:jc w:val="center"/>
        <w:rPr>
          <w:b/>
          <w:bCs/>
          <w:sz w:val="24"/>
          <w:szCs w:val="24"/>
          <w:lang w:eastAsia="en-US"/>
        </w:rPr>
      </w:pPr>
    </w:p>
    <w:p w14:paraId="2A83425C" w14:textId="77777777" w:rsidR="001E2E38" w:rsidRPr="001E2E38" w:rsidRDefault="001E2E38" w:rsidP="001E2E38">
      <w:pPr>
        <w:jc w:val="center"/>
        <w:rPr>
          <w:sz w:val="24"/>
          <w:szCs w:val="24"/>
        </w:rPr>
      </w:pPr>
    </w:p>
    <w:p w14:paraId="5BB1D3EE" w14:textId="77777777" w:rsidR="00034859" w:rsidRDefault="00034859" w:rsidP="00034859">
      <w:pPr>
        <w:tabs>
          <w:tab w:val="left" w:pos="2861"/>
        </w:tabs>
        <w:jc w:val="center"/>
      </w:pPr>
      <w:r>
        <w:t>__________________________________________________</w:t>
      </w:r>
    </w:p>
    <w:p w14:paraId="61658914" w14:textId="77777777" w:rsidR="001E2E38" w:rsidRDefault="001E2E38" w:rsidP="00034859">
      <w:pPr>
        <w:tabs>
          <w:tab w:val="left" w:pos="2861"/>
        </w:tabs>
        <w:jc w:val="center"/>
      </w:pPr>
    </w:p>
    <w:p w14:paraId="501C283A" w14:textId="77777777" w:rsidR="00034859" w:rsidRDefault="00034859" w:rsidP="00034859">
      <w:pPr>
        <w:tabs>
          <w:tab w:val="left" w:pos="2861"/>
        </w:tabs>
        <w:jc w:val="center"/>
      </w:pPr>
      <w:r>
        <w:t>(наименование уполномоченного органа местного самоуправления)</w:t>
      </w:r>
    </w:p>
    <w:p w14:paraId="63401FF2" w14:textId="77777777" w:rsidR="00034859" w:rsidRDefault="00034859" w:rsidP="00034859">
      <w:pPr>
        <w:tabs>
          <w:tab w:val="left" w:pos="2861"/>
        </w:tabs>
        <w:jc w:val="center"/>
      </w:pPr>
    </w:p>
    <w:p w14:paraId="2EF37EE3" w14:textId="77777777" w:rsidR="00EC0CCB" w:rsidRDefault="00EC0CCB" w:rsidP="00EC0CCB">
      <w:pPr>
        <w:pStyle w:val="ConsPlusNormal"/>
        <w:ind w:left="5272"/>
        <w:rPr>
          <w:rFonts w:ascii="Times New Roman" w:hAnsi="Times New Roman" w:cs="Times New Roman"/>
          <w:sz w:val="24"/>
        </w:rPr>
      </w:pPr>
    </w:p>
    <w:p w14:paraId="59C7E4A0" w14:textId="56F59298" w:rsidR="00EC0CCB" w:rsidRPr="00164230"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Кому: _____</w:t>
      </w:r>
      <w:r>
        <w:rPr>
          <w:rFonts w:ascii="Times New Roman" w:hAnsi="Times New Roman" w:cs="Times New Roman"/>
          <w:sz w:val="24"/>
        </w:rPr>
        <w:t>_</w:t>
      </w:r>
      <w:r w:rsidRPr="00164230">
        <w:rPr>
          <w:rFonts w:ascii="Times New Roman" w:hAnsi="Times New Roman" w:cs="Times New Roman"/>
          <w:sz w:val="24"/>
        </w:rPr>
        <w:t>_______________________</w:t>
      </w:r>
    </w:p>
    <w:p w14:paraId="649AB6A6" w14:textId="2605BF24" w:rsidR="00EC0CCB" w:rsidRPr="00164230"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___________________________</w:t>
      </w:r>
      <w:r>
        <w:rPr>
          <w:rFonts w:ascii="Times New Roman" w:hAnsi="Times New Roman" w:cs="Times New Roman"/>
          <w:sz w:val="24"/>
        </w:rPr>
        <w:t>_</w:t>
      </w:r>
      <w:r w:rsidRPr="00164230">
        <w:rPr>
          <w:rFonts w:ascii="Times New Roman" w:hAnsi="Times New Roman" w:cs="Times New Roman"/>
          <w:sz w:val="24"/>
        </w:rPr>
        <w:t>_______</w:t>
      </w:r>
    </w:p>
    <w:p w14:paraId="1E5DE70F" w14:textId="77777777" w:rsidR="00EC0CCB" w:rsidRPr="00164230" w:rsidRDefault="00EC0CCB" w:rsidP="00EC0CCB">
      <w:pPr>
        <w:pStyle w:val="ConsPlusNormal"/>
        <w:ind w:left="5272"/>
        <w:jc w:val="center"/>
        <w:rPr>
          <w:rFonts w:ascii="Times New Roman" w:hAnsi="Times New Roman" w:cs="Times New Roman"/>
          <w:sz w:val="24"/>
        </w:rPr>
      </w:pPr>
    </w:p>
    <w:p w14:paraId="1375DB61" w14:textId="77777777" w:rsidR="00EC0CCB" w:rsidRPr="00164230"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Контактные данные: _________________</w:t>
      </w:r>
    </w:p>
    <w:p w14:paraId="2B6DE32B" w14:textId="77777777" w:rsidR="00EC0CCB" w:rsidRPr="00164230"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___________________________________</w:t>
      </w:r>
    </w:p>
    <w:p w14:paraId="31B0B4AD" w14:textId="77777777" w:rsidR="00EC0CCB" w:rsidRPr="00164230"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Представитель: _____________________</w:t>
      </w:r>
      <w:r w:rsidRPr="00164230">
        <w:rPr>
          <w:rFonts w:ascii="Times New Roman" w:hAnsi="Times New Roman" w:cs="Times New Roman"/>
          <w:sz w:val="24"/>
        </w:rPr>
        <w:br/>
        <w:t>___________________________________</w:t>
      </w:r>
    </w:p>
    <w:p w14:paraId="63101255" w14:textId="77777777" w:rsidR="00EC0CCB"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Контактные данные представителя:</w:t>
      </w:r>
    </w:p>
    <w:p w14:paraId="45828D76" w14:textId="272E413D" w:rsidR="00EC0CCB" w:rsidRPr="00164230" w:rsidRDefault="00EC0CCB" w:rsidP="00EC0CCB">
      <w:pPr>
        <w:pStyle w:val="ConsPlusNormal"/>
        <w:ind w:left="5272"/>
        <w:rPr>
          <w:rFonts w:ascii="Times New Roman" w:hAnsi="Times New Roman" w:cs="Times New Roman"/>
          <w:sz w:val="24"/>
        </w:rPr>
      </w:pPr>
      <w:r>
        <w:rPr>
          <w:rFonts w:ascii="Times New Roman" w:hAnsi="Times New Roman" w:cs="Times New Roman"/>
          <w:sz w:val="24"/>
        </w:rPr>
        <w:t>___________________________________</w:t>
      </w:r>
    </w:p>
    <w:p w14:paraId="1A31E021" w14:textId="77777777" w:rsidR="00034859" w:rsidRDefault="00034859" w:rsidP="00034859">
      <w:pPr>
        <w:tabs>
          <w:tab w:val="left" w:pos="2861"/>
        </w:tabs>
        <w:jc w:val="center"/>
      </w:pPr>
    </w:p>
    <w:p w14:paraId="348975D6" w14:textId="77777777" w:rsidR="00EC0CCB" w:rsidRDefault="00EC0CCB" w:rsidP="00034859">
      <w:pPr>
        <w:tabs>
          <w:tab w:val="left" w:pos="2861"/>
        </w:tabs>
        <w:jc w:val="center"/>
        <w:rPr>
          <w:b/>
          <w:sz w:val="26"/>
          <w:szCs w:val="26"/>
        </w:rPr>
      </w:pPr>
    </w:p>
    <w:p w14:paraId="5CFEA540" w14:textId="3DF6648C" w:rsidR="005C05E4" w:rsidRPr="005C05E4" w:rsidRDefault="005C05E4" w:rsidP="005C05E4">
      <w:pPr>
        <w:pStyle w:val="ConsPlusNormal"/>
        <w:jc w:val="center"/>
        <w:rPr>
          <w:rFonts w:ascii="Times New Roman" w:hAnsi="Times New Roman" w:cs="Times New Roman"/>
          <w:b/>
          <w:sz w:val="24"/>
        </w:rPr>
      </w:pPr>
      <w:r w:rsidRPr="005C05E4">
        <w:rPr>
          <w:rFonts w:ascii="Times New Roman" w:hAnsi="Times New Roman" w:cs="Times New Roman"/>
          <w:b/>
          <w:sz w:val="24"/>
        </w:rPr>
        <w:t>РЕШЕНИЕ</w:t>
      </w:r>
    </w:p>
    <w:p w14:paraId="3889A17F" w14:textId="77777777" w:rsidR="005C05E4" w:rsidRPr="005C05E4" w:rsidRDefault="005C05E4" w:rsidP="005C05E4">
      <w:pPr>
        <w:pStyle w:val="ConsPlusNormal"/>
        <w:jc w:val="center"/>
        <w:rPr>
          <w:rFonts w:ascii="Times New Roman" w:hAnsi="Times New Roman" w:cs="Times New Roman"/>
          <w:b/>
          <w:sz w:val="24"/>
        </w:rPr>
      </w:pPr>
      <w:r w:rsidRPr="005C05E4">
        <w:rPr>
          <w:rFonts w:ascii="Times New Roman" w:hAnsi="Times New Roman" w:cs="Times New Roman"/>
          <w:b/>
          <w:sz w:val="24"/>
        </w:rPr>
        <w:t xml:space="preserve">о предоставлении разрешения на отклонение от предельных параметров </w:t>
      </w:r>
    </w:p>
    <w:p w14:paraId="30167413" w14:textId="13054BB9" w:rsidR="005C05E4" w:rsidRPr="005C05E4" w:rsidRDefault="005C05E4" w:rsidP="005C05E4">
      <w:pPr>
        <w:pStyle w:val="ConsPlusNormal"/>
        <w:jc w:val="center"/>
        <w:rPr>
          <w:rFonts w:ascii="Times New Roman" w:hAnsi="Times New Roman" w:cs="Times New Roman"/>
          <w:b/>
          <w:sz w:val="24"/>
        </w:rPr>
      </w:pPr>
      <w:r w:rsidRPr="005C05E4">
        <w:rPr>
          <w:rFonts w:ascii="Times New Roman" w:hAnsi="Times New Roman" w:cs="Times New Roman"/>
          <w:b/>
          <w:sz w:val="24"/>
        </w:rPr>
        <w:t>разрешенного строительства, реконструкции объекта капитального</w:t>
      </w:r>
    </w:p>
    <w:p w14:paraId="686FBEFD" w14:textId="77777777" w:rsidR="005C05E4" w:rsidRPr="005C05E4" w:rsidRDefault="005C05E4" w:rsidP="005C05E4">
      <w:pPr>
        <w:pStyle w:val="ConsPlusNormal"/>
        <w:jc w:val="center"/>
        <w:rPr>
          <w:rFonts w:ascii="Times New Roman" w:hAnsi="Times New Roman" w:cs="Times New Roman"/>
          <w:b/>
          <w:sz w:val="24"/>
        </w:rPr>
      </w:pPr>
      <w:r w:rsidRPr="005C05E4">
        <w:rPr>
          <w:rFonts w:ascii="Times New Roman" w:hAnsi="Times New Roman" w:cs="Times New Roman"/>
          <w:b/>
          <w:sz w:val="24"/>
        </w:rPr>
        <w:t>строительства</w:t>
      </w:r>
    </w:p>
    <w:p w14:paraId="21FED1B2" w14:textId="77777777" w:rsidR="005C05E4" w:rsidRPr="005C05E4" w:rsidRDefault="005C05E4" w:rsidP="005C05E4">
      <w:pPr>
        <w:pStyle w:val="ConsPlusNormal"/>
        <w:ind w:firstLine="709"/>
        <w:jc w:val="both"/>
        <w:rPr>
          <w:rFonts w:ascii="Times New Roman" w:hAnsi="Times New Roman" w:cs="Times New Roman"/>
          <w:sz w:val="24"/>
        </w:rPr>
      </w:pPr>
    </w:p>
    <w:p w14:paraId="0CCE0424" w14:textId="77777777" w:rsidR="005C05E4" w:rsidRDefault="005C05E4" w:rsidP="005C05E4">
      <w:pPr>
        <w:pStyle w:val="ConsPlusNormal"/>
        <w:jc w:val="center"/>
        <w:rPr>
          <w:rFonts w:ascii="Times New Roman" w:hAnsi="Times New Roman" w:cs="Times New Roman"/>
          <w:sz w:val="24"/>
        </w:rPr>
      </w:pPr>
      <w:r>
        <w:rPr>
          <w:rFonts w:ascii="Times New Roman" w:hAnsi="Times New Roman" w:cs="Times New Roman"/>
          <w:sz w:val="24"/>
        </w:rPr>
        <w:t>от _____________</w:t>
      </w:r>
      <w:r w:rsidRPr="00164230">
        <w:rPr>
          <w:rFonts w:ascii="Times New Roman" w:hAnsi="Times New Roman" w:cs="Times New Roman"/>
          <w:sz w:val="24"/>
        </w:rPr>
        <w:t xml:space="preserve"> № </w:t>
      </w:r>
      <w:r>
        <w:rPr>
          <w:rFonts w:ascii="Times New Roman" w:hAnsi="Times New Roman" w:cs="Times New Roman"/>
          <w:sz w:val="24"/>
        </w:rPr>
        <w:t>_______________</w:t>
      </w:r>
    </w:p>
    <w:p w14:paraId="113B8D0A" w14:textId="77777777" w:rsidR="005C05E4" w:rsidRPr="005C05E4" w:rsidRDefault="005C05E4" w:rsidP="005C05E4">
      <w:pPr>
        <w:pStyle w:val="ConsPlusNormal"/>
        <w:ind w:firstLine="709"/>
        <w:jc w:val="both"/>
        <w:rPr>
          <w:rFonts w:ascii="Times New Roman" w:hAnsi="Times New Roman" w:cs="Times New Roman"/>
          <w:sz w:val="24"/>
        </w:rPr>
      </w:pPr>
    </w:p>
    <w:p w14:paraId="349E61D8" w14:textId="294F5389" w:rsidR="005C05E4" w:rsidRPr="005C05E4" w:rsidRDefault="005C05E4" w:rsidP="005C05E4">
      <w:pPr>
        <w:pStyle w:val="ConsPlusNormal"/>
        <w:ind w:firstLine="709"/>
        <w:jc w:val="both"/>
        <w:rPr>
          <w:rFonts w:ascii="Times New Roman" w:hAnsi="Times New Roman" w:cs="Times New Roman"/>
          <w:sz w:val="24"/>
        </w:rPr>
      </w:pPr>
      <w:r w:rsidRPr="005C05E4">
        <w:rPr>
          <w:rFonts w:ascii="Times New Roman" w:hAnsi="Times New Roman" w:cs="Times New Roman"/>
          <w:sz w:val="24"/>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учитывая заключение о результатах публичных слушаний (общественных обсуждений) от</w:t>
      </w:r>
      <w:r w:rsidR="001E2E38">
        <w:rPr>
          <w:rFonts w:ascii="Times New Roman" w:hAnsi="Times New Roman" w:cs="Times New Roman"/>
          <w:sz w:val="24"/>
        </w:rPr>
        <w:t xml:space="preserve"> </w:t>
      </w:r>
      <w:r>
        <w:rPr>
          <w:rFonts w:ascii="Times New Roman" w:hAnsi="Times New Roman" w:cs="Times New Roman"/>
          <w:sz w:val="24"/>
        </w:rPr>
        <w:t>«______» ____________</w:t>
      </w:r>
      <w:r w:rsidRPr="005C05E4">
        <w:rPr>
          <w:rFonts w:ascii="Times New Roman" w:hAnsi="Times New Roman" w:cs="Times New Roman"/>
          <w:sz w:val="24"/>
        </w:rPr>
        <w:t>, рекомендации Комиссии по подготовке проектов правил землепользования и застройки (</w:t>
      </w:r>
      <w:r w:rsidRPr="00164230">
        <w:rPr>
          <w:rFonts w:ascii="Times New Roman" w:hAnsi="Times New Roman" w:cs="Times New Roman"/>
          <w:sz w:val="24"/>
        </w:rPr>
        <w:t xml:space="preserve">протокол от </w:t>
      </w:r>
      <w:r>
        <w:rPr>
          <w:rFonts w:ascii="Times New Roman" w:hAnsi="Times New Roman" w:cs="Times New Roman"/>
          <w:sz w:val="24"/>
        </w:rPr>
        <w:t>_______________</w:t>
      </w:r>
      <w:r w:rsidRPr="00164230">
        <w:rPr>
          <w:rFonts w:ascii="Times New Roman" w:hAnsi="Times New Roman" w:cs="Times New Roman"/>
          <w:sz w:val="24"/>
        </w:rPr>
        <w:t xml:space="preserve"> № </w:t>
      </w:r>
      <w:r>
        <w:rPr>
          <w:rFonts w:ascii="Times New Roman" w:hAnsi="Times New Roman" w:cs="Times New Roman"/>
          <w:sz w:val="24"/>
        </w:rPr>
        <w:t>_________</w:t>
      </w:r>
      <w:r w:rsidRPr="005C05E4">
        <w:rPr>
          <w:rFonts w:ascii="Times New Roman" w:hAnsi="Times New Roman" w:cs="Times New Roman"/>
          <w:sz w:val="24"/>
        </w:rPr>
        <w:t xml:space="preserve">), по результатам рассмотрения заявления от </w:t>
      </w:r>
      <w:r>
        <w:rPr>
          <w:rFonts w:ascii="Times New Roman" w:hAnsi="Times New Roman" w:cs="Times New Roman"/>
          <w:sz w:val="24"/>
        </w:rPr>
        <w:t>_________________ № __________</w:t>
      </w:r>
      <w:r w:rsidRPr="00164230">
        <w:rPr>
          <w:rFonts w:ascii="Times New Roman" w:hAnsi="Times New Roman" w:cs="Times New Roman"/>
          <w:sz w:val="24"/>
        </w:rPr>
        <w:t>:</w:t>
      </w:r>
    </w:p>
    <w:p w14:paraId="4D3D6FD6" w14:textId="52F2024E" w:rsidR="005C05E4" w:rsidRPr="001E2E38" w:rsidRDefault="005C05E4" w:rsidP="00592A13">
      <w:pPr>
        <w:pStyle w:val="ConsPlusNormal"/>
        <w:numPr>
          <w:ilvl w:val="2"/>
          <w:numId w:val="30"/>
        </w:numPr>
        <w:ind w:left="0" w:firstLine="709"/>
        <w:jc w:val="both"/>
        <w:rPr>
          <w:rFonts w:ascii="Times New Roman" w:hAnsi="Times New Roman" w:cs="Times New Roman"/>
          <w:sz w:val="24"/>
        </w:rPr>
      </w:pPr>
      <w:r w:rsidRPr="001E2E38">
        <w:rPr>
          <w:rFonts w:ascii="Times New Roman" w:hAnsi="Times New Roman" w:cs="Times New Roman"/>
          <w:sz w:val="24"/>
        </w:rPr>
        <w:t>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____</w:t>
      </w:r>
      <w:r w:rsidR="001E2E38" w:rsidRPr="001E2E38">
        <w:rPr>
          <w:rFonts w:ascii="Times New Roman" w:hAnsi="Times New Roman" w:cs="Times New Roman"/>
          <w:sz w:val="24"/>
        </w:rPr>
        <w:t>__________</w:t>
      </w:r>
      <w:r w:rsidRPr="001E2E38">
        <w:rPr>
          <w:rFonts w:ascii="Times New Roman" w:hAnsi="Times New Roman" w:cs="Times New Roman"/>
          <w:sz w:val="24"/>
        </w:rPr>
        <w:t>________, площадью___________ кв. м, расположенно</w:t>
      </w:r>
      <w:r w:rsidR="001E2E38">
        <w:rPr>
          <w:rFonts w:ascii="Times New Roman" w:hAnsi="Times New Roman" w:cs="Times New Roman"/>
          <w:sz w:val="24"/>
        </w:rPr>
        <w:t>м</w:t>
      </w:r>
      <w:r w:rsidRPr="001E2E38">
        <w:rPr>
          <w:rFonts w:ascii="Times New Roman" w:hAnsi="Times New Roman" w:cs="Times New Roman"/>
          <w:sz w:val="24"/>
        </w:rPr>
        <w:t xml:space="preserve"> по адресу: __________</w:t>
      </w:r>
      <w:r w:rsidR="001E2E38">
        <w:rPr>
          <w:rFonts w:ascii="Times New Roman" w:hAnsi="Times New Roman" w:cs="Times New Roman"/>
          <w:sz w:val="24"/>
        </w:rPr>
        <w:t>________________________</w:t>
      </w:r>
      <w:r w:rsidRPr="001E2E38">
        <w:rPr>
          <w:rFonts w:ascii="Times New Roman" w:hAnsi="Times New Roman" w:cs="Times New Roman"/>
          <w:sz w:val="24"/>
        </w:rPr>
        <w:t>______________________.</w:t>
      </w:r>
    </w:p>
    <w:p w14:paraId="48F84C5E" w14:textId="77777777" w:rsidR="005C05E4" w:rsidRPr="005C05E4" w:rsidRDefault="005C05E4" w:rsidP="001E2E38">
      <w:pPr>
        <w:pStyle w:val="ConsPlusNormal"/>
        <w:ind w:firstLine="709"/>
        <w:jc w:val="both"/>
        <w:rPr>
          <w:rFonts w:ascii="Times New Roman" w:hAnsi="Times New Roman" w:cs="Times New Roman"/>
          <w:sz w:val="24"/>
        </w:rPr>
      </w:pPr>
      <w:r w:rsidRPr="005C05E4">
        <w:rPr>
          <w:rFonts w:ascii="Times New Roman" w:hAnsi="Times New Roman" w:cs="Times New Roman"/>
          <w:sz w:val="24"/>
        </w:rPr>
        <w:t xml:space="preserve"> </w:t>
      </w:r>
    </w:p>
    <w:p w14:paraId="5237589C" w14:textId="79DE169A" w:rsidR="00EC0CCB" w:rsidRPr="005C05E4" w:rsidRDefault="005C05E4" w:rsidP="001E2E38">
      <w:pPr>
        <w:pStyle w:val="ConsPlusNormal"/>
        <w:numPr>
          <w:ilvl w:val="2"/>
          <w:numId w:val="30"/>
        </w:numPr>
        <w:ind w:left="0" w:firstLine="709"/>
        <w:jc w:val="both"/>
        <w:rPr>
          <w:rFonts w:ascii="Times New Roman" w:hAnsi="Times New Roman" w:cs="Times New Roman"/>
          <w:sz w:val="24"/>
        </w:rPr>
      </w:pPr>
      <w:r w:rsidRPr="005C05E4">
        <w:rPr>
          <w:rFonts w:ascii="Times New Roman" w:hAnsi="Times New Roman" w:cs="Times New Roman"/>
          <w:sz w:val="24"/>
        </w:rPr>
        <w:t>Архитектурно-строительное проектирование и строительство объектов капитального строительства на земельном участке, указанном в пункте 1 настоящего решения, осуществлять в соответствии с градостроительным регламентом, требованиями технических регламентов, в том числе о пожарной безопасности.</w:t>
      </w:r>
    </w:p>
    <w:p w14:paraId="304F47DE" w14:textId="77777777" w:rsidR="00EC0CCB" w:rsidRDefault="00EC0CCB" w:rsidP="00EC0CCB">
      <w:pPr>
        <w:pStyle w:val="ConsPlusNormal"/>
        <w:ind w:firstLine="567"/>
        <w:jc w:val="both"/>
        <w:rPr>
          <w:rFonts w:ascii="Times New Roman" w:hAnsi="Times New Roman" w:cs="Times New Roman"/>
          <w:sz w:val="24"/>
        </w:rPr>
      </w:pP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704"/>
      </w:tblGrid>
      <w:tr w:rsidR="00EC0CCB" w:rsidRPr="00CE3A8F" w14:paraId="191DDA1A" w14:textId="77777777" w:rsidTr="006E6185">
        <w:trPr>
          <w:trHeight w:val="1016"/>
        </w:trPr>
        <w:tc>
          <w:tcPr>
            <w:tcW w:w="4704" w:type="dxa"/>
            <w:tcBorders>
              <w:top w:val="nil"/>
              <w:left w:val="nil"/>
              <w:bottom w:val="nil"/>
              <w:right w:val="single" w:sz="4" w:space="0" w:color="auto"/>
            </w:tcBorders>
            <w:vAlign w:val="center"/>
            <w:hideMark/>
          </w:tcPr>
          <w:p w14:paraId="6C84D867" w14:textId="77777777" w:rsidR="00EC0CCB" w:rsidRPr="00C76355" w:rsidRDefault="00EC0CCB" w:rsidP="006E6185">
            <w:pPr>
              <w:jc w:val="center"/>
              <w:rPr>
                <w:sz w:val="24"/>
                <w:szCs w:val="24"/>
              </w:rPr>
            </w:pPr>
            <w:r w:rsidRPr="00C76355">
              <w:rPr>
                <w:rFonts w:ascii="TimesNewRomanPSMT" w:hAnsi="TimesNewRomanPSMT"/>
                <w:color w:val="000000"/>
                <w:sz w:val="24"/>
                <w:szCs w:val="24"/>
              </w:rPr>
              <w:t>{Ф.И.О. должность уполномоченного</w:t>
            </w:r>
            <w:r w:rsidRPr="00C76355">
              <w:rPr>
                <w:rFonts w:ascii="TimesNewRomanPSMT" w:hAnsi="TimesNewRomanPSMT"/>
                <w:color w:val="000000"/>
                <w:sz w:val="24"/>
                <w:szCs w:val="24"/>
              </w:rPr>
              <w:br/>
              <w:t>сотрудника}</w:t>
            </w:r>
          </w:p>
        </w:tc>
        <w:tc>
          <w:tcPr>
            <w:tcW w:w="4704" w:type="dxa"/>
            <w:tcBorders>
              <w:top w:val="single" w:sz="4" w:space="0" w:color="auto"/>
              <w:left w:val="single" w:sz="4" w:space="0" w:color="auto"/>
              <w:bottom w:val="single" w:sz="4" w:space="0" w:color="auto"/>
              <w:right w:val="single" w:sz="4" w:space="0" w:color="auto"/>
            </w:tcBorders>
            <w:vAlign w:val="center"/>
            <w:hideMark/>
          </w:tcPr>
          <w:p w14:paraId="3F6ECF92" w14:textId="77777777" w:rsidR="00EC0CCB" w:rsidRPr="00CE3A8F" w:rsidRDefault="00EC0CCB" w:rsidP="006E6185">
            <w:pPr>
              <w:jc w:val="center"/>
              <w:rPr>
                <w:sz w:val="24"/>
                <w:szCs w:val="24"/>
              </w:rPr>
            </w:pPr>
            <w:r w:rsidRPr="00C76355">
              <w:rPr>
                <w:rFonts w:ascii="TimesNewRomanPSMT" w:hAnsi="TimesNewRomanPSMT"/>
                <w:color w:val="000000"/>
                <w:sz w:val="24"/>
                <w:szCs w:val="24"/>
              </w:rPr>
              <w:t>Сведения о сертификате</w:t>
            </w:r>
            <w:r w:rsidRPr="00C76355">
              <w:rPr>
                <w:rFonts w:ascii="TimesNewRomanPSMT" w:hAnsi="TimesNewRomanPSMT"/>
                <w:color w:val="000000"/>
                <w:sz w:val="24"/>
                <w:szCs w:val="24"/>
              </w:rPr>
              <w:br/>
              <w:t>электронной</w:t>
            </w:r>
            <w:r w:rsidRPr="00C76355">
              <w:rPr>
                <w:rFonts w:ascii="TimesNewRomanPSMT" w:hAnsi="TimesNewRomanPSMT"/>
                <w:color w:val="000000"/>
                <w:sz w:val="24"/>
                <w:szCs w:val="24"/>
              </w:rPr>
              <w:br/>
              <w:t>подписи</w:t>
            </w:r>
          </w:p>
        </w:tc>
      </w:tr>
    </w:tbl>
    <w:p w14:paraId="2944C48E" w14:textId="77777777" w:rsidR="00EC0CCB" w:rsidRPr="00164230" w:rsidRDefault="00EC0CCB" w:rsidP="00EC0CCB">
      <w:pPr>
        <w:pStyle w:val="ConsPlusNormal"/>
        <w:ind w:firstLine="567"/>
        <w:jc w:val="both"/>
        <w:rPr>
          <w:rFonts w:ascii="Times New Roman" w:hAnsi="Times New Roman" w:cs="Times New Roman"/>
          <w:sz w:val="24"/>
        </w:rPr>
      </w:pPr>
    </w:p>
    <w:p w14:paraId="417E99F1" w14:textId="77777777" w:rsidR="001B4ED6" w:rsidRDefault="001B4ED6" w:rsidP="00366CC7">
      <w:pPr>
        <w:ind w:left="4989"/>
        <w:rPr>
          <w:b/>
        </w:rPr>
      </w:pPr>
    </w:p>
    <w:p w14:paraId="30E48D4A" w14:textId="77777777" w:rsidR="001B4ED6" w:rsidRDefault="001B4ED6" w:rsidP="00366CC7">
      <w:pPr>
        <w:ind w:left="4989"/>
        <w:rPr>
          <w:b/>
        </w:rPr>
      </w:pPr>
    </w:p>
    <w:p w14:paraId="1D3D95A9" w14:textId="6298AC51" w:rsidR="00366CC7" w:rsidRPr="002B241A" w:rsidRDefault="00366CC7" w:rsidP="00366CC7">
      <w:pPr>
        <w:ind w:left="4989"/>
        <w:rPr>
          <w:b/>
        </w:rPr>
      </w:pPr>
      <w:r w:rsidRPr="002B241A">
        <w:rPr>
          <w:b/>
        </w:rPr>
        <w:lastRenderedPageBreak/>
        <w:t xml:space="preserve">Приложение </w:t>
      </w:r>
      <w:r>
        <w:rPr>
          <w:b/>
        </w:rPr>
        <w:t>2</w:t>
      </w:r>
    </w:p>
    <w:p w14:paraId="5EA33103" w14:textId="77777777" w:rsidR="00366CC7" w:rsidRDefault="00366CC7" w:rsidP="00366CC7">
      <w:pPr>
        <w:ind w:left="4989"/>
      </w:pPr>
      <w:r w:rsidRPr="00D457AE">
        <w:t xml:space="preserve">к Административному регламенту </w:t>
      </w:r>
      <w:r w:rsidRPr="00344C88">
        <w:t>«</w:t>
      </w:r>
      <w:r w:rsidRPr="005C05E4">
        <w:t xml:space="preserve">Предоставление </w:t>
      </w:r>
    </w:p>
    <w:p w14:paraId="359C17E8" w14:textId="77777777" w:rsidR="00366CC7" w:rsidRDefault="00366CC7" w:rsidP="00366CC7">
      <w:pPr>
        <w:ind w:left="4989"/>
      </w:pPr>
      <w:r w:rsidRPr="005C05E4">
        <w:t xml:space="preserve">разрешения на отклонение от предельных параметров </w:t>
      </w:r>
    </w:p>
    <w:p w14:paraId="404DF4A0" w14:textId="77777777" w:rsidR="00366CC7" w:rsidRDefault="00366CC7" w:rsidP="00366CC7">
      <w:pPr>
        <w:ind w:left="4989"/>
      </w:pPr>
      <w:r w:rsidRPr="005C05E4">
        <w:t xml:space="preserve">разрешенного строительства, реконструкции объекта </w:t>
      </w:r>
    </w:p>
    <w:p w14:paraId="09AE73B2" w14:textId="77777777" w:rsidR="00366CC7" w:rsidRDefault="00366CC7" w:rsidP="00366CC7">
      <w:pPr>
        <w:ind w:left="4989"/>
      </w:pPr>
      <w:r w:rsidRPr="005C05E4">
        <w:t>капитального строительства</w:t>
      </w:r>
      <w:r w:rsidRPr="00344C88">
        <w:t>»</w:t>
      </w:r>
      <w:r w:rsidRPr="00D457AE">
        <w:t>, утвержденному</w:t>
      </w:r>
    </w:p>
    <w:p w14:paraId="049937C7" w14:textId="77777777" w:rsidR="00366CC7" w:rsidRPr="00D457AE" w:rsidRDefault="00366CC7" w:rsidP="00366CC7">
      <w:pPr>
        <w:ind w:left="4989"/>
      </w:pPr>
      <w:r w:rsidRPr="00D457AE">
        <w:t xml:space="preserve"> Постановлением городской Администрации</w:t>
      </w:r>
    </w:p>
    <w:p w14:paraId="2829D0C6" w14:textId="77777777" w:rsidR="00C930D7" w:rsidRPr="00344C88" w:rsidRDefault="00C930D7" w:rsidP="00C930D7">
      <w:pPr>
        <w:widowControl w:val="0"/>
        <w:autoSpaceDE w:val="0"/>
        <w:autoSpaceDN w:val="0"/>
        <w:ind w:left="4989"/>
        <w:rPr>
          <w:b/>
          <w:sz w:val="28"/>
          <w:szCs w:val="28"/>
        </w:rPr>
      </w:pPr>
      <w:r w:rsidRPr="00344C88">
        <w:t xml:space="preserve">от </w:t>
      </w:r>
      <w:r>
        <w:t>07.10.</w:t>
      </w:r>
      <w:r w:rsidRPr="00344C88">
        <w:t>2021г. №</w:t>
      </w:r>
      <w:r>
        <w:t xml:space="preserve"> 1149</w:t>
      </w:r>
    </w:p>
    <w:p w14:paraId="787AD7DE" w14:textId="77777777" w:rsidR="00EC0CCB" w:rsidRDefault="00EC0CCB" w:rsidP="00034859">
      <w:pPr>
        <w:tabs>
          <w:tab w:val="left" w:pos="2861"/>
        </w:tabs>
        <w:jc w:val="center"/>
        <w:rPr>
          <w:b/>
          <w:sz w:val="26"/>
          <w:szCs w:val="26"/>
        </w:rPr>
      </w:pPr>
    </w:p>
    <w:p w14:paraId="1BB86ACB" w14:textId="77777777" w:rsidR="00EC0CCB" w:rsidRDefault="00EC0CCB" w:rsidP="00034859">
      <w:pPr>
        <w:tabs>
          <w:tab w:val="left" w:pos="2861"/>
        </w:tabs>
        <w:jc w:val="center"/>
        <w:rPr>
          <w:b/>
          <w:sz w:val="26"/>
          <w:szCs w:val="26"/>
        </w:rPr>
      </w:pPr>
    </w:p>
    <w:p w14:paraId="31F0EB54" w14:textId="77777777" w:rsidR="00EC0CCB" w:rsidRPr="00EC0CCB" w:rsidRDefault="00EC0CCB" w:rsidP="00EC0CCB">
      <w:pPr>
        <w:jc w:val="center"/>
        <w:rPr>
          <w:rFonts w:ascii="TimesNewRomanPS-BoldMT" w:hAnsi="TimesNewRomanPS-BoldMT"/>
          <w:b/>
          <w:bCs/>
          <w:color w:val="000000"/>
          <w:sz w:val="24"/>
          <w:szCs w:val="24"/>
        </w:rPr>
      </w:pPr>
      <w:r w:rsidRPr="00EC0CCB">
        <w:rPr>
          <w:rFonts w:ascii="TimesNewRomanPS-BoldMT" w:hAnsi="TimesNewRomanPS-BoldMT"/>
          <w:b/>
          <w:bCs/>
          <w:color w:val="000000"/>
          <w:sz w:val="24"/>
          <w:szCs w:val="24"/>
        </w:rPr>
        <w:t>Форма решения об отказе в предоставлении услуги /об отказе в приеме документов, необходимых для предоставления услуги</w:t>
      </w:r>
    </w:p>
    <w:p w14:paraId="08CDE59F" w14:textId="77777777" w:rsidR="00EC0CCB" w:rsidRDefault="00EC0CCB" w:rsidP="00EC0CCB"/>
    <w:p w14:paraId="5DEEC2BA" w14:textId="77777777" w:rsidR="00EC0CCB" w:rsidRDefault="00EC0CCB" w:rsidP="00EC0CCB">
      <w:pPr>
        <w:tabs>
          <w:tab w:val="left" w:pos="2861"/>
        </w:tabs>
        <w:jc w:val="center"/>
      </w:pPr>
      <w:r>
        <w:t>__________________________________________________</w:t>
      </w:r>
    </w:p>
    <w:p w14:paraId="2BB13BBA" w14:textId="77777777" w:rsidR="00EC0CCB" w:rsidRDefault="00EC0CCB" w:rsidP="00EC0CCB">
      <w:pPr>
        <w:tabs>
          <w:tab w:val="left" w:pos="2861"/>
        </w:tabs>
        <w:jc w:val="center"/>
      </w:pPr>
      <w:r>
        <w:t>(наименование уполномоченного органа местного самоуправления)</w:t>
      </w:r>
    </w:p>
    <w:p w14:paraId="494D2676" w14:textId="77777777" w:rsidR="00EC0CCB" w:rsidRDefault="00EC0CCB" w:rsidP="00EC0CCB">
      <w:pPr>
        <w:tabs>
          <w:tab w:val="left" w:pos="2861"/>
        </w:tabs>
        <w:jc w:val="center"/>
      </w:pPr>
    </w:p>
    <w:p w14:paraId="2FC9592E" w14:textId="77777777" w:rsidR="00EC0CCB" w:rsidRDefault="00EC0CCB" w:rsidP="00EC0CCB">
      <w:pPr>
        <w:pStyle w:val="ConsPlusNormal"/>
        <w:ind w:left="5272"/>
        <w:rPr>
          <w:rFonts w:ascii="Times New Roman" w:hAnsi="Times New Roman" w:cs="Times New Roman"/>
          <w:sz w:val="24"/>
        </w:rPr>
      </w:pPr>
    </w:p>
    <w:p w14:paraId="5A6F0B28" w14:textId="77777777" w:rsidR="00EC0CCB" w:rsidRDefault="00EC0CCB" w:rsidP="00EC0CCB">
      <w:pPr>
        <w:pStyle w:val="ConsPlusNormal"/>
        <w:ind w:left="5272"/>
        <w:rPr>
          <w:rFonts w:ascii="Times New Roman" w:hAnsi="Times New Roman" w:cs="Times New Roman"/>
          <w:sz w:val="24"/>
        </w:rPr>
      </w:pPr>
    </w:p>
    <w:p w14:paraId="710BE860" w14:textId="77777777" w:rsidR="00EC0CCB" w:rsidRPr="00164230"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Кому: _____</w:t>
      </w:r>
      <w:r>
        <w:rPr>
          <w:rFonts w:ascii="Times New Roman" w:hAnsi="Times New Roman" w:cs="Times New Roman"/>
          <w:sz w:val="24"/>
        </w:rPr>
        <w:t>_</w:t>
      </w:r>
      <w:r w:rsidRPr="00164230">
        <w:rPr>
          <w:rFonts w:ascii="Times New Roman" w:hAnsi="Times New Roman" w:cs="Times New Roman"/>
          <w:sz w:val="24"/>
        </w:rPr>
        <w:t>_______________________</w:t>
      </w:r>
    </w:p>
    <w:p w14:paraId="70DEABD3" w14:textId="77777777" w:rsidR="00EC0CCB" w:rsidRPr="00164230"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___________________________</w:t>
      </w:r>
      <w:r>
        <w:rPr>
          <w:rFonts w:ascii="Times New Roman" w:hAnsi="Times New Roman" w:cs="Times New Roman"/>
          <w:sz w:val="24"/>
        </w:rPr>
        <w:t>_</w:t>
      </w:r>
      <w:r w:rsidRPr="00164230">
        <w:rPr>
          <w:rFonts w:ascii="Times New Roman" w:hAnsi="Times New Roman" w:cs="Times New Roman"/>
          <w:sz w:val="24"/>
        </w:rPr>
        <w:t>_______</w:t>
      </w:r>
    </w:p>
    <w:p w14:paraId="2972AEB9" w14:textId="77777777" w:rsidR="00EC0CCB" w:rsidRPr="00164230" w:rsidRDefault="00EC0CCB" w:rsidP="00EC0CCB">
      <w:pPr>
        <w:pStyle w:val="ConsPlusNormal"/>
        <w:ind w:left="5272"/>
        <w:jc w:val="center"/>
        <w:rPr>
          <w:rFonts w:ascii="Times New Roman" w:hAnsi="Times New Roman" w:cs="Times New Roman"/>
          <w:sz w:val="24"/>
        </w:rPr>
      </w:pPr>
    </w:p>
    <w:p w14:paraId="2FA5A66E" w14:textId="77777777" w:rsidR="00EC0CCB" w:rsidRPr="00164230"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Контактные данные: _________________</w:t>
      </w:r>
    </w:p>
    <w:p w14:paraId="00EE9EC9" w14:textId="77777777" w:rsidR="00EC0CCB" w:rsidRPr="00164230"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___________________________________</w:t>
      </w:r>
    </w:p>
    <w:p w14:paraId="5D4E29CF" w14:textId="77777777" w:rsidR="00EC0CCB" w:rsidRPr="00164230"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Представитель: _____________________</w:t>
      </w:r>
      <w:r w:rsidRPr="00164230">
        <w:rPr>
          <w:rFonts w:ascii="Times New Roman" w:hAnsi="Times New Roman" w:cs="Times New Roman"/>
          <w:sz w:val="24"/>
        </w:rPr>
        <w:br/>
        <w:t>___________________________________</w:t>
      </w:r>
    </w:p>
    <w:p w14:paraId="1AA6CB29" w14:textId="77777777" w:rsidR="00EC0CCB" w:rsidRDefault="00EC0CCB" w:rsidP="00EC0CCB">
      <w:pPr>
        <w:pStyle w:val="ConsPlusNormal"/>
        <w:ind w:left="5272"/>
        <w:rPr>
          <w:rFonts w:ascii="Times New Roman" w:hAnsi="Times New Roman" w:cs="Times New Roman"/>
          <w:sz w:val="24"/>
        </w:rPr>
      </w:pPr>
      <w:r w:rsidRPr="00164230">
        <w:rPr>
          <w:rFonts w:ascii="Times New Roman" w:hAnsi="Times New Roman" w:cs="Times New Roman"/>
          <w:sz w:val="24"/>
        </w:rPr>
        <w:t>Контактные данные представителя:</w:t>
      </w:r>
    </w:p>
    <w:p w14:paraId="0BCCA47C" w14:textId="77777777" w:rsidR="00EC0CCB" w:rsidRPr="00164230" w:rsidRDefault="00EC0CCB" w:rsidP="00EC0CCB">
      <w:pPr>
        <w:pStyle w:val="ConsPlusNormal"/>
        <w:ind w:left="5272"/>
        <w:rPr>
          <w:rFonts w:ascii="Times New Roman" w:hAnsi="Times New Roman" w:cs="Times New Roman"/>
          <w:sz w:val="24"/>
        </w:rPr>
      </w:pPr>
      <w:r>
        <w:rPr>
          <w:rFonts w:ascii="Times New Roman" w:hAnsi="Times New Roman" w:cs="Times New Roman"/>
          <w:sz w:val="24"/>
        </w:rPr>
        <w:t>___________________________________</w:t>
      </w:r>
    </w:p>
    <w:p w14:paraId="44CEF28D" w14:textId="77777777" w:rsidR="00EC0CCB" w:rsidRDefault="00EC0CCB" w:rsidP="00EC0CCB">
      <w:pPr>
        <w:tabs>
          <w:tab w:val="left" w:pos="2861"/>
        </w:tabs>
        <w:jc w:val="center"/>
      </w:pPr>
    </w:p>
    <w:p w14:paraId="11941399" w14:textId="77777777" w:rsidR="00EC0CCB" w:rsidRDefault="00EC0CCB" w:rsidP="00EC0CCB">
      <w:pPr>
        <w:pStyle w:val="ConsPlusNormal"/>
        <w:jc w:val="right"/>
        <w:rPr>
          <w:rFonts w:ascii="Times New Roman" w:hAnsi="Times New Roman" w:cs="Times New Roman"/>
        </w:rPr>
      </w:pPr>
    </w:p>
    <w:p w14:paraId="78C096E4" w14:textId="77777777" w:rsidR="00EC0CCB" w:rsidRDefault="00EC0CCB" w:rsidP="00EC0CCB">
      <w:pPr>
        <w:pStyle w:val="ConsPlusNormal"/>
        <w:jc w:val="right"/>
        <w:rPr>
          <w:rFonts w:ascii="Times New Roman" w:hAnsi="Times New Roman" w:cs="Times New Roman"/>
        </w:rPr>
      </w:pPr>
    </w:p>
    <w:p w14:paraId="0F699F85" w14:textId="77777777" w:rsidR="00EC0CCB" w:rsidRPr="00C76355" w:rsidRDefault="00EC0CCB" w:rsidP="00EC0CCB">
      <w:pPr>
        <w:jc w:val="center"/>
        <w:rPr>
          <w:rFonts w:ascii="TimesNewRomanPSMT" w:hAnsi="TimesNewRomanPSMT"/>
          <w:color w:val="000000"/>
          <w:sz w:val="24"/>
          <w:szCs w:val="24"/>
        </w:rPr>
      </w:pPr>
    </w:p>
    <w:p w14:paraId="523BEC54" w14:textId="7CBE65DF" w:rsidR="00EC0CCB" w:rsidRDefault="00EC0CCB" w:rsidP="00EC0CCB">
      <w:pPr>
        <w:jc w:val="center"/>
        <w:rPr>
          <w:rFonts w:ascii="TimesNewRomanPS-BoldMT" w:hAnsi="TimesNewRomanPS-BoldMT"/>
          <w:b/>
          <w:bCs/>
          <w:color w:val="000000"/>
          <w:sz w:val="26"/>
          <w:szCs w:val="26"/>
        </w:rPr>
      </w:pPr>
      <w:r w:rsidRPr="0027579A">
        <w:rPr>
          <w:rFonts w:ascii="TimesNewRomanPS-BoldMT" w:hAnsi="TimesNewRomanPS-BoldMT"/>
          <w:b/>
          <w:bCs/>
          <w:color w:val="000000"/>
          <w:sz w:val="26"/>
          <w:szCs w:val="26"/>
        </w:rPr>
        <w:t>Р</w:t>
      </w:r>
      <w:r>
        <w:rPr>
          <w:rFonts w:ascii="TimesNewRomanPS-BoldMT" w:hAnsi="TimesNewRomanPS-BoldMT"/>
          <w:b/>
          <w:bCs/>
          <w:color w:val="000000"/>
          <w:sz w:val="26"/>
          <w:szCs w:val="26"/>
        </w:rPr>
        <w:t>ЕШЕНИЕ</w:t>
      </w:r>
      <w:r w:rsidRPr="0027579A">
        <w:rPr>
          <w:rFonts w:ascii="TimesNewRomanPS-BoldMT" w:hAnsi="TimesNewRomanPS-BoldMT"/>
          <w:b/>
          <w:bCs/>
          <w:color w:val="000000"/>
          <w:sz w:val="26"/>
          <w:szCs w:val="26"/>
        </w:rPr>
        <w:t xml:space="preserve"> </w:t>
      </w:r>
    </w:p>
    <w:p w14:paraId="62195A00" w14:textId="2F57279B" w:rsidR="00EC0CCB" w:rsidRPr="0027579A" w:rsidRDefault="00EC0CCB" w:rsidP="00EC0CCB">
      <w:pPr>
        <w:spacing w:after="120"/>
        <w:jc w:val="center"/>
        <w:rPr>
          <w:sz w:val="24"/>
          <w:szCs w:val="24"/>
        </w:rPr>
      </w:pPr>
      <w:r w:rsidRPr="0027579A">
        <w:rPr>
          <w:rFonts w:ascii="TimesNewRomanPS-BoldMT" w:hAnsi="TimesNewRomanPS-BoldMT"/>
          <w:b/>
          <w:bCs/>
          <w:color w:val="000000"/>
          <w:sz w:val="26"/>
          <w:szCs w:val="26"/>
        </w:rPr>
        <w:t>об отказе в приеме документов / об отказе в предоставлении решения</w:t>
      </w:r>
      <w:r w:rsidRPr="0027579A">
        <w:rPr>
          <w:rFonts w:ascii="TimesNewRomanPS-BoldMT" w:hAnsi="TimesNewRomanPS-BoldMT"/>
          <w:b/>
          <w:bCs/>
          <w:color w:val="000000"/>
          <w:sz w:val="26"/>
          <w:szCs w:val="26"/>
        </w:rPr>
        <w:br/>
        <w:t>на условно разрешенный вид использования земельного участка или объекта</w:t>
      </w:r>
      <w:r w:rsidRPr="0027579A">
        <w:rPr>
          <w:rFonts w:ascii="TimesNewRomanPS-BoldMT" w:hAnsi="TimesNewRomanPS-BoldMT"/>
          <w:b/>
          <w:bCs/>
          <w:color w:val="000000"/>
          <w:sz w:val="26"/>
          <w:szCs w:val="26"/>
        </w:rPr>
        <w:br/>
        <w:t>капитального строительства</w:t>
      </w:r>
    </w:p>
    <w:p w14:paraId="019EA40C" w14:textId="77777777" w:rsidR="00EC0CCB" w:rsidRPr="00DD6DCE" w:rsidRDefault="00EC0CCB" w:rsidP="00EC0CCB">
      <w:pPr>
        <w:pStyle w:val="ConsPlusNormal"/>
        <w:jc w:val="center"/>
        <w:rPr>
          <w:rFonts w:ascii="Times New Roman" w:hAnsi="Times New Roman" w:cs="Times New Roman"/>
          <w:sz w:val="24"/>
        </w:rPr>
      </w:pPr>
      <w:r>
        <w:rPr>
          <w:rFonts w:ascii="Times New Roman" w:hAnsi="Times New Roman" w:cs="Times New Roman"/>
          <w:sz w:val="24"/>
        </w:rPr>
        <w:t>от ______________</w:t>
      </w:r>
      <w:r w:rsidRPr="00DD6DCE">
        <w:rPr>
          <w:rFonts w:ascii="Times New Roman" w:hAnsi="Times New Roman" w:cs="Times New Roman"/>
          <w:sz w:val="24"/>
        </w:rPr>
        <w:t xml:space="preserve"> № </w:t>
      </w:r>
      <w:r>
        <w:rPr>
          <w:rFonts w:ascii="Times New Roman" w:hAnsi="Times New Roman" w:cs="Times New Roman"/>
          <w:sz w:val="24"/>
        </w:rPr>
        <w:t>_____________</w:t>
      </w:r>
    </w:p>
    <w:p w14:paraId="3E07FF01" w14:textId="77777777" w:rsidR="00EC0CCB" w:rsidRDefault="00EC0CCB" w:rsidP="00EC0CCB">
      <w:pPr>
        <w:pStyle w:val="ConsPlusNormal"/>
        <w:jc w:val="right"/>
        <w:rPr>
          <w:rFonts w:ascii="Times New Roman" w:hAnsi="Times New Roman" w:cs="Times New Roman"/>
          <w:sz w:val="24"/>
        </w:rPr>
      </w:pPr>
    </w:p>
    <w:p w14:paraId="53CEAE5E" w14:textId="00AD15E0" w:rsidR="00EC0CCB" w:rsidRDefault="00EC0CCB" w:rsidP="00EC0CCB">
      <w:pPr>
        <w:pStyle w:val="ConsPlusNormal"/>
        <w:ind w:firstLine="709"/>
        <w:jc w:val="both"/>
        <w:rPr>
          <w:rFonts w:ascii="Times New Roman" w:hAnsi="Times New Roman" w:cs="Times New Roman"/>
          <w:sz w:val="24"/>
        </w:rPr>
      </w:pPr>
      <w:r w:rsidRPr="00DD6DCE">
        <w:rPr>
          <w:rFonts w:ascii="Times New Roman" w:hAnsi="Times New Roman" w:cs="Times New Roman"/>
          <w:sz w:val="24"/>
        </w:rPr>
        <w:t>На основании поступивше</w:t>
      </w:r>
      <w:r>
        <w:rPr>
          <w:rFonts w:ascii="Times New Roman" w:hAnsi="Times New Roman" w:cs="Times New Roman"/>
          <w:sz w:val="24"/>
        </w:rPr>
        <w:t>го запроса, зарегистрированного «___» __________ 202___ г. №_______</w:t>
      </w:r>
      <w:r w:rsidRPr="00DD6DCE">
        <w:rPr>
          <w:rFonts w:ascii="Times New Roman" w:hAnsi="Times New Roman" w:cs="Times New Roman"/>
          <w:sz w:val="24"/>
        </w:rPr>
        <w:t xml:space="preserve">, принято решение об </w:t>
      </w:r>
      <w:r>
        <w:rPr>
          <w:rFonts w:ascii="Times New Roman" w:hAnsi="Times New Roman" w:cs="Times New Roman"/>
          <w:sz w:val="24"/>
        </w:rPr>
        <w:t>____________________________________________________</w:t>
      </w:r>
      <w:r w:rsidRPr="00DD6DCE">
        <w:rPr>
          <w:rFonts w:ascii="Times New Roman" w:hAnsi="Times New Roman" w:cs="Times New Roman"/>
          <w:sz w:val="24"/>
        </w:rPr>
        <w:t>, по</w:t>
      </w:r>
      <w:r>
        <w:rPr>
          <w:rFonts w:ascii="Times New Roman" w:hAnsi="Times New Roman" w:cs="Times New Roman"/>
          <w:sz w:val="24"/>
        </w:rPr>
        <w:t xml:space="preserve"> </w:t>
      </w:r>
      <w:r w:rsidRPr="00DD6DCE">
        <w:rPr>
          <w:rFonts w:ascii="Times New Roman" w:hAnsi="Times New Roman" w:cs="Times New Roman"/>
          <w:sz w:val="24"/>
        </w:rPr>
        <w:t>основаниям:</w:t>
      </w:r>
    </w:p>
    <w:p w14:paraId="0307609C" w14:textId="0B2CF00B" w:rsidR="00EC0CCB" w:rsidRDefault="00EC0CCB" w:rsidP="00EC0CCB">
      <w:pPr>
        <w:pStyle w:val="ConsPlusNormal"/>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w:t>
      </w:r>
    </w:p>
    <w:p w14:paraId="56019C47" w14:textId="7E55FAC8" w:rsidR="00EC0CCB" w:rsidRDefault="00EC0CCB" w:rsidP="00EC0CCB">
      <w:pPr>
        <w:pStyle w:val="ConsPlusNormal"/>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w:t>
      </w:r>
    </w:p>
    <w:p w14:paraId="2A9DAF2C" w14:textId="342E6884" w:rsidR="00EC0CCB" w:rsidRPr="00DD6DCE" w:rsidRDefault="00EC0CCB" w:rsidP="00EC0CCB">
      <w:pPr>
        <w:pStyle w:val="ConsPlusNormal"/>
        <w:spacing w:after="12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w:t>
      </w:r>
    </w:p>
    <w:p w14:paraId="3013031A" w14:textId="1B57A593" w:rsidR="00EC0CCB" w:rsidRPr="00DD6DCE" w:rsidRDefault="00EC0CCB" w:rsidP="00EC0CCB">
      <w:pPr>
        <w:pStyle w:val="ConsPlusNormal"/>
        <w:jc w:val="both"/>
        <w:rPr>
          <w:rFonts w:ascii="Times New Roman" w:hAnsi="Times New Roman" w:cs="Times New Roman"/>
          <w:sz w:val="24"/>
        </w:rPr>
      </w:pPr>
      <w:r w:rsidRPr="00DD6DCE">
        <w:rPr>
          <w:rFonts w:ascii="Times New Roman" w:hAnsi="Times New Roman" w:cs="Times New Roman"/>
          <w:sz w:val="24"/>
        </w:rPr>
        <w:t xml:space="preserve">Разъяснение причин отказа: </w:t>
      </w:r>
      <w:r>
        <w:rPr>
          <w:rFonts w:ascii="Times New Roman" w:hAnsi="Times New Roman" w:cs="Times New Roman"/>
          <w:sz w:val="24"/>
        </w:rPr>
        <w:t>________________________________________________________</w:t>
      </w:r>
    </w:p>
    <w:p w14:paraId="646AC127" w14:textId="688659E3" w:rsidR="00EC0CCB" w:rsidRDefault="00EC0CCB" w:rsidP="002A12EC">
      <w:pPr>
        <w:pStyle w:val="ConsPlusNormal"/>
        <w:spacing w:after="120"/>
        <w:jc w:val="both"/>
        <w:rPr>
          <w:rFonts w:ascii="Times New Roman" w:hAnsi="Times New Roman" w:cs="Times New Roman"/>
          <w:sz w:val="24"/>
        </w:rPr>
      </w:pPr>
      <w:r w:rsidRPr="00DD6DCE">
        <w:rPr>
          <w:rFonts w:ascii="Times New Roman" w:hAnsi="Times New Roman" w:cs="Times New Roman"/>
          <w:sz w:val="24"/>
        </w:rPr>
        <w:t>Дополнител</w:t>
      </w:r>
      <w:r>
        <w:rPr>
          <w:rFonts w:ascii="Times New Roman" w:hAnsi="Times New Roman" w:cs="Times New Roman"/>
          <w:sz w:val="24"/>
        </w:rPr>
        <w:t>ьная информация: ______________________________________________________</w:t>
      </w:r>
    </w:p>
    <w:p w14:paraId="2BC719EC" w14:textId="0F101784" w:rsidR="00EC0CCB" w:rsidRDefault="00EC0CCB" w:rsidP="00EC0CCB">
      <w:pPr>
        <w:pStyle w:val="ConsPlusNormal"/>
        <w:ind w:firstLine="567"/>
        <w:jc w:val="both"/>
        <w:rPr>
          <w:rFonts w:ascii="Times New Roman" w:hAnsi="Times New Roman" w:cs="Times New Roman"/>
          <w:sz w:val="24"/>
          <w:szCs w:val="24"/>
        </w:rPr>
      </w:pPr>
      <w:r w:rsidRPr="00DD6DCE">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103A411D" w14:textId="77777777" w:rsidR="00EC0CCB" w:rsidRPr="00DD6DCE" w:rsidRDefault="00EC0CCB" w:rsidP="00EC0CCB">
      <w:pPr>
        <w:pStyle w:val="ConsPlusNormal"/>
        <w:ind w:firstLine="567"/>
        <w:jc w:val="both"/>
        <w:rPr>
          <w:rFonts w:ascii="Times New Roman" w:hAnsi="Times New Roman" w:cs="Times New Roman"/>
          <w:sz w:val="24"/>
          <w:szCs w:val="24"/>
        </w:rPr>
      </w:pPr>
      <w:r w:rsidRPr="00DD6DCE">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25E0A8DD" w14:textId="77777777" w:rsidR="00EC0CCB" w:rsidRPr="00DD6DCE" w:rsidRDefault="00EC0CCB" w:rsidP="00EC0CCB">
      <w:pPr>
        <w:pStyle w:val="ConsPlusNormal"/>
        <w:jc w:val="both"/>
        <w:rPr>
          <w:rFonts w:ascii="Times New Roman" w:hAnsi="Times New Roman" w:cs="Times New Roman"/>
          <w:sz w:val="24"/>
        </w:rPr>
      </w:pPr>
    </w:p>
    <w:p w14:paraId="36BAEA05" w14:textId="77777777" w:rsidR="00EC0CCB" w:rsidRDefault="00EC0CCB" w:rsidP="00EC0CCB">
      <w:pPr>
        <w:pStyle w:val="ConsPlusNormal"/>
        <w:jc w:val="right"/>
        <w:rPr>
          <w:rFonts w:ascii="Times New Roman" w:hAnsi="Times New Roman" w:cs="Times New Roman"/>
        </w:rPr>
      </w:pP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704"/>
      </w:tblGrid>
      <w:tr w:rsidR="00EC0CCB" w:rsidRPr="00CE3A8F" w14:paraId="4D5CD069" w14:textId="77777777" w:rsidTr="006E6185">
        <w:trPr>
          <w:trHeight w:val="1016"/>
        </w:trPr>
        <w:tc>
          <w:tcPr>
            <w:tcW w:w="4704" w:type="dxa"/>
            <w:tcBorders>
              <w:top w:val="nil"/>
              <w:left w:val="nil"/>
              <w:bottom w:val="nil"/>
              <w:right w:val="single" w:sz="4" w:space="0" w:color="auto"/>
            </w:tcBorders>
            <w:vAlign w:val="center"/>
            <w:hideMark/>
          </w:tcPr>
          <w:p w14:paraId="3BB0A373" w14:textId="77777777" w:rsidR="00EC0CCB" w:rsidRPr="00C76355" w:rsidRDefault="00EC0CCB" w:rsidP="006E6185">
            <w:pPr>
              <w:jc w:val="center"/>
              <w:rPr>
                <w:sz w:val="24"/>
                <w:szCs w:val="24"/>
              </w:rPr>
            </w:pPr>
            <w:r w:rsidRPr="00C76355">
              <w:rPr>
                <w:rFonts w:ascii="TimesNewRomanPSMT" w:hAnsi="TimesNewRomanPSMT"/>
                <w:color w:val="000000"/>
                <w:sz w:val="24"/>
                <w:szCs w:val="24"/>
              </w:rPr>
              <w:t>{Ф.И.О. должность уполномоченного</w:t>
            </w:r>
            <w:r w:rsidRPr="00C76355">
              <w:rPr>
                <w:rFonts w:ascii="TimesNewRomanPSMT" w:hAnsi="TimesNewRomanPSMT"/>
                <w:color w:val="000000"/>
                <w:sz w:val="24"/>
                <w:szCs w:val="24"/>
              </w:rPr>
              <w:br/>
              <w:t>сотрудника}</w:t>
            </w:r>
          </w:p>
        </w:tc>
        <w:tc>
          <w:tcPr>
            <w:tcW w:w="4704" w:type="dxa"/>
            <w:tcBorders>
              <w:top w:val="single" w:sz="4" w:space="0" w:color="auto"/>
              <w:left w:val="single" w:sz="4" w:space="0" w:color="auto"/>
              <w:bottom w:val="single" w:sz="4" w:space="0" w:color="auto"/>
              <w:right w:val="single" w:sz="4" w:space="0" w:color="auto"/>
            </w:tcBorders>
            <w:vAlign w:val="center"/>
            <w:hideMark/>
          </w:tcPr>
          <w:p w14:paraId="027B4042" w14:textId="77777777" w:rsidR="00EC0CCB" w:rsidRPr="00CE3A8F" w:rsidRDefault="00EC0CCB" w:rsidP="006E6185">
            <w:pPr>
              <w:jc w:val="center"/>
              <w:rPr>
                <w:sz w:val="24"/>
                <w:szCs w:val="24"/>
              </w:rPr>
            </w:pPr>
            <w:r w:rsidRPr="00C76355">
              <w:rPr>
                <w:rFonts w:ascii="TimesNewRomanPSMT" w:hAnsi="TimesNewRomanPSMT"/>
                <w:color w:val="000000"/>
                <w:sz w:val="24"/>
                <w:szCs w:val="24"/>
              </w:rPr>
              <w:t>Сведения о сертификате</w:t>
            </w:r>
            <w:r w:rsidRPr="00C76355">
              <w:rPr>
                <w:rFonts w:ascii="TimesNewRomanPSMT" w:hAnsi="TimesNewRomanPSMT"/>
                <w:color w:val="000000"/>
                <w:sz w:val="24"/>
                <w:szCs w:val="24"/>
              </w:rPr>
              <w:br/>
              <w:t>электронной</w:t>
            </w:r>
            <w:r w:rsidRPr="00C76355">
              <w:rPr>
                <w:rFonts w:ascii="TimesNewRomanPSMT" w:hAnsi="TimesNewRomanPSMT"/>
                <w:color w:val="000000"/>
                <w:sz w:val="24"/>
                <w:szCs w:val="24"/>
              </w:rPr>
              <w:br/>
              <w:t>подписи</w:t>
            </w:r>
          </w:p>
        </w:tc>
      </w:tr>
    </w:tbl>
    <w:p w14:paraId="7CB41AF8" w14:textId="77777777" w:rsidR="00EC0CCB" w:rsidRDefault="00EC0CCB" w:rsidP="00EC0CCB">
      <w:pPr>
        <w:pStyle w:val="ConsPlusNormal"/>
        <w:jc w:val="right"/>
        <w:rPr>
          <w:rFonts w:ascii="Times New Roman" w:hAnsi="Times New Roman" w:cs="Times New Roman"/>
        </w:rPr>
      </w:pPr>
    </w:p>
    <w:p w14:paraId="247B903C" w14:textId="77777777" w:rsidR="00EC0CCB" w:rsidRDefault="00EC0CCB" w:rsidP="00EC0CCB">
      <w:pPr>
        <w:pStyle w:val="ConsPlusNormal"/>
        <w:jc w:val="right"/>
        <w:rPr>
          <w:rFonts w:ascii="Times New Roman" w:hAnsi="Times New Roman" w:cs="Times New Roman"/>
        </w:rPr>
      </w:pPr>
    </w:p>
    <w:p w14:paraId="33591641" w14:textId="77777777" w:rsidR="00EC0CCB" w:rsidRDefault="00EC0CCB" w:rsidP="00EC0CCB">
      <w:pPr>
        <w:pStyle w:val="ConsPlusNormal"/>
        <w:jc w:val="right"/>
        <w:rPr>
          <w:rFonts w:ascii="Times New Roman" w:hAnsi="Times New Roman" w:cs="Times New Roman"/>
        </w:rPr>
      </w:pPr>
    </w:p>
    <w:p w14:paraId="5BF77D11" w14:textId="1A362F1F" w:rsidR="001B4ED6" w:rsidRPr="002B241A" w:rsidRDefault="001B4ED6" w:rsidP="001B4ED6">
      <w:pPr>
        <w:ind w:left="4989"/>
        <w:rPr>
          <w:b/>
        </w:rPr>
      </w:pPr>
      <w:r w:rsidRPr="002B241A">
        <w:rPr>
          <w:b/>
        </w:rPr>
        <w:t xml:space="preserve">Приложение </w:t>
      </w:r>
      <w:r>
        <w:rPr>
          <w:b/>
        </w:rPr>
        <w:t>3</w:t>
      </w:r>
    </w:p>
    <w:p w14:paraId="4085E7AB" w14:textId="77777777" w:rsidR="001B4ED6" w:rsidRDefault="001B4ED6" w:rsidP="001B4ED6">
      <w:pPr>
        <w:ind w:left="4989"/>
      </w:pPr>
      <w:r w:rsidRPr="00D457AE">
        <w:t xml:space="preserve">к Административному регламенту </w:t>
      </w:r>
      <w:r w:rsidRPr="00344C88">
        <w:t>«</w:t>
      </w:r>
      <w:r w:rsidRPr="005C05E4">
        <w:t xml:space="preserve">Предоставление </w:t>
      </w:r>
    </w:p>
    <w:p w14:paraId="6C155393" w14:textId="77777777" w:rsidR="001B4ED6" w:rsidRDefault="001B4ED6" w:rsidP="001B4ED6">
      <w:pPr>
        <w:ind w:left="4989"/>
      </w:pPr>
      <w:r w:rsidRPr="005C05E4">
        <w:t xml:space="preserve">разрешения на отклонение от предельных параметров </w:t>
      </w:r>
    </w:p>
    <w:p w14:paraId="0934210C" w14:textId="77777777" w:rsidR="001B4ED6" w:rsidRDefault="001B4ED6" w:rsidP="001B4ED6">
      <w:pPr>
        <w:ind w:left="4989"/>
      </w:pPr>
      <w:r w:rsidRPr="005C05E4">
        <w:t xml:space="preserve">разрешенного строительства, реконструкции объекта </w:t>
      </w:r>
    </w:p>
    <w:p w14:paraId="2FE4798A" w14:textId="77777777" w:rsidR="001B4ED6" w:rsidRDefault="001B4ED6" w:rsidP="001B4ED6">
      <w:pPr>
        <w:ind w:left="4989"/>
      </w:pPr>
      <w:r w:rsidRPr="005C05E4">
        <w:t>капитального строительства</w:t>
      </w:r>
      <w:r w:rsidRPr="00344C88">
        <w:t>»</w:t>
      </w:r>
      <w:r w:rsidRPr="00D457AE">
        <w:t>, утвержденному</w:t>
      </w:r>
    </w:p>
    <w:p w14:paraId="6B17751A" w14:textId="77777777" w:rsidR="001B4ED6" w:rsidRPr="00D457AE" w:rsidRDefault="001B4ED6" w:rsidP="001B4ED6">
      <w:pPr>
        <w:ind w:left="4989"/>
      </w:pPr>
      <w:r w:rsidRPr="00D457AE">
        <w:t xml:space="preserve"> Постановлением городской Администрации</w:t>
      </w:r>
    </w:p>
    <w:p w14:paraId="673B0CC6" w14:textId="77777777" w:rsidR="00C930D7" w:rsidRPr="00344C88" w:rsidRDefault="00C930D7" w:rsidP="00C930D7">
      <w:pPr>
        <w:widowControl w:val="0"/>
        <w:autoSpaceDE w:val="0"/>
        <w:autoSpaceDN w:val="0"/>
        <w:ind w:left="4989"/>
        <w:rPr>
          <w:b/>
          <w:sz w:val="28"/>
          <w:szCs w:val="28"/>
        </w:rPr>
      </w:pPr>
      <w:r w:rsidRPr="00344C88">
        <w:t xml:space="preserve">от </w:t>
      </w:r>
      <w:r>
        <w:t>07.10.</w:t>
      </w:r>
      <w:r w:rsidRPr="00344C88">
        <w:t>2021г. №</w:t>
      </w:r>
      <w:r>
        <w:t xml:space="preserve"> 1149</w:t>
      </w:r>
    </w:p>
    <w:p w14:paraId="7BB787E3" w14:textId="77777777" w:rsidR="00EC0CCB" w:rsidRDefault="00EC0CCB" w:rsidP="00EC0CCB">
      <w:pPr>
        <w:pStyle w:val="ConsPlusNormal"/>
        <w:jc w:val="right"/>
        <w:rPr>
          <w:rFonts w:ascii="Times New Roman" w:hAnsi="Times New Roman" w:cs="Times New Roman"/>
        </w:rPr>
      </w:pPr>
    </w:p>
    <w:p w14:paraId="0A456BBF" w14:textId="77777777" w:rsidR="00E400EB" w:rsidRDefault="00E400EB" w:rsidP="002A12EC">
      <w:pPr>
        <w:pStyle w:val="ConsPlusNormal"/>
        <w:jc w:val="center"/>
        <w:rPr>
          <w:rFonts w:ascii="Times New Roman" w:hAnsi="Times New Roman" w:cs="Times New Roman"/>
          <w:b/>
          <w:sz w:val="24"/>
          <w:szCs w:val="24"/>
        </w:rPr>
      </w:pPr>
    </w:p>
    <w:p w14:paraId="33DABA2A" w14:textId="77777777" w:rsidR="002A12EC" w:rsidRDefault="002A12EC" w:rsidP="002A12EC">
      <w:pPr>
        <w:pStyle w:val="ConsPlusNormal"/>
        <w:jc w:val="center"/>
        <w:rPr>
          <w:rFonts w:ascii="Times New Roman" w:hAnsi="Times New Roman" w:cs="Times New Roman"/>
          <w:b/>
          <w:sz w:val="24"/>
          <w:szCs w:val="24"/>
        </w:rPr>
      </w:pPr>
      <w:r w:rsidRPr="002A12EC">
        <w:rPr>
          <w:rFonts w:ascii="Times New Roman" w:hAnsi="Times New Roman" w:cs="Times New Roman"/>
          <w:b/>
          <w:sz w:val="24"/>
          <w:szCs w:val="24"/>
        </w:rPr>
        <w:t>Блок-схема предоставления муниципальной услуги</w:t>
      </w:r>
    </w:p>
    <w:p w14:paraId="59B404BC" w14:textId="49B2D5EA" w:rsidR="001B4ED6" w:rsidRDefault="002A12EC" w:rsidP="001B4ED6">
      <w:pPr>
        <w:pStyle w:val="ConsPlusNormal"/>
        <w:jc w:val="center"/>
        <w:rPr>
          <w:rFonts w:ascii="Times New Roman" w:hAnsi="Times New Roman" w:cs="Times New Roman"/>
          <w:b/>
          <w:sz w:val="24"/>
          <w:szCs w:val="24"/>
        </w:rPr>
      </w:pPr>
      <w:r w:rsidRPr="002A12EC">
        <w:rPr>
          <w:rFonts w:ascii="Times New Roman" w:hAnsi="Times New Roman" w:cs="Times New Roman"/>
          <w:b/>
          <w:sz w:val="24"/>
          <w:szCs w:val="24"/>
        </w:rPr>
        <w:t>«</w:t>
      </w:r>
      <w:r w:rsidR="001B4ED6" w:rsidRPr="001B4ED6">
        <w:rPr>
          <w:rFonts w:ascii="Times New Roman" w:hAnsi="Times New Roman" w:cs="Times New Roman"/>
          <w:b/>
          <w:sz w:val="24"/>
          <w:szCs w:val="24"/>
        </w:rPr>
        <w:t>Предоставление разрешения на отклонение от предельных параметров</w:t>
      </w:r>
    </w:p>
    <w:p w14:paraId="62E8CE36" w14:textId="6CC557D5" w:rsidR="001B4ED6" w:rsidRDefault="001B4ED6" w:rsidP="001B4ED6">
      <w:pPr>
        <w:pStyle w:val="ConsPlusNormal"/>
        <w:jc w:val="center"/>
        <w:rPr>
          <w:rFonts w:ascii="Times New Roman" w:hAnsi="Times New Roman" w:cs="Times New Roman"/>
          <w:b/>
          <w:sz w:val="24"/>
          <w:szCs w:val="24"/>
        </w:rPr>
      </w:pPr>
      <w:r w:rsidRPr="001B4ED6">
        <w:rPr>
          <w:rFonts w:ascii="Times New Roman" w:hAnsi="Times New Roman" w:cs="Times New Roman"/>
          <w:b/>
          <w:sz w:val="24"/>
          <w:szCs w:val="24"/>
        </w:rPr>
        <w:t>разрешенного строительства, реконструкции</w:t>
      </w:r>
    </w:p>
    <w:p w14:paraId="256ED674" w14:textId="183BD04D" w:rsidR="002A12EC" w:rsidRDefault="001B4ED6" w:rsidP="001B4ED6">
      <w:pPr>
        <w:pStyle w:val="ConsPlusNormal"/>
        <w:jc w:val="center"/>
        <w:rPr>
          <w:rFonts w:ascii="Times New Roman" w:hAnsi="Times New Roman" w:cs="Times New Roman"/>
          <w:b/>
          <w:sz w:val="24"/>
          <w:szCs w:val="24"/>
        </w:rPr>
      </w:pPr>
      <w:r w:rsidRPr="001B4ED6">
        <w:rPr>
          <w:rFonts w:ascii="Times New Roman" w:hAnsi="Times New Roman" w:cs="Times New Roman"/>
          <w:b/>
          <w:sz w:val="24"/>
          <w:szCs w:val="24"/>
        </w:rPr>
        <w:t>объекта капитального строительства</w:t>
      </w:r>
      <w:r w:rsidR="002A12EC" w:rsidRPr="002A12EC">
        <w:rPr>
          <w:rFonts w:ascii="Times New Roman" w:hAnsi="Times New Roman" w:cs="Times New Roman"/>
          <w:b/>
          <w:sz w:val="24"/>
          <w:szCs w:val="24"/>
        </w:rPr>
        <w:t>»</w:t>
      </w:r>
    </w:p>
    <w:p w14:paraId="183E9445" w14:textId="77777777" w:rsidR="00E400EB" w:rsidRPr="002A12EC" w:rsidRDefault="00E400EB" w:rsidP="002A12EC">
      <w:pPr>
        <w:pStyle w:val="ConsPlusNormal"/>
        <w:jc w:val="center"/>
        <w:rPr>
          <w:rFonts w:ascii="Times New Roman" w:hAnsi="Times New Roman" w:cs="Times New Roman"/>
          <w:b/>
          <w:sz w:val="24"/>
          <w:szCs w:val="24"/>
        </w:rPr>
      </w:pPr>
    </w:p>
    <w:p w14:paraId="6924B7FE" w14:textId="6CF434CA" w:rsidR="002A12EC" w:rsidRPr="002066A1" w:rsidRDefault="002A12EC" w:rsidP="002A12EC">
      <w:pPr>
        <w:pStyle w:val="ConsPlusNormal"/>
        <w:jc w:val="center"/>
      </w:pPr>
    </w:p>
    <w:p w14:paraId="40B38A34" w14:textId="6F9A26CF" w:rsidR="002A12EC" w:rsidRPr="002066A1" w:rsidRDefault="002A12EC" w:rsidP="002A12EC">
      <w:pPr>
        <w:pStyle w:val="ConsPlusNormal"/>
        <w:jc w:val="center"/>
      </w:pPr>
      <w:r>
        <w:rPr>
          <w:noProof/>
          <w:lang w:eastAsia="ru-RU"/>
        </w:rPr>
        <mc:AlternateContent>
          <mc:Choice Requires="wps">
            <w:drawing>
              <wp:anchor distT="0" distB="0" distL="114300" distR="114300" simplePos="0" relativeHeight="251683840" behindDoc="0" locked="0" layoutInCell="1" allowOverlap="1" wp14:anchorId="4253FD8D" wp14:editId="620C9DD8">
                <wp:simplePos x="0" y="0"/>
                <wp:positionH relativeFrom="margin">
                  <wp:align>center</wp:align>
                </wp:positionH>
                <wp:positionV relativeFrom="paragraph">
                  <wp:posOffset>24130</wp:posOffset>
                </wp:positionV>
                <wp:extent cx="5248275" cy="542925"/>
                <wp:effectExtent l="0" t="0" r="28575" b="2857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50C6E74B" w14:textId="77777777" w:rsidR="006E6185" w:rsidRPr="00822F56" w:rsidRDefault="006E6185" w:rsidP="002A12EC">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A40FDE" w14:textId="77777777" w:rsidR="006E6185" w:rsidRDefault="006E6185" w:rsidP="002A12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3FD8D" id="_x0000_t202" coordsize="21600,21600" o:spt="202" path="m,l,21600r21600,l21600,xe">
                <v:stroke joinstyle="miter"/>
                <v:path gradientshapeok="t" o:connecttype="rect"/>
              </v:shapetype>
              <v:shape id="Надпись 23" o:spid="_x0000_s1026" type="#_x0000_t202" style="position:absolute;left:0;text-align:left;margin-left:0;margin-top:1.9pt;width:413.25pt;height:42.7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">
                <v:textbox>
                  <w:txbxContent>
                    <w:p w14:paraId="50C6E74B" w14:textId="77777777" w:rsidR="006E6185" w:rsidRPr="00822F56" w:rsidRDefault="006E6185" w:rsidP="002A12EC">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A40FDE" w14:textId="77777777" w:rsidR="006E6185" w:rsidRDefault="006E6185" w:rsidP="002A12EC">
                      <w:pPr>
                        <w:jc w:val="center"/>
                      </w:pPr>
                    </w:p>
                  </w:txbxContent>
                </v:textbox>
                <w10:wrap anchorx="margin"/>
              </v:shape>
            </w:pict>
          </mc:Fallback>
        </mc:AlternateContent>
      </w:r>
    </w:p>
    <w:p w14:paraId="42C9BB31" w14:textId="1751863B" w:rsidR="002A12EC" w:rsidRPr="002066A1" w:rsidRDefault="002A12EC" w:rsidP="002A12EC">
      <w:pPr>
        <w:pStyle w:val="ConsPlusNormal"/>
        <w:jc w:val="center"/>
      </w:pPr>
    </w:p>
    <w:p w14:paraId="501F1985" w14:textId="77777777" w:rsidR="002A12EC" w:rsidRPr="002066A1" w:rsidRDefault="002A12EC" w:rsidP="002A12EC">
      <w:pPr>
        <w:jc w:val="center"/>
        <w:rPr>
          <w:lang w:eastAsia="en-US"/>
        </w:rPr>
      </w:pPr>
    </w:p>
    <w:p w14:paraId="5422F189" w14:textId="77777777" w:rsidR="002A12EC" w:rsidRPr="002066A1" w:rsidRDefault="002A12EC" w:rsidP="002A12EC">
      <w:pPr>
        <w:jc w:val="center"/>
        <w:rPr>
          <w:lang w:eastAsia="en-US"/>
        </w:rPr>
      </w:pPr>
    </w:p>
    <w:p w14:paraId="5B98F606" w14:textId="6BC98351" w:rsidR="002A12EC" w:rsidRPr="002066A1" w:rsidRDefault="002A12EC" w:rsidP="002A12EC">
      <w:pPr>
        <w:jc w:val="center"/>
        <w:rPr>
          <w:lang w:eastAsia="en-US"/>
        </w:rPr>
      </w:pPr>
      <w:r>
        <w:rPr>
          <w:noProof/>
        </w:rPr>
        <mc:AlternateContent>
          <mc:Choice Requires="wps">
            <w:drawing>
              <wp:anchor distT="0" distB="0" distL="114300" distR="114300" simplePos="0" relativeHeight="251689984" behindDoc="0" locked="0" layoutInCell="1" allowOverlap="1" wp14:anchorId="19E5DDCB" wp14:editId="06622AF1">
                <wp:simplePos x="0" y="0"/>
                <wp:positionH relativeFrom="column">
                  <wp:posOffset>3000375</wp:posOffset>
                </wp:positionH>
                <wp:positionV relativeFrom="paragraph">
                  <wp:posOffset>14605</wp:posOffset>
                </wp:positionV>
                <wp:extent cx="171450" cy="234950"/>
                <wp:effectExtent l="28575" t="5080" r="28575" b="762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9E1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7" o:spid="_x0000_s1026" type="#_x0000_t67" style="position:absolute;margin-left:236.25pt;margin-top:1.15pt;width:13.5pt;height: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">
                <v:textbox style="layout-flow:vertical-ideographic"/>
              </v:shape>
            </w:pict>
          </mc:Fallback>
        </mc:AlternateContent>
      </w:r>
    </w:p>
    <w:p w14:paraId="16233B8B" w14:textId="169EF92A" w:rsidR="002A12EC" w:rsidRPr="002066A1" w:rsidRDefault="002A12EC" w:rsidP="002A12EC">
      <w:pPr>
        <w:jc w:val="center"/>
        <w:rPr>
          <w:lang w:eastAsia="en-US"/>
        </w:rPr>
      </w:pPr>
    </w:p>
    <w:p w14:paraId="60B00488" w14:textId="6CDF8A39" w:rsidR="002A12EC" w:rsidRPr="002066A1" w:rsidRDefault="002A12EC" w:rsidP="002A12EC">
      <w:pPr>
        <w:jc w:val="center"/>
        <w:rPr>
          <w:lang w:eastAsia="en-US"/>
        </w:rPr>
      </w:pPr>
      <w:r>
        <w:rPr>
          <w:noProof/>
        </w:rPr>
        <mc:AlternateContent>
          <mc:Choice Requires="wps">
            <w:drawing>
              <wp:anchor distT="0" distB="0" distL="114300" distR="114300" simplePos="0" relativeHeight="251684864" behindDoc="0" locked="0" layoutInCell="1" allowOverlap="1" wp14:anchorId="57D28233" wp14:editId="2C4DB9EF">
                <wp:simplePos x="0" y="0"/>
                <wp:positionH relativeFrom="column">
                  <wp:posOffset>442595</wp:posOffset>
                </wp:positionH>
                <wp:positionV relativeFrom="paragraph">
                  <wp:posOffset>32385</wp:posOffset>
                </wp:positionV>
                <wp:extent cx="5248275" cy="476250"/>
                <wp:effectExtent l="0" t="0" r="28575"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6250"/>
                        </a:xfrm>
                        <a:prstGeom prst="rect">
                          <a:avLst/>
                        </a:prstGeom>
                        <a:solidFill>
                          <a:srgbClr val="FFFFFF"/>
                        </a:solidFill>
                        <a:ln w="9525">
                          <a:solidFill>
                            <a:srgbClr val="000000"/>
                          </a:solidFill>
                          <a:miter lim="800000"/>
                          <a:headEnd/>
                          <a:tailEnd/>
                        </a:ln>
                      </wps:spPr>
                      <wps:txbx>
                        <w:txbxContent>
                          <w:p w14:paraId="2B20E81C" w14:textId="77777777" w:rsidR="006E6185" w:rsidRPr="00D010D9" w:rsidRDefault="006E6185" w:rsidP="002A12E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28233" id="Надпись 33" o:spid="_x0000_s1027" type="#_x0000_t202" style="position:absolute;left:0;text-align:left;margin-left:34.85pt;margin-top:2.55pt;width:413.25pt;height: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">
                <v:textbox>
                  <w:txbxContent>
                    <w:p w14:paraId="2B20E81C" w14:textId="77777777" w:rsidR="006E6185" w:rsidRPr="00D010D9" w:rsidRDefault="006E6185" w:rsidP="002A12E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5BAAC8B8" w14:textId="1F68396D" w:rsidR="002A12EC" w:rsidRPr="002066A1" w:rsidRDefault="002A12EC" w:rsidP="002A12EC">
      <w:pPr>
        <w:jc w:val="center"/>
        <w:rPr>
          <w:lang w:eastAsia="en-US"/>
        </w:rPr>
      </w:pPr>
    </w:p>
    <w:p w14:paraId="41E32997" w14:textId="433175B1" w:rsidR="002A12EC" w:rsidRPr="002066A1" w:rsidRDefault="002A12EC" w:rsidP="002A12EC">
      <w:pPr>
        <w:jc w:val="center"/>
        <w:rPr>
          <w:lang w:eastAsia="en-US"/>
        </w:rPr>
      </w:pPr>
      <w:r>
        <w:rPr>
          <w:noProof/>
        </w:rPr>
        <mc:AlternateContent>
          <mc:Choice Requires="wps">
            <w:drawing>
              <wp:anchor distT="0" distB="0" distL="114300" distR="114300" simplePos="0" relativeHeight="251691008" behindDoc="0" locked="0" layoutInCell="1" allowOverlap="1" wp14:anchorId="0526D297" wp14:editId="631D797F">
                <wp:simplePos x="0" y="0"/>
                <wp:positionH relativeFrom="margin">
                  <wp:align>center</wp:align>
                </wp:positionH>
                <wp:positionV relativeFrom="paragraph">
                  <wp:posOffset>264160</wp:posOffset>
                </wp:positionV>
                <wp:extent cx="171450" cy="234950"/>
                <wp:effectExtent l="38100" t="0" r="19050" b="31750"/>
                <wp:wrapTopAndBottom/>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7FDD2" id="Стрелка вниз 26" o:spid="_x0000_s1026" type="#_x0000_t67" style="position:absolute;margin-left:0;margin-top:20.8pt;width:13.5pt;height:18.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">
                <v:textbox style="layout-flow:vertical-ideographic"/>
                <w10:wrap type="topAndBottom" anchorx="margin"/>
              </v:shape>
            </w:pict>
          </mc:Fallback>
        </mc:AlternateContent>
      </w:r>
    </w:p>
    <w:p w14:paraId="42BF4B2A" w14:textId="5B7CF059" w:rsidR="002A12EC" w:rsidRPr="002066A1" w:rsidRDefault="002A12EC" w:rsidP="002A12EC">
      <w:pPr>
        <w:jc w:val="center"/>
        <w:rPr>
          <w:lang w:eastAsia="en-US"/>
        </w:rPr>
      </w:pPr>
      <w:r>
        <w:rPr>
          <w:noProof/>
        </w:rPr>
        <mc:AlternateContent>
          <mc:Choice Requires="wps">
            <w:drawing>
              <wp:anchor distT="0" distB="0" distL="114300" distR="114300" simplePos="0" relativeHeight="251685888" behindDoc="0" locked="0" layoutInCell="1" allowOverlap="1" wp14:anchorId="6A079C7A" wp14:editId="64254179">
                <wp:simplePos x="0" y="0"/>
                <wp:positionH relativeFrom="column">
                  <wp:posOffset>1404620</wp:posOffset>
                </wp:positionH>
                <wp:positionV relativeFrom="paragraph">
                  <wp:posOffset>407670</wp:posOffset>
                </wp:positionV>
                <wp:extent cx="3333750" cy="428625"/>
                <wp:effectExtent l="0" t="0" r="19050" b="2857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28625"/>
                        </a:xfrm>
                        <a:prstGeom prst="rect">
                          <a:avLst/>
                        </a:prstGeom>
                        <a:solidFill>
                          <a:srgbClr val="FFFFFF"/>
                        </a:solidFill>
                        <a:ln w="9525">
                          <a:solidFill>
                            <a:srgbClr val="000000"/>
                          </a:solidFill>
                          <a:miter lim="800000"/>
                          <a:headEnd/>
                          <a:tailEnd/>
                        </a:ln>
                      </wps:spPr>
                      <wps:txbx>
                        <w:txbxContent>
                          <w:p w14:paraId="64A0720D" w14:textId="77777777" w:rsidR="006E6185" w:rsidRDefault="006E6185" w:rsidP="002A12EC">
                            <w:pPr>
                              <w:jc w:val="center"/>
                            </w:pPr>
                            <w:r w:rsidRPr="00352D49">
                              <w:rPr>
                                <w:sz w:val="24"/>
                                <w:szCs w:val="24"/>
                              </w:rPr>
                              <w:t>Рассмотрение</w:t>
                            </w:r>
                            <w:r>
                              <w:rPr>
                                <w:sz w:val="24"/>
                                <w:szCs w:val="24"/>
                              </w:rPr>
                              <w:t xml:space="preserve"> </w:t>
                            </w:r>
                            <w:r w:rsidRPr="00352D49">
                              <w:rPr>
                                <w:sz w:val="24"/>
                                <w:szCs w:val="24"/>
                              </w:rPr>
                              <w:t>документов и</w:t>
                            </w:r>
                            <w:r>
                              <w:rPr>
                                <w:sz w:val="24"/>
                                <w:szCs w:val="24"/>
                              </w:rPr>
                              <w:t xml:space="preserve"> </w:t>
                            </w:r>
                            <w:r w:rsidRPr="00352D49">
                              <w:rPr>
                                <w:sz w:val="24"/>
                                <w:szCs w:val="24"/>
                              </w:rPr>
                              <w:t>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9C7A" id="Надпись 32" o:spid="_x0000_s1028" type="#_x0000_t202" style="position:absolute;left:0;text-align:left;margin-left:110.6pt;margin-top:32.1pt;width:262.5pt;height:3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">
                <v:textbox>
                  <w:txbxContent>
                    <w:p w14:paraId="64A0720D" w14:textId="77777777" w:rsidR="006E6185" w:rsidRDefault="006E6185" w:rsidP="002A12EC">
                      <w:pPr>
                        <w:jc w:val="center"/>
                      </w:pPr>
                      <w:r w:rsidRPr="00352D49">
                        <w:rPr>
                          <w:sz w:val="24"/>
                          <w:szCs w:val="24"/>
                        </w:rPr>
                        <w:t>Рассмотрение</w:t>
                      </w:r>
                      <w:r>
                        <w:rPr>
                          <w:sz w:val="24"/>
                          <w:szCs w:val="24"/>
                        </w:rPr>
                        <w:t xml:space="preserve"> </w:t>
                      </w:r>
                      <w:r w:rsidRPr="00352D49">
                        <w:rPr>
                          <w:sz w:val="24"/>
                          <w:szCs w:val="24"/>
                        </w:rPr>
                        <w:t>документов и</w:t>
                      </w:r>
                      <w:r>
                        <w:rPr>
                          <w:sz w:val="24"/>
                          <w:szCs w:val="24"/>
                        </w:rPr>
                        <w:t xml:space="preserve"> </w:t>
                      </w:r>
                      <w:r w:rsidRPr="00352D49">
                        <w:rPr>
                          <w:sz w:val="24"/>
                          <w:szCs w:val="24"/>
                        </w:rPr>
                        <w:t>сведений</w:t>
                      </w:r>
                    </w:p>
                  </w:txbxContent>
                </v:textbox>
              </v:shape>
            </w:pict>
          </mc:Fallback>
        </mc:AlternateContent>
      </w:r>
    </w:p>
    <w:p w14:paraId="3FB364C6" w14:textId="5BA4BADA" w:rsidR="002A12EC" w:rsidRPr="002066A1" w:rsidRDefault="002A12EC" w:rsidP="002A12EC">
      <w:pPr>
        <w:jc w:val="center"/>
        <w:rPr>
          <w:lang w:eastAsia="en-US"/>
        </w:rPr>
      </w:pPr>
    </w:p>
    <w:p w14:paraId="602DC397" w14:textId="32DCA84C" w:rsidR="002A12EC" w:rsidRPr="002066A1" w:rsidRDefault="002A12EC" w:rsidP="002A12EC">
      <w:pPr>
        <w:jc w:val="center"/>
        <w:rPr>
          <w:lang w:eastAsia="en-US"/>
        </w:rPr>
      </w:pPr>
    </w:p>
    <w:p w14:paraId="56B55285" w14:textId="7606092D" w:rsidR="002A12EC" w:rsidRPr="002066A1" w:rsidRDefault="002A12EC" w:rsidP="002A12EC">
      <w:pPr>
        <w:jc w:val="center"/>
        <w:rPr>
          <w:lang w:eastAsia="en-US"/>
        </w:rPr>
      </w:pPr>
      <w:r>
        <w:rPr>
          <w:noProof/>
        </w:rPr>
        <mc:AlternateContent>
          <mc:Choice Requires="wps">
            <w:drawing>
              <wp:anchor distT="0" distB="0" distL="114300" distR="114300" simplePos="0" relativeHeight="251692032" behindDoc="0" locked="0" layoutInCell="1" allowOverlap="1" wp14:anchorId="4D5AA2E6" wp14:editId="339F6418">
                <wp:simplePos x="0" y="0"/>
                <wp:positionH relativeFrom="margin">
                  <wp:align>center</wp:align>
                </wp:positionH>
                <wp:positionV relativeFrom="paragraph">
                  <wp:posOffset>47625</wp:posOffset>
                </wp:positionV>
                <wp:extent cx="171450" cy="234950"/>
                <wp:effectExtent l="38100" t="0" r="19050" b="31750"/>
                <wp:wrapThrough wrapText="bothSides">
                  <wp:wrapPolygon edited="0">
                    <wp:start x="0" y="0"/>
                    <wp:lineTo x="-4800" y="19265"/>
                    <wp:lineTo x="2400" y="22768"/>
                    <wp:lineTo x="19200" y="22768"/>
                    <wp:lineTo x="21600" y="1751"/>
                    <wp:lineTo x="21600" y="0"/>
                    <wp:lineTo x="0" y="0"/>
                  </wp:wrapPolygon>
                </wp:wrapThrough>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DF6C1" id="Стрелка вниз 25" o:spid="_x0000_s1026" type="#_x0000_t67" style="position:absolute;margin-left:0;margin-top:3.75pt;width:13.5pt;height:18.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">
                <v:textbox style="layout-flow:vertical-ideographic"/>
                <w10:wrap type="through" anchorx="margin"/>
              </v:shape>
            </w:pict>
          </mc:Fallback>
        </mc:AlternateContent>
      </w:r>
    </w:p>
    <w:p w14:paraId="052B89EB" w14:textId="79C140C7" w:rsidR="002A12EC" w:rsidRPr="002066A1" w:rsidRDefault="002A12EC" w:rsidP="002A12EC">
      <w:pPr>
        <w:jc w:val="center"/>
        <w:rPr>
          <w:lang w:eastAsia="en-US"/>
        </w:rPr>
      </w:pPr>
    </w:p>
    <w:p w14:paraId="7256A86D" w14:textId="19BBA364" w:rsidR="002A12EC" w:rsidRPr="002066A1" w:rsidRDefault="002A12EC" w:rsidP="002A12EC">
      <w:pPr>
        <w:jc w:val="center"/>
        <w:rPr>
          <w:lang w:eastAsia="en-US"/>
        </w:rPr>
      </w:pPr>
      <w:r>
        <w:rPr>
          <w:noProof/>
        </w:rPr>
        <mc:AlternateContent>
          <mc:Choice Requires="wps">
            <w:drawing>
              <wp:anchor distT="0" distB="0" distL="114300" distR="114300" simplePos="0" relativeHeight="251686912" behindDoc="0" locked="0" layoutInCell="1" allowOverlap="1" wp14:anchorId="0236AFDB" wp14:editId="270FFC86">
                <wp:simplePos x="0" y="0"/>
                <wp:positionH relativeFrom="margin">
                  <wp:align>center</wp:align>
                </wp:positionH>
                <wp:positionV relativeFrom="paragraph">
                  <wp:posOffset>88900</wp:posOffset>
                </wp:positionV>
                <wp:extent cx="4533900" cy="371475"/>
                <wp:effectExtent l="0" t="0" r="19050" b="2857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71475"/>
                        </a:xfrm>
                        <a:prstGeom prst="rect">
                          <a:avLst/>
                        </a:prstGeom>
                        <a:solidFill>
                          <a:srgbClr val="FFFFFF"/>
                        </a:solidFill>
                        <a:ln w="9525">
                          <a:solidFill>
                            <a:srgbClr val="000000"/>
                          </a:solidFill>
                          <a:miter lim="800000"/>
                          <a:headEnd/>
                          <a:tailEnd/>
                        </a:ln>
                      </wps:spPr>
                      <wps:txbx>
                        <w:txbxContent>
                          <w:p w14:paraId="74605CC3" w14:textId="2BC0CC71" w:rsidR="006E6185" w:rsidRPr="00D010D9" w:rsidRDefault="001B4ED6" w:rsidP="002A12EC">
                            <w:pPr>
                              <w:shd w:val="clear" w:color="auto" w:fill="FFFFFF"/>
                              <w:jc w:val="center"/>
                              <w:textAlignment w:val="baseline"/>
                              <w:rPr>
                                <w:sz w:val="24"/>
                                <w:szCs w:val="24"/>
                              </w:rPr>
                            </w:pPr>
                            <w:r>
                              <w:rPr>
                                <w:sz w:val="24"/>
                                <w:szCs w:val="24"/>
                              </w:rPr>
                              <w:t xml:space="preserve">Проведение публичных слушаний или </w:t>
                            </w:r>
                            <w:r w:rsidR="006E6185">
                              <w:rPr>
                                <w:sz w:val="24"/>
                                <w:szCs w:val="24"/>
                              </w:rPr>
                              <w:t>общественных обсуждений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6AFDB" id="Надпись 31" o:spid="_x0000_s1029" type="#_x0000_t202" style="position:absolute;left:0;text-align:left;margin-left:0;margin-top:7pt;width:357pt;height:29.2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">
                <v:textbox>
                  <w:txbxContent>
                    <w:p w14:paraId="74605CC3" w14:textId="2BC0CC71" w:rsidR="006E6185" w:rsidRPr="00D010D9" w:rsidRDefault="001B4ED6" w:rsidP="002A12EC">
                      <w:pPr>
                        <w:shd w:val="clear" w:color="auto" w:fill="FFFFFF"/>
                        <w:jc w:val="center"/>
                        <w:textAlignment w:val="baseline"/>
                        <w:rPr>
                          <w:sz w:val="24"/>
                          <w:szCs w:val="24"/>
                        </w:rPr>
                      </w:pPr>
                      <w:r>
                        <w:rPr>
                          <w:sz w:val="24"/>
                          <w:szCs w:val="24"/>
                        </w:rPr>
                        <w:t xml:space="preserve">Проведение публичных слушаний или </w:t>
                      </w:r>
                      <w:r w:rsidR="006E6185">
                        <w:rPr>
                          <w:sz w:val="24"/>
                          <w:szCs w:val="24"/>
                        </w:rPr>
                        <w:t>общественных обсуждений</w:t>
                      </w:r>
                    </w:p>
                  </w:txbxContent>
                </v:textbox>
                <w10:wrap anchorx="margin"/>
              </v:shape>
            </w:pict>
          </mc:Fallback>
        </mc:AlternateContent>
      </w:r>
    </w:p>
    <w:p w14:paraId="01885650" w14:textId="7B27922E" w:rsidR="002A12EC" w:rsidRPr="002066A1" w:rsidRDefault="002A12EC" w:rsidP="002A12EC">
      <w:pPr>
        <w:jc w:val="center"/>
        <w:rPr>
          <w:lang w:eastAsia="en-US"/>
        </w:rPr>
      </w:pPr>
    </w:p>
    <w:p w14:paraId="6663E026" w14:textId="0105FF90" w:rsidR="002A12EC" w:rsidRPr="002066A1" w:rsidRDefault="002A12EC" w:rsidP="002A12EC">
      <w:pPr>
        <w:jc w:val="center"/>
        <w:rPr>
          <w:lang w:eastAsia="en-US"/>
        </w:rPr>
      </w:pPr>
    </w:p>
    <w:p w14:paraId="209B0EA3" w14:textId="5E29E94A" w:rsidR="002A12EC" w:rsidRPr="002066A1" w:rsidRDefault="00E400EB" w:rsidP="002A12EC">
      <w:pPr>
        <w:jc w:val="center"/>
        <w:rPr>
          <w:lang w:eastAsia="en-US"/>
        </w:rPr>
      </w:pPr>
      <w:r>
        <w:rPr>
          <w:noProof/>
        </w:rPr>
        <mc:AlternateContent>
          <mc:Choice Requires="wps">
            <w:drawing>
              <wp:anchor distT="0" distB="0" distL="114300" distR="114300" simplePos="0" relativeHeight="251693056" behindDoc="0" locked="0" layoutInCell="1" allowOverlap="1" wp14:anchorId="57E5E832" wp14:editId="48615C84">
                <wp:simplePos x="0" y="0"/>
                <wp:positionH relativeFrom="margin">
                  <wp:align>center</wp:align>
                </wp:positionH>
                <wp:positionV relativeFrom="paragraph">
                  <wp:posOffset>51435</wp:posOffset>
                </wp:positionV>
                <wp:extent cx="171450" cy="234950"/>
                <wp:effectExtent l="38100" t="0" r="19050" b="31750"/>
                <wp:wrapThrough wrapText="bothSides">
                  <wp:wrapPolygon edited="0">
                    <wp:start x="0" y="0"/>
                    <wp:lineTo x="-4800" y="19265"/>
                    <wp:lineTo x="2400" y="22768"/>
                    <wp:lineTo x="19200" y="22768"/>
                    <wp:lineTo x="21600" y="1751"/>
                    <wp:lineTo x="21600" y="0"/>
                    <wp:lineTo x="0" y="0"/>
                  </wp:wrapPolygon>
                </wp:wrapThrough>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292C7" id="Стрелка вниз 24" o:spid="_x0000_s1026" type="#_x0000_t67" style="position:absolute;margin-left:0;margin-top:4.05pt;width:13.5pt;height:18.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">
                <v:textbox style="layout-flow:vertical-ideographic"/>
                <w10:wrap type="through" anchorx="margin"/>
              </v:shape>
            </w:pict>
          </mc:Fallback>
        </mc:AlternateContent>
      </w:r>
    </w:p>
    <w:p w14:paraId="778D59AE" w14:textId="2DBFF305" w:rsidR="002A12EC" w:rsidRPr="002066A1" w:rsidRDefault="002A12EC" w:rsidP="002A12EC">
      <w:pPr>
        <w:jc w:val="center"/>
        <w:rPr>
          <w:lang w:eastAsia="en-US"/>
        </w:rPr>
      </w:pPr>
    </w:p>
    <w:p w14:paraId="04B65995" w14:textId="4312E2B8" w:rsidR="002A12EC" w:rsidRPr="002066A1" w:rsidRDefault="00E400EB" w:rsidP="002A12EC">
      <w:pPr>
        <w:jc w:val="center"/>
        <w:rPr>
          <w:lang w:eastAsia="en-US"/>
        </w:rPr>
      </w:pPr>
      <w:r>
        <w:rPr>
          <w:noProof/>
        </w:rPr>
        <mc:AlternateContent>
          <mc:Choice Requires="wps">
            <w:drawing>
              <wp:anchor distT="0" distB="0" distL="114300" distR="114300" simplePos="0" relativeHeight="251687936" behindDoc="0" locked="0" layoutInCell="1" allowOverlap="1" wp14:anchorId="5DBD47D8" wp14:editId="306BB655">
                <wp:simplePos x="0" y="0"/>
                <wp:positionH relativeFrom="margin">
                  <wp:align>center</wp:align>
                </wp:positionH>
                <wp:positionV relativeFrom="paragraph">
                  <wp:posOffset>111760</wp:posOffset>
                </wp:positionV>
                <wp:extent cx="3600450" cy="381000"/>
                <wp:effectExtent l="0" t="0" r="19050" b="1905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81000"/>
                        </a:xfrm>
                        <a:prstGeom prst="rect">
                          <a:avLst/>
                        </a:prstGeom>
                        <a:solidFill>
                          <a:srgbClr val="FFFFFF"/>
                        </a:solidFill>
                        <a:ln w="9525">
                          <a:solidFill>
                            <a:srgbClr val="000000"/>
                          </a:solidFill>
                          <a:miter lim="800000"/>
                          <a:headEnd/>
                          <a:tailEnd/>
                        </a:ln>
                      </wps:spPr>
                      <wps:txbx>
                        <w:txbxContent>
                          <w:p w14:paraId="69F87C55" w14:textId="77777777" w:rsidR="006E6185" w:rsidRPr="00D010D9" w:rsidRDefault="006E6185" w:rsidP="002A12EC">
                            <w:pPr>
                              <w:autoSpaceDE w:val="0"/>
                              <w:autoSpaceDN w:val="0"/>
                              <w:adjustRightInd w:val="0"/>
                              <w:ind w:left="426" w:right="-25"/>
                              <w:jc w:val="center"/>
                              <w:rPr>
                                <w:sz w:val="24"/>
                                <w:szCs w:val="24"/>
                              </w:rPr>
                            </w:pPr>
                            <w:r w:rsidRPr="00D010D9">
                              <w:rPr>
                                <w:sz w:val="24"/>
                                <w:szCs w:val="24"/>
                              </w:rPr>
                              <w:t xml:space="preserve">Принятие решения по муниципальной услуге </w:t>
                            </w:r>
                          </w:p>
                          <w:p w14:paraId="7CC6C2A2" w14:textId="77777777" w:rsidR="006E6185" w:rsidRPr="00D010D9" w:rsidRDefault="006E6185" w:rsidP="002A12E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D47D8" id="Надпись 30" o:spid="_x0000_s1030" type="#_x0000_t202" style="position:absolute;left:0;text-align:left;margin-left:0;margin-top:8.8pt;width:283.5pt;height:30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">
                <v:textbox>
                  <w:txbxContent>
                    <w:p w14:paraId="69F87C55" w14:textId="77777777" w:rsidR="006E6185" w:rsidRPr="00D010D9" w:rsidRDefault="006E6185" w:rsidP="002A12EC">
                      <w:pPr>
                        <w:autoSpaceDE w:val="0"/>
                        <w:autoSpaceDN w:val="0"/>
                        <w:adjustRightInd w:val="0"/>
                        <w:ind w:left="426" w:right="-25"/>
                        <w:jc w:val="center"/>
                        <w:rPr>
                          <w:sz w:val="24"/>
                          <w:szCs w:val="24"/>
                        </w:rPr>
                      </w:pPr>
                      <w:r w:rsidRPr="00D010D9">
                        <w:rPr>
                          <w:sz w:val="24"/>
                          <w:szCs w:val="24"/>
                        </w:rPr>
                        <w:t xml:space="preserve">Принятие решения по муниципальной услуге </w:t>
                      </w:r>
                    </w:p>
                    <w:p w14:paraId="7CC6C2A2" w14:textId="77777777" w:rsidR="006E6185" w:rsidRPr="00D010D9" w:rsidRDefault="006E6185" w:rsidP="002A12EC">
                      <w:pPr>
                        <w:pStyle w:val="a9"/>
                        <w:rPr>
                          <w:rFonts w:ascii="Times New Roman" w:hAnsi="Times New Roman"/>
                          <w:sz w:val="24"/>
                          <w:szCs w:val="24"/>
                        </w:rPr>
                      </w:pPr>
                    </w:p>
                  </w:txbxContent>
                </v:textbox>
                <w10:wrap anchorx="margin"/>
              </v:shape>
            </w:pict>
          </mc:Fallback>
        </mc:AlternateContent>
      </w:r>
    </w:p>
    <w:p w14:paraId="629755DC" w14:textId="7F939E68" w:rsidR="002A12EC" w:rsidRPr="002066A1" w:rsidRDefault="002A12EC" w:rsidP="002A12EC">
      <w:pPr>
        <w:jc w:val="center"/>
        <w:rPr>
          <w:lang w:eastAsia="en-US"/>
        </w:rPr>
      </w:pPr>
    </w:p>
    <w:p w14:paraId="62C5C39E" w14:textId="6FAC6105" w:rsidR="002A12EC" w:rsidRPr="002066A1" w:rsidRDefault="002A12EC" w:rsidP="002A12EC">
      <w:pPr>
        <w:jc w:val="center"/>
        <w:rPr>
          <w:lang w:eastAsia="en-US"/>
        </w:rPr>
      </w:pPr>
    </w:p>
    <w:p w14:paraId="57EE776A" w14:textId="6775AC12" w:rsidR="002A12EC" w:rsidRPr="002066A1" w:rsidRDefault="00E400EB" w:rsidP="002A12EC">
      <w:pPr>
        <w:jc w:val="center"/>
        <w:rPr>
          <w:lang w:eastAsia="en-US"/>
        </w:rPr>
      </w:pPr>
      <w:r>
        <w:rPr>
          <w:noProof/>
        </w:rPr>
        <mc:AlternateContent>
          <mc:Choice Requires="wps">
            <w:drawing>
              <wp:anchor distT="0" distB="0" distL="114300" distR="114300" simplePos="0" relativeHeight="251694080" behindDoc="0" locked="0" layoutInCell="1" allowOverlap="1" wp14:anchorId="4D75DEF2" wp14:editId="6E8F4AAA">
                <wp:simplePos x="0" y="0"/>
                <wp:positionH relativeFrom="margin">
                  <wp:align>center</wp:align>
                </wp:positionH>
                <wp:positionV relativeFrom="paragraph">
                  <wp:posOffset>87630</wp:posOffset>
                </wp:positionV>
                <wp:extent cx="171450" cy="234950"/>
                <wp:effectExtent l="38100" t="0" r="19050" b="31750"/>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F6342" id="Стрелка вниз 28" o:spid="_x0000_s1026" type="#_x0000_t67" style="position:absolute;margin-left:0;margin-top:6.9pt;width:13.5pt;height:18.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vn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">
                <v:textbox style="layout-flow:vertical-ideographic"/>
                <w10:wrap anchorx="margin"/>
              </v:shape>
            </w:pict>
          </mc:Fallback>
        </mc:AlternateContent>
      </w:r>
    </w:p>
    <w:p w14:paraId="7267F060" w14:textId="69727815" w:rsidR="002A12EC" w:rsidRPr="002066A1" w:rsidRDefault="002A12EC" w:rsidP="002A12EC">
      <w:pPr>
        <w:jc w:val="center"/>
        <w:rPr>
          <w:lang w:eastAsia="en-US"/>
        </w:rPr>
      </w:pPr>
    </w:p>
    <w:p w14:paraId="187D8F09" w14:textId="3B4344BC" w:rsidR="002A12EC" w:rsidRPr="002066A1" w:rsidRDefault="00E400EB" w:rsidP="002A12EC">
      <w:pPr>
        <w:jc w:val="center"/>
        <w:rPr>
          <w:lang w:eastAsia="en-US"/>
        </w:rPr>
      </w:pPr>
      <w:r>
        <w:rPr>
          <w:noProof/>
        </w:rPr>
        <mc:AlternateContent>
          <mc:Choice Requires="wps">
            <w:drawing>
              <wp:anchor distT="0" distB="0" distL="114300" distR="114300" simplePos="0" relativeHeight="251688960" behindDoc="0" locked="0" layoutInCell="1" allowOverlap="1" wp14:anchorId="417DF53B" wp14:editId="3294F9C4">
                <wp:simplePos x="0" y="0"/>
                <wp:positionH relativeFrom="column">
                  <wp:posOffset>1261745</wp:posOffset>
                </wp:positionH>
                <wp:positionV relativeFrom="paragraph">
                  <wp:posOffset>105410</wp:posOffset>
                </wp:positionV>
                <wp:extent cx="3609975" cy="400050"/>
                <wp:effectExtent l="0" t="0" r="28575" b="1905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00050"/>
                        </a:xfrm>
                        <a:prstGeom prst="rect">
                          <a:avLst/>
                        </a:prstGeom>
                        <a:solidFill>
                          <a:srgbClr val="FFFFFF"/>
                        </a:solidFill>
                        <a:ln w="9525">
                          <a:solidFill>
                            <a:srgbClr val="000000"/>
                          </a:solidFill>
                          <a:miter lim="800000"/>
                          <a:headEnd/>
                          <a:tailEnd/>
                        </a:ln>
                      </wps:spPr>
                      <wps:txbx>
                        <w:txbxContent>
                          <w:p w14:paraId="2C2A8A2E" w14:textId="77777777" w:rsidR="006E6185" w:rsidRPr="00D010D9" w:rsidRDefault="006E6185" w:rsidP="002A12EC">
                            <w:pPr>
                              <w:pStyle w:val="a9"/>
                              <w:jc w:val="center"/>
                              <w:rPr>
                                <w:rFonts w:ascii="Times New Roman" w:hAnsi="Times New Roman"/>
                                <w:sz w:val="24"/>
                                <w:szCs w:val="24"/>
                              </w:rPr>
                            </w:pPr>
                            <w:r w:rsidRPr="00352D49">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DF53B" id="Надпись 29" o:spid="_x0000_s1031" type="#_x0000_t202" style="position:absolute;left:0;text-align:left;margin-left:99.35pt;margin-top:8.3pt;width:284.2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">
                <v:textbox>
                  <w:txbxContent>
                    <w:p w14:paraId="2C2A8A2E" w14:textId="77777777" w:rsidR="006E6185" w:rsidRPr="00D010D9" w:rsidRDefault="006E6185" w:rsidP="002A12EC">
                      <w:pPr>
                        <w:pStyle w:val="a9"/>
                        <w:jc w:val="center"/>
                        <w:rPr>
                          <w:rFonts w:ascii="Times New Roman" w:hAnsi="Times New Roman"/>
                          <w:sz w:val="24"/>
                          <w:szCs w:val="24"/>
                        </w:rPr>
                      </w:pPr>
                      <w:r w:rsidRPr="00352D49">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носителе</w:t>
                      </w:r>
                    </w:p>
                  </w:txbxContent>
                </v:textbox>
              </v:shape>
            </w:pict>
          </mc:Fallback>
        </mc:AlternateContent>
      </w:r>
    </w:p>
    <w:p w14:paraId="23E4FEFF" w14:textId="3E75762C" w:rsidR="002A12EC" w:rsidRPr="002066A1" w:rsidRDefault="002A12EC" w:rsidP="002A12EC">
      <w:pPr>
        <w:jc w:val="center"/>
        <w:rPr>
          <w:lang w:eastAsia="en-US"/>
        </w:rPr>
      </w:pPr>
    </w:p>
    <w:p w14:paraId="2317555B" w14:textId="770BD004" w:rsidR="002A12EC" w:rsidRPr="002066A1" w:rsidRDefault="002A12EC" w:rsidP="002A12EC">
      <w:pPr>
        <w:jc w:val="center"/>
        <w:rPr>
          <w:lang w:eastAsia="en-US"/>
        </w:rPr>
      </w:pPr>
    </w:p>
    <w:p w14:paraId="513239EE" w14:textId="248FCDFC" w:rsidR="002A12EC" w:rsidRPr="002066A1" w:rsidRDefault="002A12EC" w:rsidP="002A12EC">
      <w:pPr>
        <w:jc w:val="center"/>
        <w:rPr>
          <w:lang w:eastAsia="en-US"/>
        </w:rPr>
      </w:pPr>
    </w:p>
    <w:p w14:paraId="0EE5504E" w14:textId="3E08041F" w:rsidR="002A12EC" w:rsidRPr="002066A1" w:rsidRDefault="002A12EC" w:rsidP="002A12EC">
      <w:pPr>
        <w:jc w:val="center"/>
        <w:rPr>
          <w:lang w:eastAsia="en-US"/>
        </w:rPr>
      </w:pPr>
    </w:p>
    <w:p w14:paraId="0E4688F2" w14:textId="7DDA917B" w:rsidR="002A12EC" w:rsidRPr="002066A1" w:rsidRDefault="002A12EC" w:rsidP="002A12EC">
      <w:pPr>
        <w:jc w:val="center"/>
        <w:rPr>
          <w:lang w:eastAsia="en-US"/>
        </w:rPr>
      </w:pPr>
    </w:p>
    <w:p w14:paraId="43005FC4" w14:textId="3E184E6C" w:rsidR="002A12EC" w:rsidRPr="002066A1" w:rsidRDefault="002A12EC" w:rsidP="002A12EC">
      <w:pPr>
        <w:jc w:val="center"/>
        <w:rPr>
          <w:lang w:eastAsia="en-US"/>
        </w:rPr>
      </w:pPr>
    </w:p>
    <w:p w14:paraId="0066B05C" w14:textId="77777777" w:rsidR="002A12EC" w:rsidRPr="002066A1" w:rsidRDefault="002A12EC" w:rsidP="002A12EC">
      <w:pPr>
        <w:jc w:val="center"/>
        <w:rPr>
          <w:lang w:eastAsia="en-US"/>
        </w:rPr>
      </w:pPr>
    </w:p>
    <w:p w14:paraId="7E8857D7" w14:textId="77777777" w:rsidR="002A12EC" w:rsidRDefault="002A12EC" w:rsidP="002A12EC">
      <w:pPr>
        <w:autoSpaceDE w:val="0"/>
        <w:autoSpaceDN w:val="0"/>
        <w:adjustRightInd w:val="0"/>
        <w:spacing w:line="276" w:lineRule="auto"/>
        <w:ind w:right="-1"/>
        <w:jc w:val="center"/>
        <w:rPr>
          <w:b/>
          <w:sz w:val="24"/>
          <w:szCs w:val="24"/>
        </w:rPr>
      </w:pPr>
    </w:p>
    <w:p w14:paraId="4B0D2873" w14:textId="77777777" w:rsidR="001B4ED6" w:rsidRDefault="001B4ED6" w:rsidP="001B4ED6">
      <w:pPr>
        <w:ind w:left="4989"/>
        <w:rPr>
          <w:b/>
        </w:rPr>
      </w:pPr>
    </w:p>
    <w:p w14:paraId="52D59214" w14:textId="77777777" w:rsidR="001B4ED6" w:rsidRDefault="001B4ED6" w:rsidP="001B4ED6">
      <w:pPr>
        <w:ind w:left="4989"/>
        <w:rPr>
          <w:b/>
        </w:rPr>
      </w:pPr>
    </w:p>
    <w:p w14:paraId="6651DBFC" w14:textId="77777777" w:rsidR="001B4ED6" w:rsidRDefault="001B4ED6" w:rsidP="001B4ED6">
      <w:pPr>
        <w:ind w:left="4989"/>
        <w:rPr>
          <w:b/>
        </w:rPr>
      </w:pPr>
    </w:p>
    <w:p w14:paraId="6D7140C4" w14:textId="77777777" w:rsidR="001B4ED6" w:rsidRDefault="001B4ED6" w:rsidP="001B4ED6">
      <w:pPr>
        <w:ind w:left="4989"/>
        <w:rPr>
          <w:b/>
        </w:rPr>
      </w:pPr>
    </w:p>
    <w:p w14:paraId="2CCE8076" w14:textId="77777777" w:rsidR="001B4ED6" w:rsidRDefault="001B4ED6" w:rsidP="001B4ED6">
      <w:pPr>
        <w:ind w:left="4989"/>
        <w:rPr>
          <w:b/>
        </w:rPr>
      </w:pPr>
    </w:p>
    <w:p w14:paraId="09230005" w14:textId="77777777" w:rsidR="001B4ED6" w:rsidRDefault="001B4ED6" w:rsidP="001B4ED6">
      <w:pPr>
        <w:ind w:left="4989"/>
        <w:rPr>
          <w:b/>
        </w:rPr>
      </w:pPr>
    </w:p>
    <w:p w14:paraId="1EC4686E" w14:textId="77777777" w:rsidR="001B4ED6" w:rsidRDefault="001B4ED6" w:rsidP="001B4ED6">
      <w:pPr>
        <w:ind w:left="4989"/>
        <w:rPr>
          <w:b/>
        </w:rPr>
      </w:pPr>
    </w:p>
    <w:p w14:paraId="6FE708AB" w14:textId="77777777" w:rsidR="001B4ED6" w:rsidRDefault="001B4ED6" w:rsidP="001B4ED6">
      <w:pPr>
        <w:ind w:left="4989"/>
        <w:rPr>
          <w:b/>
        </w:rPr>
      </w:pPr>
    </w:p>
    <w:p w14:paraId="0D44779E" w14:textId="77777777" w:rsidR="001B4ED6" w:rsidRDefault="001B4ED6" w:rsidP="001B4ED6">
      <w:pPr>
        <w:ind w:left="4989"/>
        <w:rPr>
          <w:b/>
        </w:rPr>
      </w:pPr>
    </w:p>
    <w:p w14:paraId="16ADA6AB" w14:textId="77777777" w:rsidR="001B4ED6" w:rsidRDefault="001B4ED6" w:rsidP="001B4ED6">
      <w:pPr>
        <w:ind w:left="4989"/>
        <w:rPr>
          <w:b/>
        </w:rPr>
      </w:pPr>
    </w:p>
    <w:p w14:paraId="1EDF9F6D" w14:textId="77777777" w:rsidR="001B4ED6" w:rsidRDefault="001B4ED6" w:rsidP="001B4ED6">
      <w:pPr>
        <w:ind w:left="4989"/>
        <w:rPr>
          <w:b/>
        </w:rPr>
      </w:pPr>
    </w:p>
    <w:p w14:paraId="03F3E002" w14:textId="77777777" w:rsidR="001B4ED6" w:rsidRDefault="001B4ED6" w:rsidP="001B4ED6">
      <w:pPr>
        <w:ind w:left="4989"/>
        <w:rPr>
          <w:b/>
        </w:rPr>
      </w:pPr>
    </w:p>
    <w:p w14:paraId="4F14786C" w14:textId="69C780CF" w:rsidR="001B4ED6" w:rsidRPr="002B241A" w:rsidRDefault="001B4ED6" w:rsidP="001B4ED6">
      <w:pPr>
        <w:ind w:left="4989"/>
        <w:rPr>
          <w:b/>
        </w:rPr>
      </w:pPr>
      <w:r w:rsidRPr="002B241A">
        <w:rPr>
          <w:b/>
        </w:rPr>
        <w:lastRenderedPageBreak/>
        <w:t xml:space="preserve">Приложение </w:t>
      </w:r>
      <w:r>
        <w:rPr>
          <w:b/>
        </w:rPr>
        <w:t>4</w:t>
      </w:r>
    </w:p>
    <w:p w14:paraId="5F5C9D8D" w14:textId="77777777" w:rsidR="001B4ED6" w:rsidRDefault="001B4ED6" w:rsidP="001B4ED6">
      <w:pPr>
        <w:ind w:left="4989"/>
      </w:pPr>
      <w:r w:rsidRPr="00D457AE">
        <w:t xml:space="preserve">к Административному регламенту </w:t>
      </w:r>
      <w:r w:rsidRPr="00344C88">
        <w:t>«</w:t>
      </w:r>
      <w:r w:rsidRPr="005C05E4">
        <w:t xml:space="preserve">Предоставление </w:t>
      </w:r>
    </w:p>
    <w:p w14:paraId="7F150DA6" w14:textId="77777777" w:rsidR="001B4ED6" w:rsidRDefault="001B4ED6" w:rsidP="001B4ED6">
      <w:pPr>
        <w:ind w:left="4989"/>
      </w:pPr>
      <w:r w:rsidRPr="005C05E4">
        <w:t xml:space="preserve">разрешения на отклонение от предельных параметров </w:t>
      </w:r>
    </w:p>
    <w:p w14:paraId="65B99AEE" w14:textId="77777777" w:rsidR="001B4ED6" w:rsidRDefault="001B4ED6" w:rsidP="001B4ED6">
      <w:pPr>
        <w:ind w:left="4989"/>
      </w:pPr>
      <w:r w:rsidRPr="005C05E4">
        <w:t xml:space="preserve">разрешенного строительства, реконструкции объекта </w:t>
      </w:r>
    </w:p>
    <w:p w14:paraId="1C797F98" w14:textId="77777777" w:rsidR="001B4ED6" w:rsidRDefault="001B4ED6" w:rsidP="001B4ED6">
      <w:pPr>
        <w:ind w:left="4989"/>
      </w:pPr>
      <w:r w:rsidRPr="005C05E4">
        <w:t>капитального строительства</w:t>
      </w:r>
      <w:r w:rsidRPr="00344C88">
        <w:t>»</w:t>
      </w:r>
      <w:r w:rsidRPr="00D457AE">
        <w:t>, утвержденному</w:t>
      </w:r>
    </w:p>
    <w:p w14:paraId="7C20A99B" w14:textId="684472AB" w:rsidR="001B4ED6" w:rsidRPr="00D457AE" w:rsidRDefault="001B4ED6" w:rsidP="001B4ED6">
      <w:pPr>
        <w:ind w:left="4989"/>
      </w:pPr>
      <w:r w:rsidRPr="00D457AE">
        <w:t>Постановлением городской Администрации</w:t>
      </w:r>
    </w:p>
    <w:p w14:paraId="5F6607C1" w14:textId="77777777" w:rsidR="00C930D7" w:rsidRPr="00344C88" w:rsidRDefault="00C930D7" w:rsidP="00C930D7">
      <w:pPr>
        <w:widowControl w:val="0"/>
        <w:autoSpaceDE w:val="0"/>
        <w:autoSpaceDN w:val="0"/>
        <w:ind w:left="4989"/>
        <w:rPr>
          <w:b/>
          <w:sz w:val="28"/>
          <w:szCs w:val="28"/>
        </w:rPr>
      </w:pPr>
      <w:r w:rsidRPr="00344C88">
        <w:t xml:space="preserve">от </w:t>
      </w:r>
      <w:r>
        <w:t>07.10.</w:t>
      </w:r>
      <w:r w:rsidRPr="00344C88">
        <w:t>2021г. №</w:t>
      </w:r>
      <w:r>
        <w:t xml:space="preserve"> 1149</w:t>
      </w:r>
    </w:p>
    <w:p w14:paraId="4F9EC991" w14:textId="77777777" w:rsidR="002A12EC" w:rsidRDefault="002A12EC" w:rsidP="002A12EC">
      <w:pPr>
        <w:autoSpaceDE w:val="0"/>
        <w:autoSpaceDN w:val="0"/>
        <w:adjustRightInd w:val="0"/>
        <w:spacing w:line="276" w:lineRule="auto"/>
        <w:ind w:right="-1"/>
        <w:jc w:val="center"/>
        <w:rPr>
          <w:b/>
          <w:sz w:val="24"/>
          <w:szCs w:val="24"/>
        </w:rPr>
      </w:pPr>
    </w:p>
    <w:p w14:paraId="19A7AEA6" w14:textId="77777777" w:rsidR="002A12EC" w:rsidRPr="00DB5615" w:rsidRDefault="002A12EC" w:rsidP="002A12EC">
      <w:pPr>
        <w:jc w:val="center"/>
        <w:rPr>
          <w:sz w:val="24"/>
          <w:szCs w:val="24"/>
        </w:rPr>
      </w:pPr>
    </w:p>
    <w:p w14:paraId="587ED6CD" w14:textId="77777777" w:rsidR="00E400EB" w:rsidRDefault="00E400EB" w:rsidP="006D23E9">
      <w:pPr>
        <w:ind w:left="4535"/>
      </w:pPr>
    </w:p>
    <w:p w14:paraId="4CF68EE4" w14:textId="40951962" w:rsidR="00E400EB" w:rsidRPr="006E5DEE" w:rsidRDefault="00E400EB" w:rsidP="00E400EB">
      <w:pPr>
        <w:widowControl w:val="0"/>
        <w:autoSpaceDE w:val="0"/>
        <w:autoSpaceDN w:val="0"/>
        <w:adjustRightInd w:val="0"/>
        <w:jc w:val="center"/>
        <w:rPr>
          <w:b/>
          <w:sz w:val="24"/>
          <w:szCs w:val="24"/>
        </w:rPr>
      </w:pPr>
      <w:r w:rsidRPr="006E5DEE">
        <w:rPr>
          <w:b/>
          <w:sz w:val="24"/>
          <w:szCs w:val="24"/>
        </w:rPr>
        <w:t>Б</w:t>
      </w:r>
      <w:r w:rsidR="006E5DEE" w:rsidRPr="006E5DEE">
        <w:rPr>
          <w:b/>
          <w:sz w:val="24"/>
          <w:szCs w:val="24"/>
        </w:rPr>
        <w:t>лок-схема</w:t>
      </w:r>
    </w:p>
    <w:p w14:paraId="29D4B0B3" w14:textId="77777777" w:rsidR="00E400EB" w:rsidRPr="006E5DEE" w:rsidRDefault="00E400EB" w:rsidP="00E400EB">
      <w:pPr>
        <w:widowControl w:val="0"/>
        <w:autoSpaceDE w:val="0"/>
        <w:autoSpaceDN w:val="0"/>
        <w:adjustRightInd w:val="0"/>
        <w:jc w:val="center"/>
        <w:rPr>
          <w:b/>
          <w:sz w:val="24"/>
          <w:szCs w:val="24"/>
        </w:rPr>
      </w:pPr>
      <w:r w:rsidRPr="006E5DEE">
        <w:rPr>
          <w:b/>
          <w:sz w:val="24"/>
          <w:szCs w:val="24"/>
        </w:rPr>
        <w:t>Порядка осуществления административных процедур (действий) в электронной форме, в том числе с использованием ЕПГУ и (или) РПГУ</w:t>
      </w:r>
    </w:p>
    <w:p w14:paraId="5F8B7DC5" w14:textId="77777777" w:rsidR="00E400EB" w:rsidRPr="002066A1" w:rsidRDefault="00E400EB" w:rsidP="00E400EB">
      <w:pPr>
        <w:autoSpaceDE w:val="0"/>
        <w:autoSpaceDN w:val="0"/>
        <w:adjustRightInd w:val="0"/>
        <w:jc w:val="both"/>
        <w:rPr>
          <w:rFonts w:ascii="Courier New" w:hAnsi="Courier New" w:cs="Courier New"/>
        </w:rPr>
      </w:pPr>
    </w:p>
    <w:p w14:paraId="0564D7FF" w14:textId="77777777" w:rsidR="00E400EB" w:rsidRPr="002066A1" w:rsidRDefault="00E400EB" w:rsidP="00E400EB">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96128" behindDoc="0" locked="0" layoutInCell="1" allowOverlap="1" wp14:anchorId="677AD832" wp14:editId="6EC4DA1E">
                <wp:simplePos x="0" y="0"/>
                <wp:positionH relativeFrom="column">
                  <wp:posOffset>1579245</wp:posOffset>
                </wp:positionH>
                <wp:positionV relativeFrom="paragraph">
                  <wp:posOffset>7620</wp:posOffset>
                </wp:positionV>
                <wp:extent cx="2881630" cy="347345"/>
                <wp:effectExtent l="0" t="0" r="13970" b="1460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02EAE216" w14:textId="77777777" w:rsidR="006E6185" w:rsidRPr="002B196B" w:rsidRDefault="006E6185" w:rsidP="00E400EB">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AD832" id="Прямоугольник 34" o:spid="_x0000_s1032" style="position:absolute;left:0;text-align:left;margin-left:124.35pt;margin-top:.6pt;width:226.9pt;height:2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" fillcolor="window" strokecolor="windowText">
                <v:path arrowok="t"/>
                <v:textbox>
                  <w:txbxContent>
                    <w:p w14:paraId="02EAE216" w14:textId="77777777" w:rsidR="006E6185" w:rsidRPr="002B196B" w:rsidRDefault="006E6185" w:rsidP="00E400EB">
                      <w:pPr>
                        <w:jc w:val="center"/>
                        <w:rPr>
                          <w:sz w:val="24"/>
                          <w:szCs w:val="24"/>
                        </w:rPr>
                      </w:pPr>
                      <w:r w:rsidRPr="002B196B">
                        <w:rPr>
                          <w:sz w:val="24"/>
                          <w:szCs w:val="24"/>
                        </w:rPr>
                        <w:t>Регистрация заявителя в ЕСИА</w:t>
                      </w:r>
                    </w:p>
                  </w:txbxContent>
                </v:textbox>
              </v:rect>
            </w:pict>
          </mc:Fallback>
        </mc:AlternateContent>
      </w:r>
    </w:p>
    <w:p w14:paraId="08BEF48F" w14:textId="77777777" w:rsidR="00E400EB" w:rsidRPr="002066A1" w:rsidRDefault="00E400EB" w:rsidP="00E400EB">
      <w:pPr>
        <w:autoSpaceDE w:val="0"/>
        <w:autoSpaceDN w:val="0"/>
        <w:adjustRightInd w:val="0"/>
        <w:jc w:val="both"/>
        <w:rPr>
          <w:rFonts w:ascii="Courier New" w:hAnsi="Courier New" w:cs="Courier New"/>
        </w:rPr>
      </w:pPr>
    </w:p>
    <w:p w14:paraId="20B8B7CA" w14:textId="77777777" w:rsidR="00E400EB" w:rsidRPr="002066A1" w:rsidRDefault="00E400EB" w:rsidP="00E400EB">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97152" behindDoc="0" locked="0" layoutInCell="1" allowOverlap="1" wp14:anchorId="10F09694" wp14:editId="4CDD56DE">
                <wp:simplePos x="0" y="0"/>
                <wp:positionH relativeFrom="column">
                  <wp:posOffset>2961005</wp:posOffset>
                </wp:positionH>
                <wp:positionV relativeFrom="paragraph">
                  <wp:posOffset>51435</wp:posOffset>
                </wp:positionV>
                <wp:extent cx="11430" cy="290195"/>
                <wp:effectExtent l="76200" t="0" r="64770" b="527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4687C437" id="_x0000_t32" coordsize="21600,21600" o:spt="32" o:oned="t" path="m,l21600,21600e" filled="f">
                <v:path arrowok="t" fillok="f" o:connecttype="none"/>
                <o:lock v:ext="edit" shapetype="t"/>
              </v:shapetype>
              <v:shape id="Прямая со стрелкой 35" o:spid="_x0000_s1026" type="#_x0000_t32" style="position:absolute;margin-left:233.15pt;margin-top:4.05pt;width:.9pt;height:22.8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">
                <v:stroke endarrow="block"/>
                <o:lock v:ext="edit" shapetype="f"/>
              </v:shape>
            </w:pict>
          </mc:Fallback>
        </mc:AlternateContent>
      </w:r>
    </w:p>
    <w:p w14:paraId="696F8FCE" w14:textId="77777777" w:rsidR="00E400EB" w:rsidRPr="002066A1" w:rsidRDefault="00E400EB" w:rsidP="00E400EB">
      <w:pPr>
        <w:autoSpaceDE w:val="0"/>
        <w:autoSpaceDN w:val="0"/>
        <w:adjustRightInd w:val="0"/>
        <w:jc w:val="both"/>
        <w:rPr>
          <w:rFonts w:ascii="Courier New" w:hAnsi="Courier New" w:cs="Courier New"/>
        </w:rPr>
      </w:pPr>
    </w:p>
    <w:p w14:paraId="77ECC05A" w14:textId="77777777" w:rsidR="00E400EB" w:rsidRPr="002066A1" w:rsidRDefault="00E400EB" w:rsidP="00E400EB">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98176" behindDoc="0" locked="0" layoutInCell="1" allowOverlap="1" wp14:anchorId="7C9A3EDC" wp14:editId="446A8338">
                <wp:simplePos x="0" y="0"/>
                <wp:positionH relativeFrom="column">
                  <wp:posOffset>1196975</wp:posOffset>
                </wp:positionH>
                <wp:positionV relativeFrom="paragraph">
                  <wp:posOffset>71755</wp:posOffset>
                </wp:positionV>
                <wp:extent cx="3750310" cy="520700"/>
                <wp:effectExtent l="0" t="0" r="21590" b="1270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23B163E1" w14:textId="77777777" w:rsidR="006E6185" w:rsidRPr="002B196B" w:rsidRDefault="006E6185" w:rsidP="00E400EB">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A3EDC" id="Прямоугольник 36" o:spid="_x0000_s1033" style="position:absolute;left:0;text-align:left;margin-left:94.25pt;margin-top:5.65pt;width:295.3pt;height: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" fillcolor="window" strokecolor="windowText">
                <v:path arrowok="t"/>
                <v:textbox>
                  <w:txbxContent>
                    <w:p w14:paraId="23B163E1" w14:textId="77777777" w:rsidR="006E6185" w:rsidRPr="002B196B" w:rsidRDefault="006E6185" w:rsidP="00E400EB">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509C39D3" w14:textId="77777777" w:rsidR="00E400EB" w:rsidRPr="002066A1" w:rsidRDefault="00E400EB" w:rsidP="00E400EB">
      <w:pPr>
        <w:autoSpaceDE w:val="0"/>
        <w:autoSpaceDN w:val="0"/>
        <w:adjustRightInd w:val="0"/>
        <w:jc w:val="both"/>
        <w:rPr>
          <w:rFonts w:ascii="Courier New" w:hAnsi="Courier New" w:cs="Courier New"/>
        </w:rPr>
      </w:pPr>
    </w:p>
    <w:p w14:paraId="14633AAF" w14:textId="77777777" w:rsidR="00E400EB" w:rsidRPr="002066A1" w:rsidRDefault="00E400EB" w:rsidP="00E400EB">
      <w:pPr>
        <w:autoSpaceDE w:val="0"/>
        <w:autoSpaceDN w:val="0"/>
        <w:adjustRightInd w:val="0"/>
        <w:jc w:val="both"/>
        <w:rPr>
          <w:rFonts w:ascii="Courier New" w:hAnsi="Courier New" w:cs="Courier New"/>
        </w:rPr>
      </w:pPr>
    </w:p>
    <w:p w14:paraId="3DCEF5AF" w14:textId="77777777" w:rsidR="00E400EB" w:rsidRPr="002066A1" w:rsidRDefault="00E400EB" w:rsidP="00E400EB">
      <w:pPr>
        <w:autoSpaceDE w:val="0"/>
        <w:autoSpaceDN w:val="0"/>
        <w:adjustRightInd w:val="0"/>
        <w:jc w:val="both"/>
        <w:rPr>
          <w:rFonts w:ascii="Courier New" w:hAnsi="Courier New" w:cs="Courier New"/>
        </w:rPr>
      </w:pPr>
    </w:p>
    <w:p w14:paraId="47B4178F" w14:textId="77777777" w:rsidR="00E400EB" w:rsidRPr="002066A1" w:rsidRDefault="00E400EB" w:rsidP="00E400EB">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99200" behindDoc="0" locked="0" layoutInCell="1" allowOverlap="1" wp14:anchorId="4538DA94" wp14:editId="3760DB6D">
                <wp:simplePos x="0" y="0"/>
                <wp:positionH relativeFrom="page">
                  <wp:align>center</wp:align>
                </wp:positionH>
                <wp:positionV relativeFrom="paragraph">
                  <wp:posOffset>35560</wp:posOffset>
                </wp:positionV>
                <wp:extent cx="11430" cy="290195"/>
                <wp:effectExtent l="76200" t="0" r="64770" b="5270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8421E70" id="Прямая со стрелкой 37" o:spid="_x0000_s1026" type="#_x0000_t32" style="position:absolute;margin-left:0;margin-top:2.8pt;width:.9pt;height:22.85pt;flip:x;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">
                <v:stroke endarrow="block"/>
                <o:lock v:ext="edit" shapetype="f"/>
                <w10:wrap anchorx="page"/>
              </v:shape>
            </w:pict>
          </mc:Fallback>
        </mc:AlternateContent>
      </w:r>
    </w:p>
    <w:p w14:paraId="62F8B2BF" w14:textId="77777777" w:rsidR="00E400EB" w:rsidRPr="002066A1" w:rsidRDefault="00E400EB" w:rsidP="00E400EB">
      <w:pPr>
        <w:autoSpaceDE w:val="0"/>
        <w:autoSpaceDN w:val="0"/>
        <w:adjustRightInd w:val="0"/>
        <w:jc w:val="both"/>
        <w:rPr>
          <w:rFonts w:ascii="Courier New" w:hAnsi="Courier New" w:cs="Courier New"/>
        </w:rPr>
      </w:pPr>
    </w:p>
    <w:p w14:paraId="79EE3581" w14:textId="77777777" w:rsidR="00E400EB" w:rsidRPr="002066A1" w:rsidRDefault="00E400EB" w:rsidP="00E400EB">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700224" behindDoc="0" locked="0" layoutInCell="1" allowOverlap="1" wp14:anchorId="21B669E8" wp14:editId="6E09AC1D">
                <wp:simplePos x="0" y="0"/>
                <wp:positionH relativeFrom="column">
                  <wp:posOffset>200025</wp:posOffset>
                </wp:positionH>
                <wp:positionV relativeFrom="paragraph">
                  <wp:posOffset>38735</wp:posOffset>
                </wp:positionV>
                <wp:extent cx="5661660" cy="902970"/>
                <wp:effectExtent l="0" t="0" r="15240" b="114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3A2B36EB" w14:textId="77777777" w:rsidR="006E6185" w:rsidRPr="002B196B" w:rsidRDefault="006E6185" w:rsidP="00E400EB">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669E8" id="Прямоугольник 38" o:spid="_x0000_s1034" style="position:absolute;left:0;text-align:left;margin-left:15.75pt;margin-top:3.05pt;width:445.8pt;height:7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jdNqasCAAA7BQAADgAAAAAAAAAA&#10;AAAAAAAuAgAAZHJzL2Uyb0RvYy54bWxQSwECLQAUAAYACAAAACEAAQwjEN0AAAAIAQAADwAAAAAA&#10;AAAAAAAAAAAFBQAAZHJzL2Rvd25yZXYueG1sUEsFBgAAAAAEAAQA8wAAAA8GAAAAAA==&#10;" fillcolor="window" strokecolor="windowText">
                <v:path arrowok="t"/>
                <v:textbox>
                  <w:txbxContent>
                    <w:p w14:paraId="3A2B36EB" w14:textId="77777777" w:rsidR="006E6185" w:rsidRPr="002B196B" w:rsidRDefault="006E6185" w:rsidP="00E400EB">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42879A30" w14:textId="77777777" w:rsidR="00E400EB" w:rsidRPr="002066A1" w:rsidRDefault="00E400EB" w:rsidP="00E400EB">
      <w:pPr>
        <w:autoSpaceDE w:val="0"/>
        <w:autoSpaceDN w:val="0"/>
        <w:adjustRightInd w:val="0"/>
        <w:jc w:val="both"/>
        <w:rPr>
          <w:rFonts w:ascii="Courier New" w:hAnsi="Courier New" w:cs="Courier New"/>
        </w:rPr>
      </w:pPr>
    </w:p>
    <w:p w14:paraId="6732F4E2" w14:textId="77777777" w:rsidR="00E400EB" w:rsidRPr="002066A1" w:rsidRDefault="00E400EB" w:rsidP="00E400EB">
      <w:pPr>
        <w:autoSpaceDE w:val="0"/>
        <w:autoSpaceDN w:val="0"/>
        <w:adjustRightInd w:val="0"/>
        <w:jc w:val="both"/>
        <w:rPr>
          <w:rFonts w:ascii="Courier New" w:hAnsi="Courier New" w:cs="Courier New"/>
        </w:rPr>
      </w:pPr>
    </w:p>
    <w:p w14:paraId="28E96CF3" w14:textId="77777777" w:rsidR="00E400EB" w:rsidRPr="002066A1" w:rsidRDefault="00E400EB" w:rsidP="00E400EB">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1E0580DE" w14:textId="77777777" w:rsidR="00E400EB" w:rsidRPr="002066A1" w:rsidRDefault="00E400EB" w:rsidP="00E400EB">
      <w:pPr>
        <w:autoSpaceDE w:val="0"/>
        <w:autoSpaceDN w:val="0"/>
        <w:adjustRightInd w:val="0"/>
        <w:jc w:val="both"/>
        <w:rPr>
          <w:rFonts w:ascii="Courier New" w:hAnsi="Courier New" w:cs="Courier New"/>
        </w:rPr>
      </w:pPr>
    </w:p>
    <w:p w14:paraId="542D8F47" w14:textId="3446F048" w:rsidR="00E400EB" w:rsidRPr="002066A1" w:rsidRDefault="00E400EB" w:rsidP="00E400EB">
      <w:pPr>
        <w:autoSpaceDE w:val="0"/>
        <w:autoSpaceDN w:val="0"/>
        <w:adjustRightInd w:val="0"/>
        <w:jc w:val="both"/>
        <w:rPr>
          <w:rFonts w:ascii="Courier New" w:hAnsi="Courier New" w:cs="Courier New"/>
        </w:rPr>
      </w:pPr>
    </w:p>
    <w:p w14:paraId="72DE6D55" w14:textId="207CCD67" w:rsidR="00E400EB" w:rsidRPr="002066A1" w:rsidRDefault="0037008F" w:rsidP="00E400EB">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710464" behindDoc="0" locked="0" layoutInCell="1" allowOverlap="1" wp14:anchorId="4BF5D78B" wp14:editId="5324A3D0">
                <wp:simplePos x="0" y="0"/>
                <wp:positionH relativeFrom="page">
                  <wp:align>center</wp:align>
                </wp:positionH>
                <wp:positionV relativeFrom="paragraph">
                  <wp:posOffset>72390</wp:posOffset>
                </wp:positionV>
                <wp:extent cx="0" cy="312420"/>
                <wp:effectExtent l="76200" t="0" r="57150" b="495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E3AF35" id="Прямая со стрелкой 2" o:spid="_x0000_s1026" type="#_x0000_t32" style="position:absolute;margin-left:0;margin-top:5.7pt;width:0;height:24.6pt;z-index:251710464;visibility:visible;mso-wrap-style:square;mso-width-percent:0;mso-height-percent:0;mso-wrap-distance-left:3.17497mm;mso-wrap-distance-top:0;mso-wrap-distance-right:3.17497mm;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">
                <v:stroke endarrow="block"/>
                <o:lock v:ext="edit" shapetype="f"/>
                <w10:wrap anchorx="page"/>
              </v:shape>
            </w:pict>
          </mc:Fallback>
        </mc:AlternateContent>
      </w:r>
    </w:p>
    <w:p w14:paraId="5A154E36" w14:textId="2F9D598D" w:rsidR="00E400EB" w:rsidRPr="002066A1" w:rsidRDefault="00E400EB" w:rsidP="00E400EB">
      <w:pPr>
        <w:autoSpaceDE w:val="0"/>
        <w:autoSpaceDN w:val="0"/>
        <w:adjustRightInd w:val="0"/>
        <w:jc w:val="both"/>
        <w:rPr>
          <w:rFonts w:ascii="Courier New" w:hAnsi="Courier New" w:cs="Courier New"/>
        </w:rPr>
      </w:pPr>
    </w:p>
    <w:p w14:paraId="7E666307" w14:textId="78EB91B7" w:rsidR="00E400EB" w:rsidRPr="002066A1" w:rsidRDefault="00E400EB" w:rsidP="00E400EB">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701248" behindDoc="0" locked="0" layoutInCell="1" allowOverlap="1" wp14:anchorId="6ED9F4D3" wp14:editId="3A92379E">
                <wp:simplePos x="0" y="0"/>
                <wp:positionH relativeFrom="column">
                  <wp:posOffset>1430020</wp:posOffset>
                </wp:positionH>
                <wp:positionV relativeFrom="paragraph">
                  <wp:posOffset>83185</wp:posOffset>
                </wp:positionV>
                <wp:extent cx="3034665" cy="1137920"/>
                <wp:effectExtent l="0" t="0" r="13335" b="2413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8ABF581" w14:textId="77777777" w:rsidR="006E6185" w:rsidRPr="002B196B" w:rsidRDefault="006E6185" w:rsidP="00E400EB">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F4D3" id="Прямоугольник 40" o:spid="_x0000_s1035" style="position:absolute;left:0;text-align:left;margin-left:112.6pt;margin-top:6.55pt;width:238.95pt;height:89.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" fillcolor="window" strokecolor="windowText">
                <v:path arrowok="t"/>
                <v:textbox>
                  <w:txbxContent>
                    <w:p w14:paraId="78ABF581" w14:textId="77777777" w:rsidR="006E6185" w:rsidRPr="002B196B" w:rsidRDefault="006E6185" w:rsidP="00E400EB">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38F1F596" w14:textId="77777777" w:rsidR="00E400EB" w:rsidRPr="002066A1" w:rsidRDefault="00E400EB" w:rsidP="00E400EB">
      <w:pPr>
        <w:autoSpaceDE w:val="0"/>
        <w:autoSpaceDN w:val="0"/>
        <w:adjustRightInd w:val="0"/>
        <w:jc w:val="both"/>
        <w:rPr>
          <w:rFonts w:ascii="Courier New" w:hAnsi="Courier New" w:cs="Courier New"/>
        </w:rPr>
      </w:pPr>
    </w:p>
    <w:p w14:paraId="356740A7" w14:textId="77777777" w:rsidR="00E400EB" w:rsidRPr="002066A1" w:rsidRDefault="00E400EB" w:rsidP="00E400EB">
      <w:pPr>
        <w:autoSpaceDE w:val="0"/>
        <w:autoSpaceDN w:val="0"/>
        <w:adjustRightInd w:val="0"/>
        <w:jc w:val="both"/>
        <w:rPr>
          <w:rFonts w:ascii="Courier New" w:hAnsi="Courier New" w:cs="Courier New"/>
        </w:rPr>
      </w:pPr>
    </w:p>
    <w:p w14:paraId="5528133E" w14:textId="3AB31F94" w:rsidR="00E400EB" w:rsidRPr="002066A1" w:rsidRDefault="00E400EB" w:rsidP="00E400EB">
      <w:pPr>
        <w:autoSpaceDE w:val="0"/>
        <w:autoSpaceDN w:val="0"/>
        <w:adjustRightInd w:val="0"/>
        <w:jc w:val="both"/>
        <w:rPr>
          <w:rFonts w:ascii="Courier New" w:hAnsi="Courier New" w:cs="Courier New"/>
        </w:rPr>
      </w:pPr>
    </w:p>
    <w:p w14:paraId="7D7723C9" w14:textId="0BA94F64" w:rsidR="00E400EB" w:rsidRPr="002066A1" w:rsidRDefault="00E400EB" w:rsidP="00E400EB">
      <w:pPr>
        <w:autoSpaceDE w:val="0"/>
        <w:autoSpaceDN w:val="0"/>
        <w:adjustRightInd w:val="0"/>
        <w:jc w:val="both"/>
        <w:rPr>
          <w:rFonts w:ascii="Courier New" w:hAnsi="Courier New" w:cs="Courier New"/>
        </w:rPr>
      </w:pPr>
    </w:p>
    <w:p w14:paraId="5EA4D64C" w14:textId="509DC11A" w:rsidR="00E400EB" w:rsidRPr="002066A1" w:rsidRDefault="00E400EB" w:rsidP="00E400EB">
      <w:pPr>
        <w:autoSpaceDE w:val="0"/>
        <w:autoSpaceDN w:val="0"/>
        <w:adjustRightInd w:val="0"/>
        <w:jc w:val="both"/>
        <w:rPr>
          <w:rFonts w:ascii="Courier New" w:hAnsi="Courier New" w:cs="Courier New"/>
        </w:rPr>
      </w:pPr>
    </w:p>
    <w:p w14:paraId="74BDFA3F" w14:textId="13FF290D" w:rsidR="00E400EB" w:rsidRPr="002066A1" w:rsidRDefault="00E400EB" w:rsidP="00E400EB">
      <w:pPr>
        <w:autoSpaceDE w:val="0"/>
        <w:autoSpaceDN w:val="0"/>
        <w:adjustRightInd w:val="0"/>
        <w:jc w:val="both"/>
        <w:rPr>
          <w:rFonts w:ascii="Courier New" w:hAnsi="Courier New" w:cs="Courier New"/>
        </w:rPr>
      </w:pPr>
    </w:p>
    <w:p w14:paraId="37363E85" w14:textId="77777777" w:rsidR="00E400EB" w:rsidRPr="002066A1" w:rsidRDefault="00E400EB" w:rsidP="00E400EB">
      <w:pPr>
        <w:autoSpaceDE w:val="0"/>
        <w:autoSpaceDN w:val="0"/>
        <w:adjustRightInd w:val="0"/>
        <w:jc w:val="both"/>
        <w:rPr>
          <w:rFonts w:ascii="Courier New" w:hAnsi="Courier New" w:cs="Courier New"/>
        </w:rPr>
      </w:pPr>
    </w:p>
    <w:p w14:paraId="37094311" w14:textId="77777777" w:rsidR="00E400EB" w:rsidRPr="002066A1" w:rsidRDefault="00E400EB" w:rsidP="00E400EB">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704320" behindDoc="0" locked="0" layoutInCell="1" allowOverlap="1" wp14:anchorId="166C70B5" wp14:editId="592C8E18">
                <wp:simplePos x="0" y="0"/>
                <wp:positionH relativeFrom="column">
                  <wp:posOffset>2913205</wp:posOffset>
                </wp:positionH>
                <wp:positionV relativeFrom="paragraph">
                  <wp:posOffset>82550</wp:posOffset>
                </wp:positionV>
                <wp:extent cx="0" cy="312420"/>
                <wp:effectExtent l="76200" t="0" r="57150" b="4953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2B2300" id="Прямая со стрелкой 41" o:spid="_x0000_s1026" type="#_x0000_t32" style="position:absolute;margin-left:229.4pt;margin-top:6.5pt;width:0;height:24.6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">
                <v:stroke endarrow="block"/>
                <o:lock v:ext="edit" shapetype="f"/>
              </v:shape>
            </w:pict>
          </mc:Fallback>
        </mc:AlternateContent>
      </w:r>
    </w:p>
    <w:p w14:paraId="795EB957" w14:textId="77777777" w:rsidR="00E400EB" w:rsidRPr="002066A1" w:rsidRDefault="00E400EB" w:rsidP="00E400EB">
      <w:pPr>
        <w:autoSpaceDE w:val="0"/>
        <w:autoSpaceDN w:val="0"/>
        <w:adjustRightInd w:val="0"/>
        <w:jc w:val="both"/>
        <w:rPr>
          <w:rFonts w:ascii="Courier New" w:hAnsi="Courier New" w:cs="Courier New"/>
        </w:rPr>
      </w:pPr>
    </w:p>
    <w:p w14:paraId="41F93A76" w14:textId="7DFDFC62" w:rsidR="00E400EB" w:rsidRPr="002066A1" w:rsidRDefault="00E400EB" w:rsidP="00E400EB">
      <w:pPr>
        <w:autoSpaceDE w:val="0"/>
        <w:autoSpaceDN w:val="0"/>
        <w:adjustRightInd w:val="0"/>
        <w:jc w:val="both"/>
        <w:rPr>
          <w:rFonts w:ascii="Courier New" w:hAnsi="Courier New" w:cs="Courier New"/>
        </w:rPr>
      </w:pPr>
    </w:p>
    <w:p w14:paraId="1144A473" w14:textId="13C82C86" w:rsidR="00E400EB" w:rsidRPr="002066A1" w:rsidRDefault="0037008F" w:rsidP="00E400EB">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706368" behindDoc="0" locked="0" layoutInCell="1" allowOverlap="1" wp14:anchorId="56535435" wp14:editId="702849E6">
                <wp:simplePos x="0" y="0"/>
                <wp:positionH relativeFrom="column">
                  <wp:posOffset>1490345</wp:posOffset>
                </wp:positionH>
                <wp:positionV relativeFrom="paragraph">
                  <wp:posOffset>5715</wp:posOffset>
                </wp:positionV>
                <wp:extent cx="2876550" cy="63817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638175"/>
                        </a:xfrm>
                        <a:prstGeom prst="rect">
                          <a:avLst/>
                        </a:prstGeom>
                        <a:solidFill>
                          <a:sysClr val="window" lastClr="FFFFFF"/>
                        </a:solidFill>
                        <a:ln w="9525" cap="flat" cmpd="sng" algn="ctr">
                          <a:solidFill>
                            <a:sysClr val="windowText" lastClr="000000"/>
                          </a:solidFill>
                          <a:prstDash val="solid"/>
                        </a:ln>
                        <a:effectLst/>
                      </wps:spPr>
                      <wps:txbx>
                        <w:txbxContent>
                          <w:p w14:paraId="70438902" w14:textId="3E90BF4D" w:rsidR="001B4ED6" w:rsidRPr="002B196B" w:rsidRDefault="001B4ED6" w:rsidP="001B4ED6">
                            <w:pPr>
                              <w:jc w:val="center"/>
                              <w:rPr>
                                <w:sz w:val="24"/>
                                <w:szCs w:val="24"/>
                              </w:rPr>
                            </w:pPr>
                            <w:r>
                              <w:rPr>
                                <w:sz w:val="24"/>
                                <w:szCs w:val="24"/>
                              </w:rPr>
                              <w:t>Проведение публичных слушаний или общественных обсуждений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35435" id="Прямоугольник 10" o:spid="_x0000_s1036" style="position:absolute;left:0;text-align:left;margin-left:117.35pt;margin-top:.45pt;width:226.5pt;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" fillcolor="window" strokecolor="windowText">
                <v:path arrowok="t"/>
                <v:textbox>
                  <w:txbxContent>
                    <w:p w14:paraId="70438902" w14:textId="3E90BF4D" w:rsidR="001B4ED6" w:rsidRPr="002B196B" w:rsidRDefault="001B4ED6" w:rsidP="001B4ED6">
                      <w:pPr>
                        <w:jc w:val="center"/>
                        <w:rPr>
                          <w:sz w:val="24"/>
                          <w:szCs w:val="24"/>
                        </w:rPr>
                      </w:pPr>
                      <w:r>
                        <w:rPr>
                          <w:sz w:val="24"/>
                          <w:szCs w:val="24"/>
                        </w:rPr>
                        <w:t>Проведение публичных слушаний или общественных обсуждений</w:t>
                      </w:r>
                    </w:p>
                  </w:txbxContent>
                </v:textbox>
              </v:rect>
            </w:pict>
          </mc:Fallback>
        </mc:AlternateContent>
      </w:r>
    </w:p>
    <w:p w14:paraId="1165929E" w14:textId="66EA02F0" w:rsidR="00E400EB" w:rsidRPr="002066A1" w:rsidRDefault="00E400EB" w:rsidP="00E400EB">
      <w:pPr>
        <w:autoSpaceDE w:val="0"/>
        <w:autoSpaceDN w:val="0"/>
        <w:adjustRightInd w:val="0"/>
        <w:jc w:val="both"/>
        <w:rPr>
          <w:rFonts w:ascii="Courier New" w:hAnsi="Courier New" w:cs="Courier New"/>
        </w:rPr>
      </w:pPr>
    </w:p>
    <w:p w14:paraId="00B66BC7" w14:textId="79C95F5E" w:rsidR="00E400EB" w:rsidRPr="002066A1" w:rsidRDefault="00E400EB" w:rsidP="00E400EB">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7151637E" w14:textId="3C0105CD" w:rsidR="00E400EB" w:rsidRPr="002066A1" w:rsidRDefault="00E400EB" w:rsidP="00E400EB">
      <w:pPr>
        <w:rPr>
          <w:sz w:val="28"/>
          <w:szCs w:val="28"/>
          <w:lang w:eastAsia="en-US"/>
        </w:rPr>
      </w:pPr>
    </w:p>
    <w:p w14:paraId="5A62CD70" w14:textId="41CCF772" w:rsidR="00E400EB" w:rsidRPr="002066A1" w:rsidRDefault="001B4ED6" w:rsidP="00E400EB">
      <w:pPr>
        <w:ind w:left="5529"/>
        <w:jc w:val="right"/>
      </w:pPr>
      <w:r>
        <w:rPr>
          <w:noProof/>
        </w:rPr>
        <mc:AlternateContent>
          <mc:Choice Requires="wps">
            <w:drawing>
              <wp:anchor distT="0" distB="0" distL="114299" distR="114299" simplePos="0" relativeHeight="251708416" behindDoc="0" locked="0" layoutInCell="1" allowOverlap="1" wp14:anchorId="4A75DF32" wp14:editId="577EF6DB">
                <wp:simplePos x="0" y="0"/>
                <wp:positionH relativeFrom="column">
                  <wp:posOffset>2933700</wp:posOffset>
                </wp:positionH>
                <wp:positionV relativeFrom="paragraph">
                  <wp:posOffset>53340</wp:posOffset>
                </wp:positionV>
                <wp:extent cx="0" cy="312420"/>
                <wp:effectExtent l="76200" t="0" r="57150" b="495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75B794" id="Прямая со стрелкой 1" o:spid="_x0000_s1026" type="#_x0000_t32" style="position:absolute;margin-left:231pt;margin-top:4.2pt;width:0;height:24.6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">
                <v:stroke endarrow="block"/>
                <o:lock v:ext="edit" shapetype="f"/>
              </v:shape>
            </w:pict>
          </mc:Fallback>
        </mc:AlternateContent>
      </w:r>
    </w:p>
    <w:p w14:paraId="1B702006" w14:textId="0490CB1E" w:rsidR="00E400EB" w:rsidRPr="002066A1" w:rsidRDefault="00E400EB" w:rsidP="00E400EB">
      <w:pPr>
        <w:ind w:left="5529"/>
        <w:jc w:val="right"/>
      </w:pPr>
    </w:p>
    <w:p w14:paraId="378953F5" w14:textId="44AA85EB" w:rsidR="00E400EB" w:rsidRPr="002066A1" w:rsidRDefault="00E400EB" w:rsidP="00E400EB">
      <w:pPr>
        <w:pStyle w:val="ConsPlusNonformat"/>
        <w:jc w:val="both"/>
      </w:pPr>
    </w:p>
    <w:p w14:paraId="2A66A650" w14:textId="5676A81A" w:rsidR="00E400EB" w:rsidRPr="002066A1" w:rsidRDefault="001B4ED6" w:rsidP="00E400EB">
      <w:pPr>
        <w:widowControl w:val="0"/>
        <w:autoSpaceDE w:val="0"/>
        <w:autoSpaceDN w:val="0"/>
        <w:jc w:val="center"/>
        <w:rPr>
          <w:b/>
          <w:sz w:val="28"/>
          <w:szCs w:val="28"/>
        </w:rPr>
      </w:pPr>
      <w:r>
        <w:rPr>
          <w:noProof/>
        </w:rPr>
        <mc:AlternateContent>
          <mc:Choice Requires="wps">
            <w:drawing>
              <wp:anchor distT="0" distB="0" distL="114300" distR="114300" simplePos="0" relativeHeight="251703296" behindDoc="0" locked="0" layoutInCell="1" allowOverlap="1" wp14:anchorId="1D540D5B" wp14:editId="2B4F8144">
                <wp:simplePos x="0" y="0"/>
                <wp:positionH relativeFrom="column">
                  <wp:posOffset>937895</wp:posOffset>
                </wp:positionH>
                <wp:positionV relativeFrom="paragraph">
                  <wp:posOffset>6350</wp:posOffset>
                </wp:positionV>
                <wp:extent cx="4025900" cy="866775"/>
                <wp:effectExtent l="0" t="0" r="12700"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866775"/>
                        </a:xfrm>
                        <a:prstGeom prst="rect">
                          <a:avLst/>
                        </a:prstGeom>
                        <a:solidFill>
                          <a:sysClr val="window" lastClr="FFFFFF"/>
                        </a:solidFill>
                        <a:ln w="9525" cap="flat" cmpd="sng" algn="ctr">
                          <a:solidFill>
                            <a:sysClr val="windowText" lastClr="000000"/>
                          </a:solidFill>
                          <a:prstDash val="solid"/>
                        </a:ln>
                        <a:effectLst/>
                      </wps:spPr>
                      <wps:txbx>
                        <w:txbxContent>
                          <w:p w14:paraId="3FF1C044" w14:textId="77777777" w:rsidR="006E6185" w:rsidRPr="002B196B" w:rsidRDefault="006E6185" w:rsidP="00E400EB">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D540D5B" id="Прямоугольник 42" o:spid="_x0000_s1037" style="position:absolute;left:0;text-align:left;margin-left:73.85pt;margin-top:.5pt;width:317pt;height:6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" fillcolor="window" strokecolor="windowText">
                <v:path arrowok="t"/>
                <v:textbox>
                  <w:txbxContent>
                    <w:p w14:paraId="3FF1C044" w14:textId="77777777" w:rsidR="006E6185" w:rsidRPr="002B196B" w:rsidRDefault="006E6185" w:rsidP="00E400EB">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3F070967" w14:textId="257024FE" w:rsidR="00E400EB" w:rsidRPr="002066A1" w:rsidRDefault="00E400EB" w:rsidP="00E400EB">
      <w:pPr>
        <w:widowControl w:val="0"/>
        <w:autoSpaceDE w:val="0"/>
        <w:autoSpaceDN w:val="0"/>
        <w:jc w:val="center"/>
        <w:rPr>
          <w:b/>
          <w:sz w:val="28"/>
          <w:szCs w:val="28"/>
        </w:rPr>
      </w:pPr>
    </w:p>
    <w:p w14:paraId="0C00930E" w14:textId="64A98596" w:rsidR="00E400EB" w:rsidRPr="002066A1" w:rsidRDefault="00E400EB" w:rsidP="00E400EB">
      <w:pPr>
        <w:widowControl w:val="0"/>
        <w:autoSpaceDE w:val="0"/>
        <w:autoSpaceDN w:val="0"/>
        <w:jc w:val="center"/>
        <w:rPr>
          <w:b/>
          <w:sz w:val="28"/>
          <w:szCs w:val="28"/>
        </w:rPr>
      </w:pPr>
    </w:p>
    <w:p w14:paraId="0D164360" w14:textId="77777777" w:rsidR="00E400EB" w:rsidRPr="002066A1" w:rsidRDefault="00E400EB" w:rsidP="00E400EB">
      <w:pPr>
        <w:widowControl w:val="0"/>
        <w:autoSpaceDE w:val="0"/>
        <w:autoSpaceDN w:val="0"/>
        <w:jc w:val="center"/>
        <w:rPr>
          <w:b/>
          <w:sz w:val="28"/>
          <w:szCs w:val="28"/>
        </w:rPr>
      </w:pPr>
    </w:p>
    <w:p w14:paraId="2A2371B3" w14:textId="1D234808" w:rsidR="00E400EB" w:rsidRPr="002066A1" w:rsidRDefault="00E400EB" w:rsidP="00E400EB">
      <w:pPr>
        <w:widowControl w:val="0"/>
        <w:autoSpaceDE w:val="0"/>
        <w:autoSpaceDN w:val="0"/>
        <w:jc w:val="center"/>
        <w:rPr>
          <w:b/>
          <w:sz w:val="28"/>
          <w:szCs w:val="28"/>
        </w:rPr>
      </w:pPr>
    </w:p>
    <w:p w14:paraId="2CCD9FDE" w14:textId="77777777" w:rsidR="00E400EB" w:rsidRPr="002066A1" w:rsidRDefault="00E400EB" w:rsidP="00E400EB">
      <w:pPr>
        <w:widowControl w:val="0"/>
        <w:autoSpaceDE w:val="0"/>
        <w:autoSpaceDN w:val="0"/>
        <w:jc w:val="center"/>
        <w:rPr>
          <w:b/>
          <w:sz w:val="28"/>
          <w:szCs w:val="28"/>
        </w:rPr>
      </w:pPr>
    </w:p>
    <w:p w14:paraId="150361A0" w14:textId="77777777" w:rsidR="00E400EB" w:rsidRDefault="00E400EB" w:rsidP="006D23E9">
      <w:pPr>
        <w:ind w:left="4535"/>
      </w:pPr>
    </w:p>
    <w:p w14:paraId="3DC4E0DC" w14:textId="77777777" w:rsidR="00E400EB" w:rsidRDefault="00E400EB" w:rsidP="006D23E9">
      <w:pPr>
        <w:ind w:left="4535"/>
      </w:pPr>
    </w:p>
    <w:p w14:paraId="44F3386E" w14:textId="77777777" w:rsidR="00E400EB" w:rsidRDefault="00E400EB" w:rsidP="006D23E9">
      <w:pPr>
        <w:ind w:left="4535"/>
      </w:pPr>
    </w:p>
    <w:p w14:paraId="41C8AC00" w14:textId="77777777" w:rsidR="00E400EB" w:rsidRDefault="00E400EB" w:rsidP="006D23E9">
      <w:pPr>
        <w:ind w:left="4535"/>
      </w:pPr>
    </w:p>
    <w:p w14:paraId="4A7B663F" w14:textId="77777777" w:rsidR="00E400EB" w:rsidRDefault="00E400EB" w:rsidP="006D23E9">
      <w:pPr>
        <w:ind w:left="4535"/>
      </w:pPr>
    </w:p>
    <w:p w14:paraId="7B0E6E74" w14:textId="77777777" w:rsidR="00E400EB" w:rsidRDefault="00E400EB" w:rsidP="006D23E9">
      <w:pPr>
        <w:ind w:left="4535"/>
      </w:pPr>
    </w:p>
    <w:p w14:paraId="18B5EFBF" w14:textId="4DC5B246" w:rsidR="006E5DEE" w:rsidRPr="002B241A" w:rsidRDefault="006E5DEE" w:rsidP="006E5DEE">
      <w:pPr>
        <w:ind w:left="3912"/>
        <w:rPr>
          <w:b/>
        </w:rPr>
      </w:pPr>
      <w:r w:rsidRPr="002B241A">
        <w:rPr>
          <w:b/>
        </w:rPr>
        <w:lastRenderedPageBreak/>
        <w:t xml:space="preserve">Приложение </w:t>
      </w:r>
      <w:r w:rsidR="001B4ED6">
        <w:rPr>
          <w:b/>
        </w:rPr>
        <w:t>5</w:t>
      </w:r>
    </w:p>
    <w:p w14:paraId="16BB34C7" w14:textId="77777777" w:rsidR="006E5DEE" w:rsidRPr="00D457AE" w:rsidRDefault="006E5DEE" w:rsidP="006E5DEE">
      <w:pPr>
        <w:ind w:left="3912"/>
      </w:pPr>
      <w:r w:rsidRPr="00D457AE">
        <w:t xml:space="preserve">к Административному регламенту </w:t>
      </w:r>
      <w:r w:rsidRPr="00344C88">
        <w:t>«</w:t>
      </w:r>
      <w:r w:rsidRPr="00581E8E">
        <w:t>Предоставление разрешение на условно разрешенный вид использования земельного участка или объекта капитального строительства</w:t>
      </w:r>
      <w:r w:rsidRPr="00344C88">
        <w:t>»</w:t>
      </w:r>
      <w:r w:rsidRPr="00D457AE">
        <w:t>, утвержденному Постановлением городской Администрации</w:t>
      </w:r>
    </w:p>
    <w:p w14:paraId="24EFF81E" w14:textId="356429D4" w:rsidR="00C930D7" w:rsidRPr="00344C88" w:rsidRDefault="00C930D7" w:rsidP="00C930D7">
      <w:pPr>
        <w:widowControl w:val="0"/>
        <w:autoSpaceDE w:val="0"/>
        <w:autoSpaceDN w:val="0"/>
        <w:ind w:left="2832" w:firstLine="708"/>
        <w:rPr>
          <w:b/>
          <w:sz w:val="28"/>
          <w:szCs w:val="28"/>
        </w:rPr>
      </w:pPr>
      <w:r>
        <w:t xml:space="preserve">        </w:t>
      </w:r>
      <w:r w:rsidRPr="00344C88">
        <w:t xml:space="preserve">от </w:t>
      </w:r>
      <w:r>
        <w:t>07.10.</w:t>
      </w:r>
      <w:r w:rsidRPr="00344C88">
        <w:t>2021г. №</w:t>
      </w:r>
      <w:r>
        <w:t xml:space="preserve"> 1149</w:t>
      </w:r>
    </w:p>
    <w:p w14:paraId="0887221D" w14:textId="77777777" w:rsidR="00E400EB" w:rsidRDefault="00E400EB" w:rsidP="006D23E9">
      <w:pPr>
        <w:ind w:left="4535"/>
      </w:pPr>
    </w:p>
    <w:p w14:paraId="43346D6E" w14:textId="77777777" w:rsidR="00E400EB" w:rsidRDefault="00E400EB" w:rsidP="006D23E9">
      <w:pPr>
        <w:ind w:left="4535"/>
      </w:pPr>
    </w:p>
    <w:p w14:paraId="0580480A" w14:textId="77777777" w:rsidR="00FE5A65" w:rsidRDefault="00FE5A65" w:rsidP="006D23E9">
      <w:pPr>
        <w:ind w:left="4535"/>
      </w:pPr>
    </w:p>
    <w:p w14:paraId="26D7585C" w14:textId="77777777" w:rsidR="002164A4" w:rsidRPr="007C35EC" w:rsidRDefault="002164A4" w:rsidP="002164A4">
      <w:pPr>
        <w:pStyle w:val="ConsPlusNormal"/>
        <w:jc w:val="center"/>
        <w:rPr>
          <w:rFonts w:ascii="Times New Roman" w:hAnsi="Times New Roman" w:cs="Times New Roman"/>
          <w:sz w:val="24"/>
          <w:szCs w:val="24"/>
        </w:rPr>
      </w:pPr>
    </w:p>
    <w:p w14:paraId="2E659378" w14:textId="77777777" w:rsidR="002164A4" w:rsidRPr="00F17D11" w:rsidRDefault="002164A4" w:rsidP="00F17D11">
      <w:pPr>
        <w:pStyle w:val="ConsPlusNormal"/>
        <w:jc w:val="center"/>
        <w:rPr>
          <w:rFonts w:ascii="Times New Roman" w:hAnsi="Times New Roman" w:cs="Times New Roman"/>
          <w:b/>
          <w:sz w:val="24"/>
          <w:szCs w:val="24"/>
        </w:rPr>
      </w:pPr>
      <w:r w:rsidRPr="00F17D11">
        <w:rPr>
          <w:rFonts w:ascii="Times New Roman" w:hAnsi="Times New Roman" w:cs="Times New Roman"/>
          <w:b/>
          <w:sz w:val="24"/>
          <w:szCs w:val="24"/>
        </w:rPr>
        <w:t>РАСПИСКА</w:t>
      </w:r>
    </w:p>
    <w:p w14:paraId="4C87965C" w14:textId="77777777" w:rsidR="00F17D11" w:rsidRPr="00F17D11" w:rsidRDefault="00F17D11" w:rsidP="00F17D11">
      <w:pPr>
        <w:autoSpaceDE w:val="0"/>
        <w:autoSpaceDN w:val="0"/>
        <w:adjustRightInd w:val="0"/>
        <w:jc w:val="center"/>
        <w:rPr>
          <w:b/>
          <w:sz w:val="24"/>
          <w:szCs w:val="24"/>
          <w:lang w:eastAsia="en-US"/>
        </w:rPr>
      </w:pPr>
      <w:r w:rsidRPr="00F17D11">
        <w:rPr>
          <w:b/>
          <w:sz w:val="24"/>
          <w:szCs w:val="24"/>
          <w:lang w:eastAsia="en-US"/>
        </w:rPr>
        <w:t>в получении документов, приложенных к заявлению</w:t>
      </w:r>
    </w:p>
    <w:p w14:paraId="08A0125B" w14:textId="77777777" w:rsidR="00F17D11" w:rsidRPr="00F17D11" w:rsidRDefault="00F17D11" w:rsidP="00F17D11">
      <w:pPr>
        <w:autoSpaceDE w:val="0"/>
        <w:autoSpaceDN w:val="0"/>
        <w:adjustRightInd w:val="0"/>
        <w:rPr>
          <w:sz w:val="24"/>
          <w:szCs w:val="24"/>
          <w:lang w:eastAsia="en-US"/>
        </w:rPr>
      </w:pPr>
    </w:p>
    <w:p w14:paraId="1070B7C4" w14:textId="09E8EEF3" w:rsidR="002164A4" w:rsidRPr="007C35EC" w:rsidRDefault="00F17D11" w:rsidP="00F17D11">
      <w:pPr>
        <w:autoSpaceDE w:val="0"/>
        <w:autoSpaceDN w:val="0"/>
        <w:adjustRightInd w:val="0"/>
        <w:ind w:firstLine="709"/>
        <w:jc w:val="both"/>
        <w:rPr>
          <w:rFonts w:eastAsiaTheme="minorHAnsi"/>
          <w:sz w:val="24"/>
          <w:szCs w:val="24"/>
        </w:rPr>
      </w:pPr>
      <w:r>
        <w:rPr>
          <w:sz w:val="24"/>
          <w:szCs w:val="24"/>
          <w:lang w:eastAsia="en-US"/>
        </w:rPr>
        <w:t xml:space="preserve">Вместе с заявлением </w:t>
      </w:r>
      <w:r w:rsidRPr="00F17D11">
        <w:rPr>
          <w:sz w:val="24"/>
          <w:szCs w:val="24"/>
          <w:lang w:eastAsia="en-US"/>
        </w:rPr>
        <w:t>приняты следующие документы:</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2164A4" w:rsidRPr="007C35EC" w14:paraId="0BF20EE3" w14:textId="77777777" w:rsidTr="00562019">
        <w:tc>
          <w:tcPr>
            <w:tcW w:w="454" w:type="dxa"/>
            <w:vMerge w:val="restart"/>
            <w:tcBorders>
              <w:top w:val="single" w:sz="4" w:space="0" w:color="auto"/>
              <w:left w:val="single" w:sz="4" w:space="0" w:color="auto"/>
              <w:bottom w:val="single" w:sz="4" w:space="0" w:color="auto"/>
              <w:right w:val="single" w:sz="4" w:space="0" w:color="auto"/>
            </w:tcBorders>
            <w:vAlign w:val="center"/>
          </w:tcPr>
          <w:p w14:paraId="4F4691BA" w14:textId="77777777" w:rsidR="002164A4" w:rsidRPr="007C35EC" w:rsidRDefault="002164A4" w:rsidP="00562019">
            <w:pPr>
              <w:autoSpaceDE w:val="0"/>
              <w:autoSpaceDN w:val="0"/>
              <w:adjustRightInd w:val="0"/>
              <w:rPr>
                <w:rFonts w:eastAsiaTheme="minorHAnsi"/>
                <w:sz w:val="24"/>
                <w:szCs w:val="24"/>
              </w:rPr>
            </w:pPr>
            <w:r w:rsidRPr="007C35EC">
              <w:rPr>
                <w:rFonts w:eastAsiaTheme="minorHAnsi"/>
                <w:sz w:val="24"/>
                <w:szCs w:val="24"/>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14:paraId="61516DE7" w14:textId="77777777" w:rsidR="002164A4" w:rsidRPr="007C35EC" w:rsidRDefault="002164A4" w:rsidP="00562019">
            <w:pPr>
              <w:autoSpaceDE w:val="0"/>
              <w:autoSpaceDN w:val="0"/>
              <w:adjustRightInd w:val="0"/>
              <w:jc w:val="center"/>
              <w:rPr>
                <w:rFonts w:eastAsiaTheme="minorHAnsi"/>
                <w:sz w:val="24"/>
                <w:szCs w:val="24"/>
              </w:rPr>
            </w:pPr>
            <w:r w:rsidRPr="007C35EC">
              <w:rPr>
                <w:rFonts w:eastAsiaTheme="minorHAnsi"/>
                <w:sz w:val="24"/>
                <w:szCs w:val="24"/>
              </w:rPr>
              <w:t>Документ</w:t>
            </w:r>
          </w:p>
        </w:tc>
      </w:tr>
      <w:tr w:rsidR="002164A4" w:rsidRPr="007C35EC" w14:paraId="3A1DF139" w14:textId="77777777" w:rsidTr="00562019">
        <w:tc>
          <w:tcPr>
            <w:tcW w:w="454" w:type="dxa"/>
            <w:vMerge/>
            <w:tcBorders>
              <w:top w:val="single" w:sz="4" w:space="0" w:color="auto"/>
              <w:left w:val="single" w:sz="4" w:space="0" w:color="auto"/>
              <w:bottom w:val="single" w:sz="4" w:space="0" w:color="auto"/>
              <w:right w:val="single" w:sz="4" w:space="0" w:color="auto"/>
            </w:tcBorders>
          </w:tcPr>
          <w:p w14:paraId="6031D761"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tcPr>
          <w:p w14:paraId="732097ED" w14:textId="77777777" w:rsidR="002164A4" w:rsidRPr="007C35EC" w:rsidRDefault="002164A4" w:rsidP="00562019">
            <w:pPr>
              <w:autoSpaceDE w:val="0"/>
              <w:autoSpaceDN w:val="0"/>
              <w:adjustRightInd w:val="0"/>
              <w:jc w:val="center"/>
              <w:rPr>
                <w:rFonts w:eastAsiaTheme="minorHAnsi"/>
                <w:sz w:val="24"/>
                <w:szCs w:val="24"/>
              </w:rPr>
            </w:pPr>
            <w:r w:rsidRPr="007C35EC">
              <w:rPr>
                <w:rFonts w:eastAsiaTheme="minorHAnsi"/>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14:paraId="44714A52" w14:textId="77777777" w:rsidR="002164A4" w:rsidRPr="007C35EC" w:rsidRDefault="002164A4" w:rsidP="00562019">
            <w:pPr>
              <w:autoSpaceDE w:val="0"/>
              <w:autoSpaceDN w:val="0"/>
              <w:adjustRightInd w:val="0"/>
              <w:rPr>
                <w:rFonts w:eastAsiaTheme="minorHAnsi"/>
                <w:sz w:val="24"/>
                <w:szCs w:val="24"/>
              </w:rPr>
            </w:pPr>
            <w:r w:rsidRPr="007C35EC">
              <w:rPr>
                <w:rFonts w:eastAsiaTheme="minorHAnsi"/>
                <w:sz w:val="24"/>
                <w:szCs w:val="24"/>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14:paraId="493D02EE" w14:textId="77777777" w:rsidR="002164A4" w:rsidRPr="007C35EC" w:rsidRDefault="002164A4" w:rsidP="00562019">
            <w:pPr>
              <w:autoSpaceDE w:val="0"/>
              <w:autoSpaceDN w:val="0"/>
              <w:adjustRightInd w:val="0"/>
              <w:rPr>
                <w:rFonts w:eastAsiaTheme="minorHAnsi"/>
                <w:sz w:val="24"/>
                <w:szCs w:val="24"/>
              </w:rPr>
            </w:pPr>
            <w:r w:rsidRPr="007C35EC">
              <w:rPr>
                <w:rFonts w:eastAsiaTheme="minorHAnsi"/>
                <w:sz w:val="24"/>
                <w:szCs w:val="24"/>
              </w:rPr>
              <w:t>Копия</w:t>
            </w:r>
          </w:p>
        </w:tc>
        <w:tc>
          <w:tcPr>
            <w:tcW w:w="1474" w:type="dxa"/>
            <w:tcBorders>
              <w:top w:val="single" w:sz="4" w:space="0" w:color="auto"/>
              <w:left w:val="single" w:sz="4" w:space="0" w:color="auto"/>
              <w:bottom w:val="single" w:sz="4" w:space="0" w:color="auto"/>
              <w:right w:val="single" w:sz="4" w:space="0" w:color="auto"/>
            </w:tcBorders>
            <w:vAlign w:val="center"/>
          </w:tcPr>
          <w:p w14:paraId="44A647D1" w14:textId="77777777" w:rsidR="002164A4" w:rsidRPr="007C35EC" w:rsidRDefault="002164A4" w:rsidP="00562019">
            <w:pPr>
              <w:autoSpaceDE w:val="0"/>
              <w:autoSpaceDN w:val="0"/>
              <w:adjustRightInd w:val="0"/>
              <w:jc w:val="center"/>
              <w:rPr>
                <w:rFonts w:eastAsiaTheme="minorHAnsi"/>
                <w:sz w:val="24"/>
                <w:szCs w:val="24"/>
              </w:rPr>
            </w:pPr>
            <w:r w:rsidRPr="007C35EC">
              <w:rPr>
                <w:rFonts w:eastAsiaTheme="minorHAnsi"/>
                <w:sz w:val="24"/>
                <w:szCs w:val="24"/>
              </w:rPr>
              <w:t>Нотариально заверенная копия</w:t>
            </w:r>
          </w:p>
        </w:tc>
      </w:tr>
      <w:tr w:rsidR="002164A4" w:rsidRPr="007C35EC" w14:paraId="0113E16D" w14:textId="77777777" w:rsidTr="00562019">
        <w:tc>
          <w:tcPr>
            <w:tcW w:w="454" w:type="dxa"/>
            <w:tcBorders>
              <w:top w:val="single" w:sz="4" w:space="0" w:color="auto"/>
              <w:left w:val="single" w:sz="4" w:space="0" w:color="auto"/>
              <w:bottom w:val="single" w:sz="4" w:space="0" w:color="auto"/>
              <w:right w:val="single" w:sz="4" w:space="0" w:color="auto"/>
            </w:tcBorders>
          </w:tcPr>
          <w:p w14:paraId="29BBD872"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66B64DB"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08FE6D"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51155F68"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BFA0162"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7C2F4E28" w14:textId="77777777" w:rsidTr="00562019">
        <w:tc>
          <w:tcPr>
            <w:tcW w:w="454" w:type="dxa"/>
            <w:tcBorders>
              <w:top w:val="single" w:sz="4" w:space="0" w:color="auto"/>
              <w:left w:val="single" w:sz="4" w:space="0" w:color="auto"/>
              <w:bottom w:val="single" w:sz="4" w:space="0" w:color="auto"/>
              <w:right w:val="single" w:sz="4" w:space="0" w:color="auto"/>
            </w:tcBorders>
          </w:tcPr>
          <w:p w14:paraId="72BBB762"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67731ED"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C311C3"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78D3650"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F69780D"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125D437F" w14:textId="77777777" w:rsidTr="00562019">
        <w:tc>
          <w:tcPr>
            <w:tcW w:w="454" w:type="dxa"/>
            <w:tcBorders>
              <w:top w:val="single" w:sz="4" w:space="0" w:color="auto"/>
              <w:left w:val="single" w:sz="4" w:space="0" w:color="auto"/>
              <w:bottom w:val="single" w:sz="4" w:space="0" w:color="auto"/>
              <w:right w:val="single" w:sz="4" w:space="0" w:color="auto"/>
            </w:tcBorders>
          </w:tcPr>
          <w:p w14:paraId="3DD640A7"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F7B24B4"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3BE5A9"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1EE636D3"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0D1F980"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64FED696" w14:textId="77777777" w:rsidTr="00562019">
        <w:tc>
          <w:tcPr>
            <w:tcW w:w="454" w:type="dxa"/>
            <w:tcBorders>
              <w:top w:val="single" w:sz="4" w:space="0" w:color="auto"/>
              <w:left w:val="single" w:sz="4" w:space="0" w:color="auto"/>
              <w:bottom w:val="single" w:sz="4" w:space="0" w:color="auto"/>
              <w:right w:val="single" w:sz="4" w:space="0" w:color="auto"/>
            </w:tcBorders>
          </w:tcPr>
          <w:p w14:paraId="1EF3281F"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7156E917"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3905EA"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5CA4A91D"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3F8A5D6"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7ADC9670" w14:textId="77777777" w:rsidTr="00562019">
        <w:tc>
          <w:tcPr>
            <w:tcW w:w="454" w:type="dxa"/>
            <w:tcBorders>
              <w:top w:val="single" w:sz="4" w:space="0" w:color="auto"/>
              <w:left w:val="single" w:sz="4" w:space="0" w:color="auto"/>
              <w:bottom w:val="single" w:sz="4" w:space="0" w:color="auto"/>
              <w:right w:val="single" w:sz="4" w:space="0" w:color="auto"/>
            </w:tcBorders>
          </w:tcPr>
          <w:p w14:paraId="1F7B1C26"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0F3A79C"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71E24A"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20309D2"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99CAE6F" w14:textId="77777777" w:rsidR="002164A4" w:rsidRPr="007C35EC" w:rsidRDefault="002164A4" w:rsidP="00562019">
            <w:pPr>
              <w:autoSpaceDE w:val="0"/>
              <w:autoSpaceDN w:val="0"/>
              <w:adjustRightInd w:val="0"/>
              <w:rPr>
                <w:rFonts w:eastAsiaTheme="minorHAnsi"/>
                <w:sz w:val="24"/>
                <w:szCs w:val="24"/>
              </w:rPr>
            </w:pPr>
          </w:p>
        </w:tc>
      </w:tr>
      <w:tr w:rsidR="002164A4" w:rsidRPr="007C35EC" w14:paraId="2343257A" w14:textId="77777777" w:rsidTr="00562019">
        <w:tc>
          <w:tcPr>
            <w:tcW w:w="454" w:type="dxa"/>
            <w:tcBorders>
              <w:top w:val="single" w:sz="4" w:space="0" w:color="auto"/>
              <w:left w:val="single" w:sz="4" w:space="0" w:color="auto"/>
              <w:bottom w:val="single" w:sz="4" w:space="0" w:color="auto"/>
              <w:right w:val="single" w:sz="4" w:space="0" w:color="auto"/>
            </w:tcBorders>
          </w:tcPr>
          <w:p w14:paraId="7B8436C7" w14:textId="77777777" w:rsidR="002164A4" w:rsidRPr="007C35EC" w:rsidRDefault="002164A4" w:rsidP="00562019">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1A36664F" w14:textId="77777777" w:rsidR="002164A4" w:rsidRPr="007C35EC" w:rsidRDefault="002164A4" w:rsidP="00562019">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FF9B79" w14:textId="77777777" w:rsidR="002164A4" w:rsidRPr="007C35EC" w:rsidRDefault="002164A4" w:rsidP="00562019">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FFC4254" w14:textId="77777777" w:rsidR="002164A4" w:rsidRPr="007C35EC" w:rsidRDefault="002164A4" w:rsidP="00562019">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B897465" w14:textId="77777777" w:rsidR="002164A4" w:rsidRPr="007C35EC" w:rsidRDefault="002164A4" w:rsidP="00562019">
            <w:pPr>
              <w:autoSpaceDE w:val="0"/>
              <w:autoSpaceDN w:val="0"/>
              <w:adjustRightInd w:val="0"/>
              <w:rPr>
                <w:rFonts w:eastAsiaTheme="minorHAnsi"/>
                <w:sz w:val="24"/>
                <w:szCs w:val="24"/>
              </w:rPr>
            </w:pPr>
          </w:p>
        </w:tc>
      </w:tr>
    </w:tbl>
    <w:p w14:paraId="62018A8A" w14:textId="77777777" w:rsidR="002164A4" w:rsidRPr="007C35EC" w:rsidRDefault="002164A4" w:rsidP="002164A4">
      <w:pPr>
        <w:autoSpaceDE w:val="0"/>
        <w:autoSpaceDN w:val="0"/>
        <w:adjustRightInd w:val="0"/>
        <w:rPr>
          <w:rFonts w:eastAsiaTheme="minorHAnsi"/>
          <w:sz w:val="24"/>
          <w:szCs w:val="24"/>
        </w:rPr>
      </w:pPr>
    </w:p>
    <w:p w14:paraId="702CCC70"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Всего принято __________ документов на _____ листах</w:t>
      </w:r>
    </w:p>
    <w:p w14:paraId="01ABCBA5" w14:textId="77777777" w:rsidR="002164A4" w:rsidRPr="007C35EC" w:rsidRDefault="002164A4" w:rsidP="002164A4">
      <w:pPr>
        <w:autoSpaceDE w:val="0"/>
        <w:autoSpaceDN w:val="0"/>
        <w:adjustRightInd w:val="0"/>
        <w:jc w:val="both"/>
        <w:rPr>
          <w:rFonts w:eastAsiaTheme="minorHAnsi"/>
          <w:sz w:val="24"/>
          <w:szCs w:val="24"/>
        </w:rPr>
      </w:pPr>
    </w:p>
    <w:p w14:paraId="36B01C3C"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_______________________________   ___________   _______________________</w:t>
      </w:r>
    </w:p>
    <w:p w14:paraId="1D37F27B" w14:textId="6BB6C349" w:rsidR="002164A4" w:rsidRPr="006D23E9" w:rsidRDefault="002164A4" w:rsidP="002164A4">
      <w:pPr>
        <w:autoSpaceDE w:val="0"/>
        <w:autoSpaceDN w:val="0"/>
        <w:adjustRightInd w:val="0"/>
        <w:jc w:val="both"/>
        <w:rPr>
          <w:rFonts w:eastAsiaTheme="minorHAnsi"/>
          <w:sz w:val="24"/>
          <w:szCs w:val="24"/>
          <w:vertAlign w:val="superscript"/>
        </w:rPr>
      </w:pPr>
      <w:r w:rsidRPr="007C35EC">
        <w:rPr>
          <w:rFonts w:eastAsiaTheme="minorHAnsi"/>
          <w:sz w:val="24"/>
          <w:szCs w:val="24"/>
        </w:rPr>
        <w:t xml:space="preserve">      </w:t>
      </w:r>
      <w:r w:rsidRPr="006D23E9">
        <w:rPr>
          <w:rFonts w:eastAsiaTheme="minorHAnsi"/>
          <w:sz w:val="24"/>
          <w:szCs w:val="24"/>
          <w:vertAlign w:val="superscript"/>
        </w:rPr>
        <w:t xml:space="preserve">(должность уполномоченного               </w:t>
      </w:r>
      <w:r w:rsidR="006D23E9">
        <w:rPr>
          <w:rFonts w:eastAsiaTheme="minorHAnsi"/>
          <w:sz w:val="24"/>
          <w:szCs w:val="24"/>
          <w:vertAlign w:val="superscript"/>
        </w:rPr>
        <w:t xml:space="preserve">                                 </w:t>
      </w:r>
      <w:proofErr w:type="gramStart"/>
      <w:r w:rsidR="006D23E9">
        <w:rPr>
          <w:rFonts w:eastAsiaTheme="minorHAnsi"/>
          <w:sz w:val="24"/>
          <w:szCs w:val="24"/>
          <w:vertAlign w:val="superscript"/>
        </w:rPr>
        <w:t xml:space="preserve">   </w:t>
      </w:r>
      <w:r w:rsidRPr="006D23E9">
        <w:rPr>
          <w:rFonts w:eastAsiaTheme="minorHAnsi"/>
          <w:sz w:val="24"/>
          <w:szCs w:val="24"/>
          <w:vertAlign w:val="superscript"/>
        </w:rPr>
        <w:t>(</w:t>
      </w:r>
      <w:proofErr w:type="gramEnd"/>
      <w:r w:rsidRPr="006D23E9">
        <w:rPr>
          <w:rFonts w:eastAsiaTheme="minorHAnsi"/>
          <w:sz w:val="24"/>
          <w:szCs w:val="24"/>
          <w:vertAlign w:val="superscript"/>
        </w:rPr>
        <w:t xml:space="preserve">подпись)        </w:t>
      </w:r>
      <w:r w:rsidR="006D23E9">
        <w:rPr>
          <w:rFonts w:eastAsiaTheme="minorHAnsi"/>
          <w:sz w:val="24"/>
          <w:szCs w:val="24"/>
          <w:vertAlign w:val="superscript"/>
        </w:rPr>
        <w:t xml:space="preserve">                  </w:t>
      </w:r>
      <w:r w:rsidRPr="006D23E9">
        <w:rPr>
          <w:rFonts w:eastAsiaTheme="minorHAnsi"/>
          <w:sz w:val="24"/>
          <w:szCs w:val="24"/>
          <w:vertAlign w:val="superscript"/>
        </w:rPr>
        <w:t>(расшифровка подписи)</w:t>
      </w:r>
    </w:p>
    <w:p w14:paraId="065E2A82" w14:textId="77777777" w:rsidR="002164A4" w:rsidRPr="006D23E9" w:rsidRDefault="002164A4" w:rsidP="002164A4">
      <w:pPr>
        <w:autoSpaceDE w:val="0"/>
        <w:autoSpaceDN w:val="0"/>
        <w:adjustRightInd w:val="0"/>
        <w:jc w:val="both"/>
        <w:rPr>
          <w:rFonts w:eastAsiaTheme="minorHAnsi"/>
          <w:sz w:val="24"/>
          <w:szCs w:val="24"/>
          <w:vertAlign w:val="superscript"/>
        </w:rPr>
      </w:pPr>
      <w:r w:rsidRPr="006D23E9">
        <w:rPr>
          <w:rFonts w:eastAsiaTheme="minorHAnsi"/>
          <w:sz w:val="24"/>
          <w:szCs w:val="24"/>
          <w:vertAlign w:val="superscript"/>
        </w:rPr>
        <w:t xml:space="preserve">       сотрудника, осуществляющего</w:t>
      </w:r>
    </w:p>
    <w:p w14:paraId="65917E30" w14:textId="77777777" w:rsidR="002164A4" w:rsidRPr="006D23E9" w:rsidRDefault="002164A4" w:rsidP="002164A4">
      <w:pPr>
        <w:autoSpaceDE w:val="0"/>
        <w:autoSpaceDN w:val="0"/>
        <w:adjustRightInd w:val="0"/>
        <w:jc w:val="both"/>
        <w:rPr>
          <w:rFonts w:eastAsiaTheme="minorHAnsi"/>
          <w:sz w:val="24"/>
          <w:szCs w:val="24"/>
          <w:vertAlign w:val="superscript"/>
        </w:rPr>
      </w:pPr>
      <w:r w:rsidRPr="006D23E9">
        <w:rPr>
          <w:rFonts w:eastAsiaTheme="minorHAnsi"/>
          <w:sz w:val="24"/>
          <w:szCs w:val="24"/>
          <w:vertAlign w:val="superscript"/>
        </w:rPr>
        <w:t xml:space="preserve">                  прием заявления)</w:t>
      </w:r>
    </w:p>
    <w:p w14:paraId="19A2E3C9" w14:textId="77777777" w:rsidR="002164A4" w:rsidRPr="007C35EC" w:rsidRDefault="002164A4" w:rsidP="002164A4">
      <w:pPr>
        <w:autoSpaceDE w:val="0"/>
        <w:autoSpaceDN w:val="0"/>
        <w:adjustRightInd w:val="0"/>
        <w:jc w:val="both"/>
        <w:rPr>
          <w:rFonts w:eastAsiaTheme="minorHAnsi"/>
          <w:sz w:val="24"/>
          <w:szCs w:val="24"/>
        </w:rPr>
      </w:pPr>
    </w:p>
    <w:p w14:paraId="19096286" w14:textId="1FA9DD0E" w:rsidR="002164A4" w:rsidRPr="007C35EC" w:rsidRDefault="00EB3802" w:rsidP="002164A4">
      <w:pPr>
        <w:autoSpaceDE w:val="0"/>
        <w:autoSpaceDN w:val="0"/>
        <w:adjustRightInd w:val="0"/>
        <w:jc w:val="both"/>
        <w:rPr>
          <w:rFonts w:eastAsiaTheme="minorHAnsi"/>
          <w:sz w:val="24"/>
          <w:szCs w:val="24"/>
        </w:rPr>
      </w:pPr>
      <w:r>
        <w:rPr>
          <w:rFonts w:eastAsiaTheme="minorHAnsi"/>
          <w:sz w:val="24"/>
          <w:szCs w:val="24"/>
        </w:rPr>
        <w:t xml:space="preserve">    «___» __________ 202</w:t>
      </w:r>
      <w:r w:rsidR="002164A4" w:rsidRPr="007C35EC">
        <w:rPr>
          <w:rFonts w:eastAsiaTheme="minorHAnsi"/>
          <w:sz w:val="24"/>
          <w:szCs w:val="24"/>
        </w:rPr>
        <w:t>__ г.</w:t>
      </w:r>
    </w:p>
    <w:p w14:paraId="1815739E" w14:textId="77777777" w:rsidR="002164A4" w:rsidRPr="007C35EC" w:rsidRDefault="002164A4" w:rsidP="002164A4">
      <w:pPr>
        <w:autoSpaceDE w:val="0"/>
        <w:autoSpaceDN w:val="0"/>
        <w:adjustRightInd w:val="0"/>
        <w:jc w:val="both"/>
        <w:rPr>
          <w:rFonts w:eastAsiaTheme="minorHAnsi"/>
          <w:sz w:val="24"/>
          <w:szCs w:val="24"/>
        </w:rPr>
      </w:pPr>
    </w:p>
    <w:p w14:paraId="0A012C13"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Заявитель ___________________/________________/</w:t>
      </w:r>
    </w:p>
    <w:p w14:paraId="6A0486CD" w14:textId="77777777" w:rsidR="002164A4" w:rsidRPr="007C35EC" w:rsidRDefault="002164A4" w:rsidP="002164A4">
      <w:pPr>
        <w:autoSpaceDE w:val="0"/>
        <w:autoSpaceDN w:val="0"/>
        <w:adjustRightInd w:val="0"/>
        <w:jc w:val="both"/>
        <w:rPr>
          <w:rFonts w:eastAsiaTheme="minorHAnsi"/>
          <w:sz w:val="24"/>
          <w:szCs w:val="24"/>
        </w:rPr>
      </w:pPr>
    </w:p>
    <w:p w14:paraId="4AB465A0" w14:textId="4AEFF45C"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 __________ 20</w:t>
      </w:r>
      <w:r w:rsidR="00EB3802">
        <w:rPr>
          <w:rFonts w:eastAsiaTheme="minorHAnsi"/>
          <w:sz w:val="24"/>
          <w:szCs w:val="24"/>
        </w:rPr>
        <w:t>2</w:t>
      </w:r>
      <w:r w:rsidRPr="007C35EC">
        <w:rPr>
          <w:rFonts w:eastAsiaTheme="minorHAnsi"/>
          <w:sz w:val="24"/>
          <w:szCs w:val="24"/>
        </w:rPr>
        <w:t>__ г.</w:t>
      </w:r>
    </w:p>
    <w:p w14:paraId="05AB8E55" w14:textId="77777777" w:rsidR="002164A4" w:rsidRPr="007C35EC" w:rsidRDefault="002164A4" w:rsidP="002164A4">
      <w:pPr>
        <w:autoSpaceDE w:val="0"/>
        <w:autoSpaceDN w:val="0"/>
        <w:adjustRightInd w:val="0"/>
        <w:jc w:val="both"/>
        <w:rPr>
          <w:rFonts w:eastAsiaTheme="minorHAnsi"/>
          <w:sz w:val="24"/>
          <w:szCs w:val="24"/>
        </w:rPr>
      </w:pPr>
    </w:p>
    <w:p w14:paraId="2180193D" w14:textId="77777777" w:rsidR="002164A4" w:rsidRDefault="002164A4" w:rsidP="002164A4">
      <w:pPr>
        <w:autoSpaceDE w:val="0"/>
        <w:autoSpaceDN w:val="0"/>
        <w:adjustRightInd w:val="0"/>
        <w:jc w:val="both"/>
        <w:rPr>
          <w:rFonts w:eastAsiaTheme="minorHAnsi"/>
          <w:sz w:val="24"/>
          <w:szCs w:val="24"/>
        </w:rPr>
      </w:pPr>
    </w:p>
    <w:p w14:paraId="69EBCFF3" w14:textId="77777777" w:rsidR="00C73FB5" w:rsidRDefault="00C73FB5" w:rsidP="002164A4">
      <w:pPr>
        <w:autoSpaceDE w:val="0"/>
        <w:autoSpaceDN w:val="0"/>
        <w:adjustRightInd w:val="0"/>
        <w:jc w:val="both"/>
        <w:rPr>
          <w:rFonts w:eastAsiaTheme="minorHAnsi"/>
          <w:sz w:val="24"/>
          <w:szCs w:val="24"/>
        </w:rPr>
      </w:pPr>
    </w:p>
    <w:p w14:paraId="16957FD0" w14:textId="77777777" w:rsidR="00C73FB5" w:rsidRDefault="00C73FB5" w:rsidP="002164A4">
      <w:pPr>
        <w:autoSpaceDE w:val="0"/>
        <w:autoSpaceDN w:val="0"/>
        <w:adjustRightInd w:val="0"/>
        <w:jc w:val="both"/>
        <w:rPr>
          <w:rFonts w:eastAsiaTheme="minorHAnsi"/>
          <w:sz w:val="24"/>
          <w:szCs w:val="24"/>
        </w:rPr>
      </w:pPr>
    </w:p>
    <w:p w14:paraId="0054FC93" w14:textId="77777777" w:rsidR="00C73FB5" w:rsidRPr="007C35EC" w:rsidRDefault="00C73FB5" w:rsidP="002164A4">
      <w:pPr>
        <w:autoSpaceDE w:val="0"/>
        <w:autoSpaceDN w:val="0"/>
        <w:adjustRightInd w:val="0"/>
        <w:jc w:val="both"/>
        <w:rPr>
          <w:rFonts w:eastAsiaTheme="minorHAnsi"/>
          <w:sz w:val="24"/>
          <w:szCs w:val="24"/>
        </w:rPr>
      </w:pPr>
    </w:p>
    <w:p w14:paraId="4A550224" w14:textId="77777777" w:rsidR="002164A4" w:rsidRPr="007C35EC" w:rsidRDefault="002164A4" w:rsidP="002164A4">
      <w:pPr>
        <w:autoSpaceDE w:val="0"/>
        <w:autoSpaceDN w:val="0"/>
        <w:adjustRightInd w:val="0"/>
        <w:jc w:val="both"/>
        <w:rPr>
          <w:rFonts w:eastAsiaTheme="minorHAnsi"/>
          <w:sz w:val="24"/>
          <w:szCs w:val="24"/>
        </w:rPr>
      </w:pPr>
    </w:p>
    <w:p w14:paraId="3A3FF5C5" w14:textId="77777777" w:rsidR="002164A4" w:rsidRDefault="002164A4" w:rsidP="002164A4">
      <w:pPr>
        <w:autoSpaceDE w:val="0"/>
        <w:autoSpaceDN w:val="0"/>
        <w:adjustRightInd w:val="0"/>
        <w:jc w:val="both"/>
        <w:rPr>
          <w:rFonts w:eastAsiaTheme="minorHAnsi"/>
          <w:sz w:val="24"/>
          <w:szCs w:val="24"/>
        </w:rPr>
      </w:pPr>
    </w:p>
    <w:p w14:paraId="4091FFD9" w14:textId="17B437D2" w:rsidR="006D23E9" w:rsidRDefault="006D23E9" w:rsidP="00C87991">
      <w:pPr>
        <w:autoSpaceDE w:val="0"/>
        <w:autoSpaceDN w:val="0"/>
        <w:adjustRightInd w:val="0"/>
        <w:spacing w:line="276" w:lineRule="auto"/>
        <w:ind w:right="-1" w:firstLine="709"/>
        <w:jc w:val="both"/>
        <w:rPr>
          <w:b/>
          <w:sz w:val="24"/>
          <w:szCs w:val="24"/>
        </w:rPr>
        <w:sectPr w:rsidR="006D23E9" w:rsidSect="00314707">
          <w:pgSz w:w="11910" w:h="16840"/>
          <w:pgMar w:top="851" w:right="851" w:bottom="851" w:left="1418" w:header="284" w:footer="0" w:gutter="0"/>
          <w:cols w:space="720"/>
          <w:docGrid w:linePitch="272"/>
        </w:sectPr>
      </w:pPr>
    </w:p>
    <w:p w14:paraId="35DC6F78" w14:textId="2440D5B6" w:rsidR="001B4ED6" w:rsidRPr="002B241A" w:rsidRDefault="001B4ED6" w:rsidP="001B4ED6">
      <w:pPr>
        <w:ind w:left="4706"/>
        <w:rPr>
          <w:b/>
        </w:rPr>
      </w:pPr>
      <w:r w:rsidRPr="002B241A">
        <w:rPr>
          <w:b/>
        </w:rPr>
        <w:lastRenderedPageBreak/>
        <w:t xml:space="preserve">Приложение </w:t>
      </w:r>
      <w:r>
        <w:rPr>
          <w:b/>
        </w:rPr>
        <w:t>6</w:t>
      </w:r>
    </w:p>
    <w:p w14:paraId="64AD11CD" w14:textId="77777777" w:rsidR="001B4ED6" w:rsidRDefault="001B4ED6" w:rsidP="001B4ED6">
      <w:pPr>
        <w:ind w:left="4706"/>
      </w:pPr>
      <w:r w:rsidRPr="00D457AE">
        <w:t xml:space="preserve">к Административному регламенту </w:t>
      </w:r>
      <w:r w:rsidRPr="00344C88">
        <w:t>«</w:t>
      </w:r>
      <w:r w:rsidRPr="005C05E4">
        <w:t xml:space="preserve">Предоставление </w:t>
      </w:r>
    </w:p>
    <w:p w14:paraId="5E90E30D" w14:textId="77777777" w:rsidR="001B4ED6" w:rsidRDefault="001B4ED6" w:rsidP="001B4ED6">
      <w:pPr>
        <w:ind w:left="4706"/>
      </w:pPr>
      <w:r w:rsidRPr="005C05E4">
        <w:t xml:space="preserve">разрешения на отклонение от предельных параметров </w:t>
      </w:r>
    </w:p>
    <w:p w14:paraId="7763540B" w14:textId="77777777" w:rsidR="001B4ED6" w:rsidRDefault="001B4ED6" w:rsidP="001B4ED6">
      <w:pPr>
        <w:ind w:left="4706"/>
      </w:pPr>
      <w:r w:rsidRPr="005C05E4">
        <w:t xml:space="preserve">разрешенного строительства, реконструкции объекта </w:t>
      </w:r>
    </w:p>
    <w:p w14:paraId="389C2089" w14:textId="77777777" w:rsidR="001B4ED6" w:rsidRDefault="001B4ED6" w:rsidP="001B4ED6">
      <w:pPr>
        <w:ind w:left="4706"/>
      </w:pPr>
      <w:r w:rsidRPr="005C05E4">
        <w:t>капитального строительства</w:t>
      </w:r>
      <w:r w:rsidRPr="00344C88">
        <w:t>»</w:t>
      </w:r>
      <w:r w:rsidRPr="00D457AE">
        <w:t>, утвержденному</w:t>
      </w:r>
    </w:p>
    <w:p w14:paraId="5898E908" w14:textId="77777777" w:rsidR="001B4ED6" w:rsidRPr="00D457AE" w:rsidRDefault="001B4ED6" w:rsidP="001B4ED6">
      <w:pPr>
        <w:ind w:left="4706"/>
      </w:pPr>
      <w:r w:rsidRPr="00D457AE">
        <w:t xml:space="preserve"> Постановлением городской Администрации</w:t>
      </w:r>
    </w:p>
    <w:p w14:paraId="5EA56F8C" w14:textId="77777777" w:rsidR="00C930D7" w:rsidRPr="00344C88" w:rsidRDefault="00C930D7" w:rsidP="00C930D7">
      <w:pPr>
        <w:widowControl w:val="0"/>
        <w:autoSpaceDE w:val="0"/>
        <w:autoSpaceDN w:val="0"/>
        <w:ind w:left="3998" w:firstLine="708"/>
        <w:rPr>
          <w:b/>
          <w:sz w:val="28"/>
          <w:szCs w:val="28"/>
        </w:rPr>
      </w:pPr>
      <w:r w:rsidRPr="00344C88">
        <w:t xml:space="preserve">от </w:t>
      </w:r>
      <w:r>
        <w:t>07.10.</w:t>
      </w:r>
      <w:r w:rsidRPr="00344C88">
        <w:t>2021г. №</w:t>
      </w:r>
      <w:r>
        <w:t xml:space="preserve"> 1149</w:t>
      </w:r>
    </w:p>
    <w:p w14:paraId="51535038" w14:textId="77777777" w:rsidR="001B4ED6" w:rsidRPr="007C35EC" w:rsidRDefault="001B4ED6" w:rsidP="001B4ED6">
      <w:pPr>
        <w:pStyle w:val="ConsPlusNormal"/>
        <w:tabs>
          <w:tab w:val="left" w:pos="5472"/>
        </w:tabs>
        <w:rPr>
          <w:rFonts w:ascii="Times New Roman" w:hAnsi="Times New Roman" w:cs="Times New Roman"/>
          <w:sz w:val="24"/>
          <w:szCs w:val="24"/>
        </w:rPr>
      </w:pPr>
      <w:r w:rsidRPr="007C35EC">
        <w:rPr>
          <w:rFonts w:ascii="Times New Roman" w:hAnsi="Times New Roman" w:cs="Times New Roman"/>
          <w:sz w:val="24"/>
          <w:szCs w:val="24"/>
        </w:rPr>
        <w:tab/>
      </w:r>
    </w:p>
    <w:p w14:paraId="04396138" w14:textId="77777777" w:rsidR="001B4ED6" w:rsidRPr="007C35EC" w:rsidRDefault="001B4ED6" w:rsidP="001B4ED6">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                                                                       </w:t>
      </w:r>
    </w:p>
    <w:p w14:paraId="285351E6" w14:textId="77777777" w:rsidR="001B4ED6" w:rsidRPr="00581E8E" w:rsidRDefault="001B4ED6" w:rsidP="001B4ED6">
      <w:pPr>
        <w:pStyle w:val="ConsPlusNormal"/>
        <w:ind w:left="4876"/>
        <w:rPr>
          <w:rFonts w:ascii="Times New Roman" w:hAnsi="Times New Roman" w:cs="Times New Roman"/>
          <w:sz w:val="24"/>
          <w:szCs w:val="24"/>
          <w:lang w:eastAsia="ru-RU"/>
        </w:rPr>
      </w:pPr>
      <w:bookmarkStart w:id="2" w:name="P704"/>
      <w:bookmarkEnd w:id="2"/>
      <w:r w:rsidRPr="00581E8E">
        <w:rPr>
          <w:rFonts w:ascii="Times New Roman" w:hAnsi="Times New Roman" w:cs="Times New Roman"/>
          <w:sz w:val="24"/>
          <w:szCs w:val="24"/>
          <w:lang w:eastAsia="ru-RU"/>
        </w:rPr>
        <w:t xml:space="preserve">В </w:t>
      </w:r>
      <w:r w:rsidRPr="00581E8E">
        <w:rPr>
          <w:rFonts w:ascii="Times New Roman" w:hAnsi="Times New Roman" w:cs="Times New Roman"/>
          <w:b/>
          <w:sz w:val="24"/>
          <w:szCs w:val="24"/>
          <w:lang w:eastAsia="ru-RU"/>
        </w:rPr>
        <w:t>Администрацию МО «Город Мирный»</w:t>
      </w:r>
    </w:p>
    <w:p w14:paraId="1F79B302" w14:textId="77777777" w:rsidR="001B4ED6" w:rsidRPr="00581E8E" w:rsidRDefault="001B4ED6" w:rsidP="001B4ED6">
      <w:pPr>
        <w:pStyle w:val="ConsPlusNormal"/>
        <w:ind w:left="4876"/>
        <w:rPr>
          <w:rFonts w:ascii="Times New Roman" w:hAnsi="Times New Roman" w:cs="Times New Roman"/>
          <w:sz w:val="24"/>
          <w:szCs w:val="24"/>
          <w:lang w:eastAsia="ru-RU"/>
        </w:rPr>
      </w:pPr>
      <w:r w:rsidRPr="00581E8E">
        <w:rPr>
          <w:rFonts w:ascii="Times New Roman" w:hAnsi="Times New Roman" w:cs="Times New Roman"/>
          <w:sz w:val="24"/>
          <w:szCs w:val="24"/>
          <w:lang w:eastAsia="ru-RU"/>
        </w:rPr>
        <w:t>от __________________________________</w:t>
      </w:r>
    </w:p>
    <w:p w14:paraId="1AD50E06" w14:textId="77777777" w:rsidR="001B4ED6" w:rsidRPr="00581E8E" w:rsidRDefault="001B4ED6" w:rsidP="001B4ED6">
      <w:pPr>
        <w:pStyle w:val="ConsPlusNormal"/>
        <w:ind w:left="4876"/>
        <w:jc w:val="center"/>
        <w:rPr>
          <w:rFonts w:ascii="Times New Roman" w:hAnsi="Times New Roman" w:cs="Times New Roman"/>
          <w:sz w:val="24"/>
          <w:szCs w:val="24"/>
          <w:lang w:eastAsia="ru-RU"/>
        </w:rPr>
      </w:pPr>
      <w:r w:rsidRPr="00581E8E">
        <w:rPr>
          <w:rFonts w:ascii="Times New Roman" w:hAnsi="Times New Roman" w:cs="Times New Roman"/>
          <w:sz w:val="24"/>
          <w:szCs w:val="24"/>
          <w:lang w:eastAsia="ru-RU"/>
        </w:rPr>
        <w:t>(наименование заявителя)</w:t>
      </w:r>
    </w:p>
    <w:p w14:paraId="7A87BBCA" w14:textId="77777777" w:rsidR="001B4ED6" w:rsidRPr="00581E8E" w:rsidRDefault="001B4ED6" w:rsidP="001B4ED6">
      <w:pPr>
        <w:pStyle w:val="ConsPlusNormal"/>
        <w:ind w:left="4876"/>
        <w:rPr>
          <w:rFonts w:ascii="Times New Roman" w:hAnsi="Times New Roman" w:cs="Times New Roman"/>
          <w:sz w:val="24"/>
          <w:szCs w:val="24"/>
          <w:lang w:eastAsia="ru-RU"/>
        </w:rPr>
      </w:pPr>
      <w:r w:rsidRPr="00581E8E">
        <w:rPr>
          <w:rFonts w:ascii="Times New Roman" w:hAnsi="Times New Roman" w:cs="Times New Roman"/>
          <w:sz w:val="24"/>
          <w:szCs w:val="24"/>
          <w:lang w:eastAsia="ru-RU"/>
        </w:rPr>
        <w:t>_____________________________________</w:t>
      </w:r>
    </w:p>
    <w:p w14:paraId="443C3CC1" w14:textId="77777777" w:rsidR="001B4ED6" w:rsidRPr="00581E8E" w:rsidRDefault="001B4ED6" w:rsidP="001B4ED6">
      <w:pPr>
        <w:pStyle w:val="ConsPlusNormal"/>
        <w:ind w:left="4876"/>
        <w:rPr>
          <w:rFonts w:ascii="Times New Roman" w:hAnsi="Times New Roman" w:cs="Times New Roman"/>
          <w:sz w:val="24"/>
          <w:szCs w:val="24"/>
          <w:lang w:eastAsia="ru-RU"/>
        </w:rPr>
      </w:pPr>
      <w:r w:rsidRPr="00581E8E">
        <w:rPr>
          <w:rFonts w:ascii="Times New Roman" w:hAnsi="Times New Roman" w:cs="Times New Roman"/>
          <w:sz w:val="24"/>
          <w:szCs w:val="24"/>
          <w:lang w:eastAsia="ru-RU"/>
        </w:rPr>
        <w:t>_____________________________________</w:t>
      </w:r>
    </w:p>
    <w:p w14:paraId="55F38211" w14:textId="77777777" w:rsidR="001B4ED6" w:rsidRPr="00581E8E" w:rsidRDefault="001B4ED6" w:rsidP="001B4ED6">
      <w:pPr>
        <w:pStyle w:val="ConsPlusNormal"/>
        <w:ind w:left="4876"/>
        <w:rPr>
          <w:rFonts w:ascii="Times New Roman" w:hAnsi="Times New Roman" w:cs="Times New Roman"/>
          <w:sz w:val="24"/>
          <w:szCs w:val="24"/>
          <w:lang w:eastAsia="ru-RU"/>
        </w:rPr>
      </w:pPr>
      <w:r w:rsidRPr="00581E8E">
        <w:rPr>
          <w:rFonts w:ascii="Times New Roman" w:hAnsi="Times New Roman" w:cs="Times New Roman"/>
          <w:sz w:val="24"/>
          <w:szCs w:val="24"/>
          <w:lang w:eastAsia="ru-RU"/>
        </w:rPr>
        <w:t>(почтовый адрес</w:t>
      </w:r>
    </w:p>
    <w:p w14:paraId="79D1AABA" w14:textId="77777777" w:rsidR="001B4ED6" w:rsidRPr="00581E8E" w:rsidRDefault="001B4ED6" w:rsidP="001B4ED6">
      <w:pPr>
        <w:pStyle w:val="ConsPlusNormal"/>
        <w:ind w:left="4876"/>
        <w:rPr>
          <w:rFonts w:ascii="Times New Roman" w:hAnsi="Times New Roman" w:cs="Times New Roman"/>
          <w:sz w:val="24"/>
          <w:szCs w:val="24"/>
          <w:lang w:eastAsia="ru-RU"/>
        </w:rPr>
      </w:pPr>
      <w:r w:rsidRPr="00581E8E">
        <w:rPr>
          <w:rFonts w:ascii="Times New Roman" w:hAnsi="Times New Roman" w:cs="Times New Roman"/>
          <w:sz w:val="24"/>
          <w:szCs w:val="24"/>
          <w:lang w:eastAsia="ru-RU"/>
        </w:rPr>
        <w:t>ОГРН ____________________</w:t>
      </w:r>
      <w:r>
        <w:rPr>
          <w:rFonts w:ascii="Times New Roman" w:hAnsi="Times New Roman" w:cs="Times New Roman"/>
          <w:sz w:val="24"/>
          <w:szCs w:val="24"/>
          <w:lang w:eastAsia="ru-RU"/>
        </w:rPr>
        <w:t>___</w:t>
      </w:r>
      <w:r w:rsidRPr="00581E8E">
        <w:rPr>
          <w:rFonts w:ascii="Times New Roman" w:hAnsi="Times New Roman" w:cs="Times New Roman"/>
          <w:sz w:val="24"/>
          <w:szCs w:val="24"/>
          <w:lang w:eastAsia="ru-RU"/>
        </w:rPr>
        <w:t>________</w:t>
      </w:r>
    </w:p>
    <w:p w14:paraId="7B8F98A1" w14:textId="77777777" w:rsidR="001B4ED6" w:rsidRPr="00581E8E" w:rsidRDefault="001B4ED6" w:rsidP="001B4ED6">
      <w:pPr>
        <w:pStyle w:val="ConsPlusNormal"/>
        <w:ind w:left="4876"/>
        <w:rPr>
          <w:rFonts w:ascii="Times New Roman" w:hAnsi="Times New Roman" w:cs="Times New Roman"/>
          <w:sz w:val="24"/>
          <w:szCs w:val="24"/>
          <w:lang w:eastAsia="ru-RU"/>
        </w:rPr>
      </w:pPr>
      <w:r w:rsidRPr="00581E8E">
        <w:rPr>
          <w:rFonts w:ascii="Times New Roman" w:hAnsi="Times New Roman" w:cs="Times New Roman"/>
          <w:sz w:val="24"/>
          <w:szCs w:val="24"/>
          <w:lang w:eastAsia="ru-RU"/>
        </w:rPr>
        <w:t>ИНН ________________________________</w:t>
      </w:r>
    </w:p>
    <w:p w14:paraId="4EDF4A74" w14:textId="77777777" w:rsidR="001B4ED6" w:rsidRPr="00581E8E" w:rsidRDefault="001B4ED6" w:rsidP="001B4ED6">
      <w:pPr>
        <w:pStyle w:val="ConsPlusNormal"/>
        <w:ind w:left="4876"/>
        <w:rPr>
          <w:rFonts w:ascii="Times New Roman" w:hAnsi="Times New Roman" w:cs="Times New Roman"/>
          <w:sz w:val="24"/>
          <w:szCs w:val="24"/>
          <w:lang w:eastAsia="ru-RU"/>
        </w:rPr>
      </w:pPr>
      <w:r w:rsidRPr="00581E8E">
        <w:rPr>
          <w:rFonts w:ascii="Times New Roman" w:hAnsi="Times New Roman" w:cs="Times New Roman"/>
          <w:sz w:val="24"/>
          <w:szCs w:val="24"/>
          <w:lang w:eastAsia="ru-RU"/>
        </w:rPr>
        <w:t>телефон______________________________</w:t>
      </w:r>
    </w:p>
    <w:p w14:paraId="6738289E" w14:textId="77777777" w:rsidR="001B4ED6" w:rsidRPr="00581E8E" w:rsidRDefault="001B4ED6" w:rsidP="001B4ED6">
      <w:pPr>
        <w:pStyle w:val="ConsPlusNormal"/>
        <w:ind w:left="4876"/>
        <w:rPr>
          <w:rFonts w:ascii="Times New Roman" w:hAnsi="Times New Roman" w:cs="Times New Roman"/>
          <w:sz w:val="24"/>
          <w:szCs w:val="24"/>
          <w:lang w:eastAsia="ru-RU"/>
        </w:rPr>
      </w:pPr>
      <w:r w:rsidRPr="00581E8E">
        <w:rPr>
          <w:rFonts w:ascii="Times New Roman" w:hAnsi="Times New Roman" w:cs="Times New Roman"/>
          <w:sz w:val="24"/>
          <w:szCs w:val="24"/>
          <w:lang w:eastAsia="ru-RU"/>
        </w:rPr>
        <w:t>электронный адрес____</w:t>
      </w:r>
      <w:r>
        <w:rPr>
          <w:rFonts w:ascii="Times New Roman" w:hAnsi="Times New Roman" w:cs="Times New Roman"/>
          <w:sz w:val="24"/>
          <w:szCs w:val="24"/>
          <w:lang w:eastAsia="ru-RU"/>
        </w:rPr>
        <w:t>__</w:t>
      </w:r>
      <w:r w:rsidRPr="00581E8E">
        <w:rPr>
          <w:rFonts w:ascii="Times New Roman" w:hAnsi="Times New Roman" w:cs="Times New Roman"/>
          <w:sz w:val="24"/>
          <w:szCs w:val="24"/>
          <w:lang w:eastAsia="ru-RU"/>
        </w:rPr>
        <w:t>_______________</w:t>
      </w:r>
    </w:p>
    <w:p w14:paraId="707B257D" w14:textId="77777777" w:rsidR="001B4ED6" w:rsidRPr="00581E8E" w:rsidRDefault="001B4ED6" w:rsidP="001B4ED6">
      <w:pPr>
        <w:pStyle w:val="ConsPlusNormal"/>
        <w:rPr>
          <w:rFonts w:ascii="Times New Roman" w:hAnsi="Times New Roman" w:cs="Times New Roman"/>
          <w:b/>
          <w:sz w:val="24"/>
          <w:szCs w:val="24"/>
          <w:lang w:eastAsia="ru-RU"/>
        </w:rPr>
      </w:pPr>
      <w:r w:rsidRPr="00581E8E">
        <w:rPr>
          <w:rFonts w:ascii="Times New Roman" w:hAnsi="Times New Roman" w:cs="Times New Roman"/>
          <w:b/>
          <w:sz w:val="24"/>
          <w:szCs w:val="24"/>
          <w:lang w:eastAsia="ru-RU"/>
        </w:rPr>
        <w:t xml:space="preserve">                       </w:t>
      </w:r>
    </w:p>
    <w:p w14:paraId="3F5A226C" w14:textId="77777777" w:rsidR="001B4ED6" w:rsidRDefault="001B4ED6" w:rsidP="001B4ED6">
      <w:pPr>
        <w:pStyle w:val="ConsPlusNormal"/>
        <w:spacing w:after="240"/>
        <w:jc w:val="center"/>
        <w:rPr>
          <w:rFonts w:ascii="Times New Roman" w:hAnsi="Times New Roman" w:cs="Times New Roman"/>
          <w:b/>
          <w:sz w:val="24"/>
          <w:szCs w:val="24"/>
          <w:lang w:eastAsia="ru-RU"/>
        </w:rPr>
      </w:pPr>
    </w:p>
    <w:p w14:paraId="7FE7665E" w14:textId="77777777" w:rsidR="001B4ED6" w:rsidRPr="00581E8E" w:rsidRDefault="001B4ED6" w:rsidP="001B4ED6">
      <w:pPr>
        <w:pStyle w:val="ConsPlusNormal"/>
        <w:spacing w:after="240"/>
        <w:jc w:val="center"/>
        <w:rPr>
          <w:rFonts w:ascii="Times New Roman" w:hAnsi="Times New Roman" w:cs="Times New Roman"/>
          <w:b/>
          <w:sz w:val="24"/>
          <w:szCs w:val="24"/>
          <w:lang w:eastAsia="ru-RU"/>
        </w:rPr>
      </w:pPr>
      <w:r w:rsidRPr="00581E8E">
        <w:rPr>
          <w:rFonts w:ascii="Times New Roman" w:hAnsi="Times New Roman" w:cs="Times New Roman"/>
          <w:b/>
          <w:sz w:val="24"/>
          <w:szCs w:val="24"/>
          <w:lang w:eastAsia="ru-RU"/>
        </w:rPr>
        <w:t>ЗАЯВЛЕНИЕ</w:t>
      </w:r>
    </w:p>
    <w:p w14:paraId="6B4F1BE2" w14:textId="77777777" w:rsidR="001B4ED6" w:rsidRDefault="001B4ED6" w:rsidP="00784B7D">
      <w:pPr>
        <w:pStyle w:val="ConsPlusNormal"/>
        <w:pBdr>
          <w:bottom w:val="single" w:sz="4" w:space="1" w:color="auto"/>
        </w:pBdr>
        <w:ind w:left="-397" w:firstLine="709"/>
        <w:jc w:val="both"/>
        <w:rPr>
          <w:rFonts w:ascii="Times New Roman" w:hAnsi="Times New Roman" w:cs="Times New Roman"/>
          <w:sz w:val="24"/>
          <w:szCs w:val="24"/>
          <w:lang w:eastAsia="ru-RU"/>
        </w:rPr>
      </w:pPr>
      <w:r w:rsidRPr="00581E8E">
        <w:rPr>
          <w:rFonts w:ascii="Times New Roman" w:hAnsi="Times New Roman" w:cs="Times New Roman"/>
          <w:sz w:val="24"/>
          <w:szCs w:val="24"/>
          <w:lang w:eastAsia="ru-RU"/>
        </w:rPr>
        <w:t xml:space="preserve">Прошу предоставить разрешение на </w:t>
      </w:r>
      <w:r w:rsidRPr="00366CC7">
        <w:rPr>
          <w:rFonts w:ascii="Times New Roman" w:hAnsi="Times New Roman" w:cs="Times New Roman"/>
          <w:sz w:val="24"/>
          <w:szCs w:val="24"/>
          <w:lang w:eastAsia="ru-RU"/>
        </w:rPr>
        <w:t>отклонение от предельных параметров разрешенного строительства, реконструкции объекта капитального строительства:</w:t>
      </w:r>
    </w:p>
    <w:p w14:paraId="54ED9121" w14:textId="77777777" w:rsidR="001B4ED6" w:rsidRPr="00581E8E" w:rsidRDefault="001B4ED6" w:rsidP="00784B7D">
      <w:pPr>
        <w:pStyle w:val="ConsPlusNormal"/>
        <w:pBdr>
          <w:bottom w:val="single" w:sz="4" w:space="1" w:color="auto"/>
        </w:pBdr>
        <w:ind w:left="-397" w:firstLine="709"/>
        <w:jc w:val="both"/>
        <w:rPr>
          <w:rFonts w:ascii="Times New Roman" w:hAnsi="Times New Roman" w:cs="Times New Roman"/>
          <w:sz w:val="24"/>
          <w:szCs w:val="24"/>
          <w:lang w:eastAsia="ru-RU"/>
        </w:rPr>
      </w:pPr>
    </w:p>
    <w:p w14:paraId="38E58BB6" w14:textId="77777777" w:rsidR="001B4ED6" w:rsidRPr="00366CC7" w:rsidRDefault="001B4ED6" w:rsidP="00784B7D">
      <w:pPr>
        <w:pStyle w:val="ConsPlusNormal"/>
        <w:ind w:left="-397"/>
        <w:jc w:val="center"/>
        <w:rPr>
          <w:rFonts w:ascii="Times New Roman" w:hAnsi="Times New Roman" w:cs="Times New Roman"/>
          <w:sz w:val="24"/>
          <w:szCs w:val="24"/>
          <w:vertAlign w:val="superscript"/>
          <w:lang w:eastAsia="ru-RU"/>
        </w:rPr>
      </w:pPr>
      <w:r w:rsidRPr="00366CC7">
        <w:rPr>
          <w:rFonts w:ascii="Times New Roman" w:hAnsi="Times New Roman" w:cs="Times New Roman"/>
          <w:sz w:val="24"/>
          <w:szCs w:val="24"/>
          <w:vertAlign w:val="superscript"/>
          <w:lang w:eastAsia="ru-RU"/>
        </w:rPr>
        <w:t>(наименование объекта капитального строительства)</w:t>
      </w:r>
    </w:p>
    <w:p w14:paraId="592D8E19" w14:textId="77777777" w:rsidR="001B4ED6" w:rsidRDefault="001B4ED6" w:rsidP="00784B7D">
      <w:pPr>
        <w:pStyle w:val="ConsPlusNormal"/>
        <w:ind w:left="-397"/>
        <w:rPr>
          <w:rFonts w:ascii="Times New Roman" w:hAnsi="Times New Roman" w:cs="Times New Roman"/>
          <w:sz w:val="24"/>
          <w:szCs w:val="24"/>
          <w:lang w:eastAsia="ru-RU"/>
        </w:rPr>
      </w:pPr>
      <w:r w:rsidRPr="00581E8E">
        <w:rPr>
          <w:rFonts w:ascii="Times New Roman" w:hAnsi="Times New Roman" w:cs="Times New Roman"/>
          <w:sz w:val="24"/>
          <w:szCs w:val="24"/>
          <w:lang w:eastAsia="ru-RU"/>
        </w:rPr>
        <w:t>расположенного по адресу:</w:t>
      </w:r>
      <w:r>
        <w:rPr>
          <w:rFonts w:ascii="Times New Roman" w:hAnsi="Times New Roman" w:cs="Times New Roman"/>
          <w:sz w:val="24"/>
          <w:szCs w:val="24"/>
          <w:lang w:eastAsia="ru-RU"/>
        </w:rPr>
        <w:t xml:space="preserve"> ________________________________________________________</w:t>
      </w:r>
    </w:p>
    <w:p w14:paraId="43B12BC6" w14:textId="77777777" w:rsidR="001B4ED6" w:rsidRPr="00581E8E" w:rsidRDefault="001B4ED6" w:rsidP="00784B7D">
      <w:pPr>
        <w:pStyle w:val="ConsPlusNormal"/>
        <w:ind w:left="-397"/>
        <w:rPr>
          <w:rFonts w:ascii="Times New Roman" w:hAnsi="Times New Roman" w:cs="Times New Roman"/>
          <w:sz w:val="24"/>
          <w:szCs w:val="24"/>
          <w:lang w:eastAsia="ru-RU"/>
        </w:rPr>
      </w:pPr>
      <w:r w:rsidRPr="00581E8E">
        <w:rPr>
          <w:rFonts w:ascii="Times New Roman" w:hAnsi="Times New Roman" w:cs="Times New Roman"/>
          <w:sz w:val="24"/>
          <w:szCs w:val="24"/>
          <w:lang w:eastAsia="ru-RU"/>
        </w:rPr>
        <w:t xml:space="preserve"> ________________________________</w:t>
      </w:r>
      <w:r>
        <w:rPr>
          <w:rFonts w:ascii="Times New Roman" w:hAnsi="Times New Roman" w:cs="Times New Roman"/>
          <w:sz w:val="24"/>
          <w:szCs w:val="24"/>
          <w:lang w:eastAsia="ru-RU"/>
        </w:rPr>
        <w:t>_____</w:t>
      </w:r>
      <w:r w:rsidRPr="00581E8E">
        <w:rPr>
          <w:rFonts w:ascii="Times New Roman" w:hAnsi="Times New Roman" w:cs="Times New Roman"/>
          <w:sz w:val="24"/>
          <w:szCs w:val="24"/>
          <w:lang w:eastAsia="ru-RU"/>
        </w:rPr>
        <w:t>_</w:t>
      </w:r>
      <w:r>
        <w:rPr>
          <w:rFonts w:ascii="Times New Roman" w:hAnsi="Times New Roman" w:cs="Times New Roman"/>
          <w:sz w:val="24"/>
          <w:szCs w:val="24"/>
          <w:lang w:eastAsia="ru-RU"/>
        </w:rPr>
        <w:t>__</w:t>
      </w:r>
      <w:r w:rsidRPr="00581E8E">
        <w:rPr>
          <w:rFonts w:ascii="Times New Roman" w:hAnsi="Times New Roman" w:cs="Times New Roman"/>
          <w:sz w:val="24"/>
          <w:szCs w:val="24"/>
          <w:lang w:eastAsia="ru-RU"/>
        </w:rPr>
        <w:t>_______________________________________</w:t>
      </w:r>
    </w:p>
    <w:p w14:paraId="7EE92AD6" w14:textId="77777777" w:rsidR="001B4ED6" w:rsidRPr="00FA5716" w:rsidRDefault="001B4ED6" w:rsidP="00784B7D">
      <w:pPr>
        <w:pStyle w:val="ConsPlusNormal"/>
        <w:ind w:left="-397"/>
        <w:jc w:val="center"/>
        <w:rPr>
          <w:rFonts w:ascii="Times New Roman" w:hAnsi="Times New Roman" w:cs="Times New Roman"/>
          <w:sz w:val="24"/>
          <w:szCs w:val="24"/>
          <w:vertAlign w:val="superscript"/>
          <w:lang w:eastAsia="ru-RU"/>
        </w:rPr>
      </w:pPr>
      <w:r w:rsidRPr="00FA5716">
        <w:rPr>
          <w:rFonts w:ascii="Times New Roman" w:hAnsi="Times New Roman" w:cs="Times New Roman"/>
          <w:sz w:val="24"/>
          <w:szCs w:val="24"/>
          <w:vertAlign w:val="superscript"/>
          <w:lang w:eastAsia="ru-RU"/>
        </w:rPr>
        <w:t>(муниципальное образование, район,</w:t>
      </w:r>
    </w:p>
    <w:p w14:paraId="521D40C3" w14:textId="77777777" w:rsidR="001B4ED6" w:rsidRPr="00581E8E" w:rsidRDefault="001B4ED6" w:rsidP="00784B7D">
      <w:pPr>
        <w:pStyle w:val="ConsPlusNormal"/>
        <w:ind w:left="-397"/>
        <w:jc w:val="both"/>
        <w:rPr>
          <w:rFonts w:ascii="Times New Roman" w:hAnsi="Times New Roman" w:cs="Times New Roman"/>
          <w:sz w:val="24"/>
          <w:szCs w:val="24"/>
          <w:lang w:eastAsia="ru-RU"/>
        </w:rPr>
      </w:pPr>
      <w:r w:rsidRPr="00581E8E">
        <w:rPr>
          <w:rFonts w:ascii="Times New Roman" w:hAnsi="Times New Roman" w:cs="Times New Roman"/>
          <w:sz w:val="24"/>
          <w:szCs w:val="24"/>
          <w:lang w:eastAsia="ru-RU"/>
        </w:rPr>
        <w:t>______________________________________________________</w:t>
      </w:r>
      <w:r>
        <w:rPr>
          <w:rFonts w:ascii="Times New Roman" w:hAnsi="Times New Roman" w:cs="Times New Roman"/>
          <w:sz w:val="24"/>
          <w:szCs w:val="24"/>
          <w:lang w:eastAsia="ru-RU"/>
        </w:rPr>
        <w:t>___</w:t>
      </w:r>
      <w:r w:rsidRPr="00581E8E">
        <w:rPr>
          <w:rFonts w:ascii="Times New Roman" w:hAnsi="Times New Roman" w:cs="Times New Roman"/>
          <w:sz w:val="24"/>
          <w:szCs w:val="24"/>
          <w:lang w:eastAsia="ru-RU"/>
        </w:rPr>
        <w:t>______________</w:t>
      </w:r>
      <w:r>
        <w:rPr>
          <w:rFonts w:ascii="Times New Roman" w:hAnsi="Times New Roman" w:cs="Times New Roman"/>
          <w:sz w:val="24"/>
          <w:szCs w:val="24"/>
          <w:lang w:eastAsia="ru-RU"/>
        </w:rPr>
        <w:t>____</w:t>
      </w:r>
      <w:r w:rsidRPr="00581E8E">
        <w:rPr>
          <w:rFonts w:ascii="Times New Roman" w:hAnsi="Times New Roman" w:cs="Times New Roman"/>
          <w:sz w:val="24"/>
          <w:szCs w:val="24"/>
          <w:lang w:eastAsia="ru-RU"/>
        </w:rPr>
        <w:t>_____</w:t>
      </w:r>
    </w:p>
    <w:p w14:paraId="474A5DC5" w14:textId="77777777" w:rsidR="001B4ED6" w:rsidRPr="00FA5716" w:rsidRDefault="001B4ED6" w:rsidP="00784B7D">
      <w:pPr>
        <w:pStyle w:val="ConsPlusNormal"/>
        <w:spacing w:after="120"/>
        <w:ind w:left="-397"/>
        <w:jc w:val="center"/>
        <w:rPr>
          <w:rFonts w:ascii="Times New Roman" w:hAnsi="Times New Roman" w:cs="Times New Roman"/>
          <w:sz w:val="24"/>
          <w:szCs w:val="24"/>
          <w:vertAlign w:val="superscript"/>
          <w:lang w:eastAsia="ru-RU"/>
        </w:rPr>
      </w:pPr>
      <w:r w:rsidRPr="00FA5716">
        <w:rPr>
          <w:rFonts w:ascii="Times New Roman" w:hAnsi="Times New Roman" w:cs="Times New Roman"/>
          <w:sz w:val="24"/>
          <w:szCs w:val="24"/>
          <w:vertAlign w:val="superscript"/>
          <w:lang w:eastAsia="ru-RU"/>
        </w:rPr>
        <w:t>населенный пункт, улица, дом, корпус, строение)</w:t>
      </w:r>
    </w:p>
    <w:p w14:paraId="0AFC1BBF" w14:textId="77777777" w:rsidR="001B4ED6" w:rsidRDefault="001B4ED6" w:rsidP="00784B7D">
      <w:pPr>
        <w:pStyle w:val="ConsPlusNormal"/>
        <w:ind w:left="-397"/>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земельном участке с кадастровым номером</w:t>
      </w:r>
      <w:r w:rsidRPr="00581E8E">
        <w:rPr>
          <w:rFonts w:ascii="Times New Roman" w:hAnsi="Times New Roman" w:cs="Times New Roman"/>
          <w:sz w:val="24"/>
          <w:szCs w:val="24"/>
          <w:lang w:eastAsia="ru-RU"/>
        </w:rPr>
        <w:t xml:space="preserve"> ____________________</w:t>
      </w:r>
      <w:r>
        <w:rPr>
          <w:rFonts w:ascii="Times New Roman" w:hAnsi="Times New Roman" w:cs="Times New Roman"/>
          <w:sz w:val="24"/>
          <w:szCs w:val="24"/>
          <w:lang w:eastAsia="ru-RU"/>
        </w:rPr>
        <w:t>___________</w:t>
      </w:r>
      <w:r w:rsidRPr="00581E8E">
        <w:rPr>
          <w:rFonts w:ascii="Times New Roman" w:hAnsi="Times New Roman" w:cs="Times New Roman"/>
          <w:sz w:val="24"/>
          <w:szCs w:val="24"/>
          <w:lang w:eastAsia="ru-RU"/>
        </w:rPr>
        <w:t>_________,</w:t>
      </w:r>
    </w:p>
    <w:tbl>
      <w:tblPr>
        <w:tblW w:w="9712" w:type="dxa"/>
        <w:jc w:val="center"/>
        <w:tblCellSpacing w:w="15" w:type="dxa"/>
        <w:tblCellMar>
          <w:top w:w="15" w:type="dxa"/>
          <w:left w:w="15" w:type="dxa"/>
          <w:bottom w:w="15" w:type="dxa"/>
          <w:right w:w="15" w:type="dxa"/>
        </w:tblCellMar>
        <w:tblLook w:val="04A0" w:firstRow="1" w:lastRow="0" w:firstColumn="1" w:lastColumn="0" w:noHBand="0" w:noVBand="1"/>
      </w:tblPr>
      <w:tblGrid>
        <w:gridCol w:w="9712"/>
      </w:tblGrid>
      <w:tr w:rsidR="001B4ED6" w:rsidRPr="00366CC7" w14:paraId="49A79D99" w14:textId="77777777" w:rsidTr="00784B7D">
        <w:trPr>
          <w:tblCellSpacing w:w="15" w:type="dxa"/>
          <w:jc w:val="center"/>
        </w:trPr>
        <w:tc>
          <w:tcPr>
            <w:tcW w:w="9652" w:type="dxa"/>
            <w:tcBorders>
              <w:top w:val="nil"/>
              <w:left w:val="nil"/>
              <w:bottom w:val="single" w:sz="4" w:space="0" w:color="auto"/>
              <w:right w:val="nil"/>
            </w:tcBorders>
            <w:tcMar>
              <w:top w:w="15" w:type="dxa"/>
              <w:left w:w="149" w:type="dxa"/>
              <w:bottom w:w="15" w:type="dxa"/>
              <w:right w:w="149" w:type="dxa"/>
            </w:tcMar>
            <w:hideMark/>
          </w:tcPr>
          <w:p w14:paraId="04C12550" w14:textId="77777777" w:rsidR="001B4ED6" w:rsidRDefault="001B4ED6" w:rsidP="00784B7D">
            <w:pPr>
              <w:ind w:left="-397"/>
              <w:jc w:val="center"/>
              <w:rPr>
                <w:sz w:val="24"/>
                <w:szCs w:val="24"/>
                <w:vertAlign w:val="superscript"/>
              </w:rPr>
            </w:pPr>
            <w:r w:rsidRPr="00366CC7">
              <w:rPr>
                <w:sz w:val="24"/>
                <w:szCs w:val="24"/>
              </w:rPr>
              <w:t>____________________________________________________________________________</w:t>
            </w:r>
            <w:r w:rsidRPr="00366CC7">
              <w:rPr>
                <w:sz w:val="24"/>
                <w:szCs w:val="24"/>
              </w:rPr>
              <w:br/>
            </w:r>
            <w:r w:rsidRPr="00366CC7">
              <w:rPr>
                <w:sz w:val="24"/>
                <w:szCs w:val="24"/>
                <w:vertAlign w:val="superscript"/>
              </w:rPr>
              <w:t>(описание предполагаемого к строительству, реконструкции объекта капитального строительства</w:t>
            </w:r>
            <w:r w:rsidRPr="00366CC7">
              <w:rPr>
                <w:sz w:val="24"/>
                <w:szCs w:val="24"/>
              </w:rPr>
              <w:br/>
              <w:t>_____________________________________________________________________________</w:t>
            </w:r>
            <w:r w:rsidRPr="00366CC7">
              <w:rPr>
                <w:sz w:val="24"/>
                <w:szCs w:val="24"/>
              </w:rPr>
              <w:br/>
            </w:r>
            <w:r w:rsidRPr="00366CC7">
              <w:rPr>
                <w:sz w:val="24"/>
                <w:szCs w:val="24"/>
                <w:vertAlign w:val="superscript"/>
              </w:rPr>
              <w:t>с указанием расчета потребности в системах транспортного обслуживания и инженерно-технического обеспечения,</w:t>
            </w:r>
            <w:r w:rsidRPr="00366CC7">
              <w:rPr>
                <w:sz w:val="24"/>
                <w:szCs w:val="24"/>
              </w:rPr>
              <w:br/>
              <w:t>_____________________________________________________________________________</w:t>
            </w:r>
            <w:r w:rsidRPr="00366CC7">
              <w:rPr>
                <w:sz w:val="24"/>
                <w:szCs w:val="24"/>
              </w:rPr>
              <w:br/>
            </w:r>
            <w:r w:rsidRPr="00366CC7">
              <w:rPr>
                <w:sz w:val="24"/>
                <w:szCs w:val="24"/>
                <w:vertAlign w:val="superscript"/>
              </w:rPr>
              <w:t xml:space="preserve">характеристик земельного участка, неблагоприятных для застройки в соответствии </w:t>
            </w:r>
          </w:p>
          <w:p w14:paraId="00C12703" w14:textId="77777777" w:rsidR="001B4ED6" w:rsidRPr="00366CC7" w:rsidRDefault="001B4ED6" w:rsidP="00784B7D">
            <w:pPr>
              <w:ind w:left="-397"/>
              <w:jc w:val="center"/>
            </w:pPr>
            <w:r w:rsidRPr="00366CC7">
              <w:rPr>
                <w:sz w:val="24"/>
                <w:szCs w:val="24"/>
                <w:vertAlign w:val="superscript"/>
              </w:rPr>
              <w:t xml:space="preserve">с пунктом 1 статьи 40 Градостроительного кодекса Российской Федерации </w:t>
            </w:r>
            <w:r w:rsidRPr="00366CC7">
              <w:rPr>
                <w:sz w:val="24"/>
                <w:szCs w:val="24"/>
                <w:vertAlign w:val="superscript"/>
              </w:rPr>
              <w:br/>
            </w:r>
            <w:r w:rsidRPr="00366CC7">
              <w:rPr>
                <w:sz w:val="24"/>
                <w:szCs w:val="24"/>
              </w:rPr>
              <w:t>_____________________________________________________________________________</w:t>
            </w:r>
            <w:r w:rsidRPr="00366CC7">
              <w:rPr>
                <w:sz w:val="24"/>
                <w:szCs w:val="24"/>
              </w:rPr>
              <w:br/>
            </w:r>
            <w:r w:rsidRPr="00366CC7">
              <w:rPr>
                <w:sz w:val="24"/>
                <w:szCs w:val="24"/>
                <w:vertAlign w:val="superscript"/>
              </w:rPr>
              <w:t>в связи с которыми запрашивается разрешение на отклонение от предельных параметров, о запрашиваемых</w:t>
            </w:r>
          </w:p>
          <w:p w14:paraId="0D02535E" w14:textId="77777777" w:rsidR="001B4ED6" w:rsidRPr="00366CC7" w:rsidRDefault="001B4ED6" w:rsidP="00784B7D">
            <w:pPr>
              <w:ind w:left="-397"/>
              <w:jc w:val="center"/>
              <w:rPr>
                <w:sz w:val="24"/>
                <w:szCs w:val="24"/>
              </w:rPr>
            </w:pPr>
            <w:r w:rsidRPr="00366CC7">
              <w:t xml:space="preserve"> </w:t>
            </w:r>
            <w:r w:rsidRPr="00366CC7">
              <w:rPr>
                <w:sz w:val="24"/>
                <w:szCs w:val="24"/>
              </w:rPr>
              <w:br/>
              <w:t>_____________________________________________________________________________</w:t>
            </w:r>
            <w:r w:rsidRPr="00366CC7">
              <w:rPr>
                <w:sz w:val="24"/>
                <w:szCs w:val="24"/>
              </w:rPr>
              <w:br/>
            </w:r>
            <w:r w:rsidRPr="00366CC7">
              <w:rPr>
                <w:sz w:val="24"/>
                <w:szCs w:val="24"/>
                <w:vertAlign w:val="superscript"/>
              </w:rPr>
              <w:t>предельных параметрах, а также величине отклонений от предельных параметров)</w:t>
            </w:r>
          </w:p>
          <w:p w14:paraId="2D44F63F" w14:textId="77777777" w:rsidR="001B4ED6" w:rsidRPr="00366CC7" w:rsidRDefault="001B4ED6" w:rsidP="00784B7D">
            <w:pPr>
              <w:ind w:left="-397"/>
              <w:jc w:val="center"/>
              <w:rPr>
                <w:sz w:val="24"/>
                <w:szCs w:val="24"/>
              </w:rPr>
            </w:pPr>
          </w:p>
        </w:tc>
      </w:tr>
    </w:tbl>
    <w:p w14:paraId="3E55DC73" w14:textId="77777777" w:rsidR="001B4ED6" w:rsidRPr="00581E8E" w:rsidRDefault="001B4ED6" w:rsidP="001B4ED6">
      <w:pPr>
        <w:pStyle w:val="ConsPlusNormal"/>
        <w:jc w:val="both"/>
        <w:rPr>
          <w:rFonts w:ascii="Times New Roman" w:hAnsi="Times New Roman" w:cs="Times New Roman"/>
          <w:sz w:val="24"/>
          <w:szCs w:val="24"/>
          <w:lang w:eastAsia="ru-RU"/>
        </w:rPr>
      </w:pPr>
    </w:p>
    <w:p w14:paraId="7EF6EC1C" w14:textId="77777777" w:rsidR="001B4ED6" w:rsidRPr="00581E8E" w:rsidRDefault="001B4ED6" w:rsidP="001B4ED6">
      <w:pPr>
        <w:pStyle w:val="ConsPlusNormal"/>
        <w:ind w:firstLine="709"/>
        <w:jc w:val="both"/>
        <w:rPr>
          <w:rFonts w:ascii="Times New Roman" w:hAnsi="Times New Roman" w:cs="Times New Roman"/>
          <w:sz w:val="24"/>
          <w:szCs w:val="24"/>
          <w:lang w:eastAsia="ru-RU"/>
        </w:rPr>
      </w:pPr>
      <w:r w:rsidRPr="00581E8E">
        <w:rPr>
          <w:rFonts w:ascii="Times New Roman" w:hAnsi="Times New Roman" w:cs="Times New Roman"/>
          <w:sz w:val="24"/>
          <w:szCs w:val="24"/>
          <w:lang w:eastAsia="ru-RU"/>
        </w:rPr>
        <w:t>Сведения о правоустанавливающих документах на земельный участок и</w:t>
      </w:r>
      <w:r>
        <w:rPr>
          <w:rFonts w:ascii="Times New Roman" w:hAnsi="Times New Roman" w:cs="Times New Roman"/>
          <w:sz w:val="24"/>
          <w:szCs w:val="24"/>
          <w:lang w:eastAsia="ru-RU"/>
        </w:rPr>
        <w:t xml:space="preserve"> </w:t>
      </w:r>
      <w:r w:rsidRPr="00581E8E">
        <w:rPr>
          <w:rFonts w:ascii="Times New Roman" w:hAnsi="Times New Roman" w:cs="Times New Roman"/>
          <w:sz w:val="24"/>
          <w:szCs w:val="24"/>
          <w:lang w:eastAsia="ru-RU"/>
        </w:rPr>
        <w:t>(или) объекта капитального   строительств</w:t>
      </w:r>
      <w:r>
        <w:rPr>
          <w:rFonts w:ascii="Times New Roman" w:hAnsi="Times New Roman" w:cs="Times New Roman"/>
          <w:sz w:val="24"/>
          <w:szCs w:val="24"/>
          <w:lang w:eastAsia="ru-RU"/>
        </w:rPr>
        <w:t>а (в   случае его реконструкции</w:t>
      </w:r>
      <w:r w:rsidRPr="00581E8E">
        <w:rPr>
          <w:rFonts w:ascii="Times New Roman" w:hAnsi="Times New Roman" w:cs="Times New Roman"/>
          <w:sz w:val="24"/>
          <w:szCs w:val="24"/>
          <w:lang w:eastAsia="ru-RU"/>
        </w:rPr>
        <w:t>):</w:t>
      </w:r>
    </w:p>
    <w:p w14:paraId="61CCE12F" w14:textId="77777777" w:rsidR="001B4ED6" w:rsidRPr="00581E8E" w:rsidRDefault="001B4ED6" w:rsidP="001B4ED6">
      <w:pPr>
        <w:pStyle w:val="ConsPlusNormal"/>
        <w:ind w:firstLine="709"/>
        <w:jc w:val="both"/>
        <w:rPr>
          <w:rFonts w:ascii="Times New Roman" w:hAnsi="Times New Roman" w:cs="Times New Roman"/>
          <w:sz w:val="24"/>
          <w:szCs w:val="24"/>
          <w:lang w:eastAsia="ru-RU"/>
        </w:rPr>
      </w:pPr>
      <w:r w:rsidRPr="00581E8E">
        <w:rPr>
          <w:rFonts w:ascii="Times New Roman" w:hAnsi="Times New Roman" w:cs="Times New Roman"/>
          <w:sz w:val="24"/>
          <w:szCs w:val="24"/>
          <w:lang w:eastAsia="ru-RU"/>
        </w:rPr>
        <w:t xml:space="preserve">Договор аренды: </w:t>
      </w:r>
      <w:r>
        <w:rPr>
          <w:rFonts w:ascii="Times New Roman" w:hAnsi="Times New Roman" w:cs="Times New Roman"/>
          <w:sz w:val="24"/>
          <w:szCs w:val="24"/>
          <w:lang w:eastAsia="ru-RU"/>
        </w:rPr>
        <w:t>№ _______________________</w:t>
      </w:r>
      <w:r w:rsidRPr="00581E8E">
        <w:rPr>
          <w:rFonts w:ascii="Times New Roman" w:hAnsi="Times New Roman" w:cs="Times New Roman"/>
          <w:sz w:val="24"/>
          <w:szCs w:val="24"/>
          <w:lang w:eastAsia="ru-RU"/>
        </w:rPr>
        <w:t xml:space="preserve"> дата ________________</w:t>
      </w:r>
      <w:r>
        <w:rPr>
          <w:rFonts w:ascii="Times New Roman" w:hAnsi="Times New Roman" w:cs="Times New Roman"/>
          <w:sz w:val="24"/>
          <w:szCs w:val="24"/>
          <w:lang w:eastAsia="ru-RU"/>
        </w:rPr>
        <w:t>__</w:t>
      </w:r>
      <w:r w:rsidRPr="00581E8E">
        <w:rPr>
          <w:rFonts w:ascii="Times New Roman" w:hAnsi="Times New Roman" w:cs="Times New Roman"/>
          <w:sz w:val="24"/>
          <w:szCs w:val="24"/>
          <w:lang w:eastAsia="ru-RU"/>
        </w:rPr>
        <w:t>_________,</w:t>
      </w:r>
    </w:p>
    <w:p w14:paraId="0BE7C163" w14:textId="77777777" w:rsidR="001B4ED6" w:rsidRPr="00581E8E" w:rsidRDefault="001B4ED6" w:rsidP="001B4ED6">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581E8E">
        <w:rPr>
          <w:rFonts w:ascii="Times New Roman" w:hAnsi="Times New Roman" w:cs="Times New Roman"/>
          <w:sz w:val="24"/>
          <w:szCs w:val="24"/>
          <w:lang w:eastAsia="ru-RU"/>
        </w:rPr>
        <w:t>рок аренды ______________________</w:t>
      </w:r>
      <w:r>
        <w:rPr>
          <w:rFonts w:ascii="Times New Roman" w:hAnsi="Times New Roman" w:cs="Times New Roman"/>
          <w:sz w:val="24"/>
          <w:szCs w:val="24"/>
          <w:lang w:eastAsia="ru-RU"/>
        </w:rPr>
        <w:t>__</w:t>
      </w:r>
      <w:r w:rsidRPr="00581E8E">
        <w:rPr>
          <w:rFonts w:ascii="Times New Roman" w:hAnsi="Times New Roman" w:cs="Times New Roman"/>
          <w:sz w:val="24"/>
          <w:szCs w:val="24"/>
          <w:lang w:eastAsia="ru-RU"/>
        </w:rPr>
        <w:t>____________________________________,</w:t>
      </w:r>
    </w:p>
    <w:p w14:paraId="54F2A95D" w14:textId="77777777" w:rsidR="001B4ED6" w:rsidRPr="00581E8E" w:rsidRDefault="001B4ED6" w:rsidP="001B4ED6">
      <w:pPr>
        <w:pStyle w:val="ConsPlusNormal"/>
        <w:ind w:firstLine="709"/>
        <w:jc w:val="both"/>
        <w:rPr>
          <w:rFonts w:ascii="Times New Roman" w:hAnsi="Times New Roman" w:cs="Times New Roman"/>
          <w:sz w:val="24"/>
          <w:szCs w:val="24"/>
          <w:lang w:eastAsia="ru-RU"/>
        </w:rPr>
      </w:pPr>
      <w:r w:rsidRPr="00581E8E">
        <w:rPr>
          <w:rFonts w:ascii="Times New Roman" w:hAnsi="Times New Roman" w:cs="Times New Roman"/>
          <w:sz w:val="24"/>
          <w:szCs w:val="24"/>
          <w:lang w:eastAsia="ru-RU"/>
        </w:rPr>
        <w:t xml:space="preserve">Свидетельство о праве собственности: </w:t>
      </w:r>
      <w:r>
        <w:rPr>
          <w:rFonts w:ascii="Times New Roman" w:hAnsi="Times New Roman" w:cs="Times New Roman"/>
          <w:sz w:val="24"/>
          <w:szCs w:val="24"/>
          <w:lang w:eastAsia="ru-RU"/>
        </w:rPr>
        <w:t>№ __________________</w:t>
      </w:r>
      <w:r w:rsidRPr="00581E8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дата _____________,</w:t>
      </w:r>
    </w:p>
    <w:p w14:paraId="7C5829AD" w14:textId="77777777" w:rsidR="001B4ED6" w:rsidRPr="00581E8E" w:rsidRDefault="001B4ED6" w:rsidP="001B4ED6">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581E8E">
        <w:rPr>
          <w:rFonts w:ascii="Times New Roman" w:hAnsi="Times New Roman" w:cs="Times New Roman"/>
          <w:sz w:val="24"/>
          <w:szCs w:val="24"/>
          <w:lang w:eastAsia="ru-RU"/>
        </w:rPr>
        <w:t>ид права ______________________________________________________________,</w:t>
      </w:r>
    </w:p>
    <w:p w14:paraId="5D43CA55" w14:textId="77777777" w:rsidR="001B4ED6" w:rsidRPr="00581E8E" w:rsidRDefault="001B4ED6" w:rsidP="001B4ED6">
      <w:pPr>
        <w:pStyle w:val="ConsPlusNormal"/>
        <w:spacing w:after="24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Ц</w:t>
      </w:r>
      <w:r w:rsidRPr="00581E8E">
        <w:rPr>
          <w:rFonts w:ascii="Times New Roman" w:hAnsi="Times New Roman" w:cs="Times New Roman"/>
          <w:sz w:val="24"/>
          <w:szCs w:val="24"/>
          <w:lang w:eastAsia="ru-RU"/>
        </w:rPr>
        <w:t>елевое назначение ___________________________________________</w:t>
      </w:r>
      <w:r>
        <w:rPr>
          <w:rFonts w:ascii="Times New Roman" w:hAnsi="Times New Roman" w:cs="Times New Roman"/>
          <w:sz w:val="24"/>
          <w:szCs w:val="24"/>
          <w:lang w:eastAsia="ru-RU"/>
        </w:rPr>
        <w:t>_</w:t>
      </w:r>
      <w:r w:rsidRPr="00581E8E">
        <w:rPr>
          <w:rFonts w:ascii="Times New Roman" w:hAnsi="Times New Roman" w:cs="Times New Roman"/>
          <w:sz w:val="24"/>
          <w:szCs w:val="24"/>
          <w:lang w:eastAsia="ru-RU"/>
        </w:rPr>
        <w:t>__________.</w:t>
      </w:r>
    </w:p>
    <w:p w14:paraId="0CB5FBB8" w14:textId="77777777" w:rsidR="001B4ED6" w:rsidRPr="00581E8E" w:rsidRDefault="001B4ED6" w:rsidP="001B4ED6">
      <w:pPr>
        <w:pStyle w:val="ConsPlusNormal"/>
        <w:ind w:firstLine="709"/>
        <w:jc w:val="both"/>
        <w:rPr>
          <w:rFonts w:ascii="Times New Roman" w:hAnsi="Times New Roman" w:cs="Times New Roman"/>
          <w:sz w:val="24"/>
          <w:szCs w:val="24"/>
          <w:lang w:eastAsia="ru-RU"/>
        </w:rPr>
      </w:pPr>
      <w:r w:rsidRPr="00581E8E">
        <w:rPr>
          <w:rFonts w:ascii="Times New Roman" w:hAnsi="Times New Roman" w:cs="Times New Roman"/>
          <w:sz w:val="24"/>
          <w:szCs w:val="24"/>
          <w:lang w:eastAsia="ru-RU"/>
        </w:rPr>
        <w:t>К заявлению прилагаются следующие документы:</w:t>
      </w:r>
    </w:p>
    <w:p w14:paraId="3C867758" w14:textId="77777777" w:rsidR="001B4ED6" w:rsidRPr="00581E8E" w:rsidRDefault="001B4ED6" w:rsidP="001B4ED6">
      <w:pPr>
        <w:pStyle w:val="ConsPlusNormal"/>
        <w:ind w:firstLine="709"/>
        <w:jc w:val="both"/>
        <w:rPr>
          <w:rFonts w:ascii="Times New Roman" w:hAnsi="Times New Roman" w:cs="Times New Roman"/>
          <w:sz w:val="24"/>
          <w:szCs w:val="24"/>
          <w:lang w:eastAsia="ru-RU"/>
        </w:rPr>
      </w:pPr>
      <w:r w:rsidRPr="00581E8E">
        <w:rPr>
          <w:rFonts w:ascii="Times New Roman" w:hAnsi="Times New Roman" w:cs="Times New Roman"/>
          <w:sz w:val="24"/>
          <w:szCs w:val="24"/>
          <w:lang w:eastAsia="ru-RU"/>
        </w:rPr>
        <w:t>1. _______________________________</w:t>
      </w:r>
      <w:r>
        <w:rPr>
          <w:rFonts w:ascii="Times New Roman" w:hAnsi="Times New Roman" w:cs="Times New Roman"/>
          <w:sz w:val="24"/>
          <w:szCs w:val="24"/>
          <w:lang w:eastAsia="ru-RU"/>
        </w:rPr>
        <w:t>_</w:t>
      </w:r>
      <w:r w:rsidRPr="00581E8E">
        <w:rPr>
          <w:rFonts w:ascii="Times New Roman" w:hAnsi="Times New Roman" w:cs="Times New Roman"/>
          <w:sz w:val="24"/>
          <w:szCs w:val="24"/>
          <w:lang w:eastAsia="ru-RU"/>
        </w:rPr>
        <w:t>______________________________________</w:t>
      </w:r>
    </w:p>
    <w:p w14:paraId="0D9D38F9" w14:textId="77777777" w:rsidR="001B4ED6" w:rsidRPr="00581E8E" w:rsidRDefault="001B4ED6" w:rsidP="001B4ED6">
      <w:pPr>
        <w:pStyle w:val="ConsPlusNormal"/>
        <w:ind w:firstLine="709"/>
        <w:jc w:val="both"/>
        <w:rPr>
          <w:rFonts w:ascii="Times New Roman" w:hAnsi="Times New Roman" w:cs="Times New Roman"/>
          <w:sz w:val="24"/>
          <w:szCs w:val="24"/>
          <w:lang w:eastAsia="ru-RU"/>
        </w:rPr>
      </w:pPr>
      <w:r w:rsidRPr="00581E8E">
        <w:rPr>
          <w:rFonts w:ascii="Times New Roman" w:hAnsi="Times New Roman" w:cs="Times New Roman"/>
          <w:sz w:val="24"/>
          <w:szCs w:val="24"/>
          <w:lang w:eastAsia="ru-RU"/>
        </w:rPr>
        <w:t>2. __________________________________________________</w:t>
      </w:r>
      <w:r>
        <w:rPr>
          <w:rFonts w:ascii="Times New Roman" w:hAnsi="Times New Roman" w:cs="Times New Roman"/>
          <w:sz w:val="24"/>
          <w:szCs w:val="24"/>
          <w:lang w:eastAsia="ru-RU"/>
        </w:rPr>
        <w:t>_</w:t>
      </w:r>
      <w:r w:rsidRPr="00581E8E">
        <w:rPr>
          <w:rFonts w:ascii="Times New Roman" w:hAnsi="Times New Roman" w:cs="Times New Roman"/>
          <w:sz w:val="24"/>
          <w:szCs w:val="24"/>
          <w:lang w:eastAsia="ru-RU"/>
        </w:rPr>
        <w:t>___________________</w:t>
      </w:r>
    </w:p>
    <w:p w14:paraId="639F5F4D" w14:textId="77777777" w:rsidR="001B4ED6" w:rsidRPr="00581E8E" w:rsidRDefault="001B4ED6" w:rsidP="001B4ED6">
      <w:pPr>
        <w:pStyle w:val="ConsPlusNormal"/>
        <w:ind w:firstLine="709"/>
        <w:jc w:val="both"/>
        <w:rPr>
          <w:rFonts w:ascii="Times New Roman" w:hAnsi="Times New Roman" w:cs="Times New Roman"/>
          <w:sz w:val="24"/>
          <w:szCs w:val="24"/>
          <w:lang w:eastAsia="ru-RU"/>
        </w:rPr>
      </w:pPr>
      <w:r w:rsidRPr="00581E8E">
        <w:rPr>
          <w:rFonts w:ascii="Times New Roman" w:hAnsi="Times New Roman" w:cs="Times New Roman"/>
          <w:sz w:val="24"/>
          <w:szCs w:val="24"/>
          <w:lang w:eastAsia="ru-RU"/>
        </w:rPr>
        <w:t>3. ___________________________________________________</w:t>
      </w:r>
      <w:r>
        <w:rPr>
          <w:rFonts w:ascii="Times New Roman" w:hAnsi="Times New Roman" w:cs="Times New Roman"/>
          <w:sz w:val="24"/>
          <w:szCs w:val="24"/>
          <w:lang w:eastAsia="ru-RU"/>
        </w:rPr>
        <w:t>_</w:t>
      </w:r>
      <w:r w:rsidRPr="00581E8E">
        <w:rPr>
          <w:rFonts w:ascii="Times New Roman" w:hAnsi="Times New Roman" w:cs="Times New Roman"/>
          <w:sz w:val="24"/>
          <w:szCs w:val="24"/>
          <w:lang w:eastAsia="ru-RU"/>
        </w:rPr>
        <w:t>__________________</w:t>
      </w:r>
    </w:p>
    <w:p w14:paraId="74180BAC" w14:textId="77777777" w:rsidR="001B4ED6" w:rsidRPr="00581E8E" w:rsidRDefault="001B4ED6" w:rsidP="001B4ED6">
      <w:pPr>
        <w:pStyle w:val="ConsPlusNormal"/>
        <w:jc w:val="both"/>
        <w:rPr>
          <w:rFonts w:ascii="Times New Roman" w:hAnsi="Times New Roman" w:cs="Times New Roman"/>
          <w:sz w:val="24"/>
          <w:szCs w:val="24"/>
          <w:lang w:eastAsia="ru-RU"/>
        </w:rPr>
      </w:pPr>
    </w:p>
    <w:p w14:paraId="5984CB9B" w14:textId="77777777" w:rsidR="001B4ED6" w:rsidRPr="00581E8E" w:rsidRDefault="001B4ED6" w:rsidP="001B4ED6">
      <w:pPr>
        <w:pStyle w:val="ConsPlusNormal"/>
        <w:jc w:val="both"/>
        <w:rPr>
          <w:rFonts w:ascii="Times New Roman" w:hAnsi="Times New Roman" w:cs="Times New Roman"/>
          <w:sz w:val="24"/>
          <w:szCs w:val="24"/>
          <w:lang w:eastAsia="ru-RU"/>
        </w:rPr>
      </w:pPr>
      <w:r w:rsidRPr="00581E8E">
        <w:rPr>
          <w:rFonts w:ascii="Times New Roman" w:hAnsi="Times New Roman" w:cs="Times New Roman"/>
          <w:sz w:val="24"/>
          <w:szCs w:val="24"/>
          <w:lang w:eastAsia="ru-RU"/>
        </w:rPr>
        <w:t xml:space="preserve">Заявитель </w:t>
      </w:r>
      <w:r>
        <w:rPr>
          <w:rFonts w:ascii="Times New Roman" w:hAnsi="Times New Roman" w:cs="Times New Roman"/>
          <w:sz w:val="24"/>
          <w:szCs w:val="24"/>
          <w:lang w:eastAsia="ru-RU"/>
        </w:rPr>
        <w:t xml:space="preserve">         </w:t>
      </w:r>
      <w:r w:rsidRPr="00581E8E">
        <w:rPr>
          <w:rFonts w:ascii="Times New Roman" w:hAnsi="Times New Roman" w:cs="Times New Roman"/>
          <w:sz w:val="24"/>
          <w:szCs w:val="24"/>
          <w:lang w:eastAsia="ru-RU"/>
        </w:rPr>
        <w:t xml:space="preserve">_____________________  </w:t>
      </w:r>
      <w:r>
        <w:rPr>
          <w:rFonts w:ascii="Times New Roman" w:hAnsi="Times New Roman" w:cs="Times New Roman"/>
          <w:sz w:val="24"/>
          <w:szCs w:val="24"/>
          <w:lang w:eastAsia="ru-RU"/>
        </w:rPr>
        <w:t xml:space="preserve">                           </w:t>
      </w:r>
      <w:r w:rsidRPr="00581E8E">
        <w:rPr>
          <w:rFonts w:ascii="Times New Roman" w:hAnsi="Times New Roman" w:cs="Times New Roman"/>
          <w:sz w:val="24"/>
          <w:szCs w:val="24"/>
          <w:lang w:eastAsia="ru-RU"/>
        </w:rPr>
        <w:t>_______________________</w:t>
      </w:r>
    </w:p>
    <w:p w14:paraId="5683D88B" w14:textId="77777777" w:rsidR="001B4ED6" w:rsidRPr="00D375E8" w:rsidRDefault="001B4ED6" w:rsidP="001B4ED6">
      <w:pPr>
        <w:pStyle w:val="ConsPlusNormal"/>
        <w:jc w:val="both"/>
        <w:rPr>
          <w:rFonts w:ascii="Times New Roman" w:hAnsi="Times New Roman" w:cs="Times New Roman"/>
          <w:sz w:val="24"/>
          <w:szCs w:val="24"/>
          <w:vertAlign w:val="superscript"/>
          <w:lang w:eastAsia="ru-RU"/>
        </w:rPr>
      </w:pPr>
      <w:r w:rsidRPr="00581E8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375E8">
        <w:rPr>
          <w:rFonts w:ascii="Times New Roman" w:hAnsi="Times New Roman" w:cs="Times New Roman"/>
          <w:sz w:val="24"/>
          <w:szCs w:val="24"/>
          <w:vertAlign w:val="superscript"/>
          <w:lang w:eastAsia="ru-RU"/>
        </w:rPr>
        <w:t>(</w:t>
      </w:r>
      <w:proofErr w:type="gramStart"/>
      <w:r w:rsidRPr="00D375E8">
        <w:rPr>
          <w:rFonts w:ascii="Times New Roman" w:hAnsi="Times New Roman" w:cs="Times New Roman"/>
          <w:sz w:val="24"/>
          <w:szCs w:val="24"/>
          <w:vertAlign w:val="superscript"/>
          <w:lang w:eastAsia="ru-RU"/>
        </w:rPr>
        <w:t xml:space="preserve">подпись)   </w:t>
      </w:r>
      <w:proofErr w:type="gramEnd"/>
      <w:r w:rsidRPr="00D375E8">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D375E8">
        <w:rPr>
          <w:rFonts w:ascii="Times New Roman" w:hAnsi="Times New Roman" w:cs="Times New Roman"/>
          <w:sz w:val="24"/>
          <w:szCs w:val="24"/>
          <w:vertAlign w:val="superscript"/>
          <w:lang w:eastAsia="ru-RU"/>
        </w:rPr>
        <w:t>(инициалы, фамилия)</w:t>
      </w:r>
    </w:p>
    <w:p w14:paraId="1B17212B" w14:textId="77777777" w:rsidR="001B4ED6" w:rsidRPr="00581E8E" w:rsidRDefault="001B4ED6" w:rsidP="001B4ED6">
      <w:pPr>
        <w:pStyle w:val="ConsPlusNormal"/>
        <w:rPr>
          <w:rFonts w:ascii="Times New Roman" w:hAnsi="Times New Roman" w:cs="Times New Roman"/>
          <w:b/>
          <w:sz w:val="24"/>
          <w:szCs w:val="24"/>
          <w:lang w:eastAsia="ru-RU"/>
        </w:rPr>
      </w:pPr>
    </w:p>
    <w:p w14:paraId="61602BD6" w14:textId="77777777" w:rsidR="001B4ED6" w:rsidRPr="00D375E8" w:rsidRDefault="001B4ED6" w:rsidP="001B4ED6">
      <w:pPr>
        <w:pStyle w:val="ConsPlusNormal"/>
        <w:rPr>
          <w:rFonts w:ascii="Times New Roman" w:hAnsi="Times New Roman" w:cs="Times New Roman"/>
          <w:sz w:val="24"/>
          <w:szCs w:val="24"/>
        </w:rPr>
      </w:pPr>
      <w:proofErr w:type="gramStart"/>
      <w:r w:rsidRPr="00D375E8">
        <w:rPr>
          <w:rFonts w:ascii="Times New Roman" w:hAnsi="Times New Roman" w:cs="Times New Roman"/>
          <w:sz w:val="24"/>
          <w:szCs w:val="24"/>
          <w:lang w:eastAsia="ru-RU"/>
        </w:rPr>
        <w:t xml:space="preserve">Дата </w:t>
      </w:r>
      <w:r>
        <w:rPr>
          <w:rFonts w:ascii="Times New Roman" w:hAnsi="Times New Roman" w:cs="Times New Roman"/>
          <w:sz w:val="24"/>
          <w:szCs w:val="24"/>
          <w:lang w:eastAsia="ru-RU"/>
        </w:rPr>
        <w:t xml:space="preserve"> </w:t>
      </w:r>
      <w:r w:rsidRPr="00D375E8">
        <w:rPr>
          <w:rFonts w:ascii="Times New Roman" w:hAnsi="Times New Roman" w:cs="Times New Roman"/>
          <w:sz w:val="24"/>
          <w:szCs w:val="24"/>
          <w:lang w:eastAsia="ru-RU"/>
        </w:rPr>
        <w:t>_</w:t>
      </w:r>
      <w:proofErr w:type="gramEnd"/>
      <w:r w:rsidRPr="00D375E8">
        <w:rPr>
          <w:rFonts w:ascii="Times New Roman" w:hAnsi="Times New Roman" w:cs="Times New Roman"/>
          <w:sz w:val="24"/>
          <w:szCs w:val="24"/>
          <w:lang w:eastAsia="ru-RU"/>
        </w:rPr>
        <w:t>__________</w:t>
      </w:r>
      <w:r>
        <w:rPr>
          <w:rFonts w:ascii="Times New Roman" w:hAnsi="Times New Roman" w:cs="Times New Roman"/>
          <w:sz w:val="24"/>
          <w:szCs w:val="24"/>
          <w:lang w:eastAsia="ru-RU"/>
        </w:rPr>
        <w:t>__</w:t>
      </w:r>
      <w:r w:rsidRPr="00D375E8">
        <w:rPr>
          <w:rFonts w:ascii="Times New Roman" w:hAnsi="Times New Roman" w:cs="Times New Roman"/>
          <w:sz w:val="24"/>
          <w:szCs w:val="24"/>
          <w:lang w:eastAsia="ru-RU"/>
        </w:rPr>
        <w:t>________</w:t>
      </w:r>
    </w:p>
    <w:p w14:paraId="4A8F90BA" w14:textId="77777777" w:rsidR="00F63CDB" w:rsidRDefault="00F63CDB" w:rsidP="00242235">
      <w:pPr>
        <w:ind w:left="4535"/>
      </w:pPr>
    </w:p>
    <w:p w14:paraId="00AFFE19" w14:textId="77777777" w:rsidR="00F63CDB" w:rsidRDefault="00F63CDB" w:rsidP="00242235">
      <w:pPr>
        <w:ind w:left="4535"/>
      </w:pPr>
    </w:p>
    <w:p w14:paraId="7AB3C657" w14:textId="77777777" w:rsidR="00F63CDB" w:rsidRDefault="00F63CDB" w:rsidP="00242235">
      <w:pPr>
        <w:ind w:left="4535"/>
      </w:pPr>
    </w:p>
    <w:p w14:paraId="5DCCFFD3" w14:textId="77777777" w:rsidR="00F63CDB" w:rsidRDefault="00F63CDB" w:rsidP="00242235">
      <w:pPr>
        <w:ind w:left="4535"/>
      </w:pPr>
    </w:p>
    <w:p w14:paraId="1C7F2F93" w14:textId="77777777" w:rsidR="00F63CDB" w:rsidRDefault="00F63CDB" w:rsidP="00242235">
      <w:pPr>
        <w:ind w:left="4535"/>
      </w:pPr>
    </w:p>
    <w:p w14:paraId="5650DFC9" w14:textId="77777777" w:rsidR="00F63CDB" w:rsidRDefault="00F63CDB" w:rsidP="00242235">
      <w:pPr>
        <w:ind w:left="4535"/>
      </w:pPr>
    </w:p>
    <w:p w14:paraId="77A60380" w14:textId="77777777" w:rsidR="00F63CDB" w:rsidRDefault="00F63CDB" w:rsidP="00242235">
      <w:pPr>
        <w:ind w:left="4535"/>
      </w:pPr>
    </w:p>
    <w:p w14:paraId="36E12B67" w14:textId="77777777" w:rsidR="00F63CDB" w:rsidRDefault="00F63CDB" w:rsidP="00242235">
      <w:pPr>
        <w:ind w:left="4535"/>
      </w:pPr>
    </w:p>
    <w:p w14:paraId="774AE974" w14:textId="77777777" w:rsidR="00F63CDB" w:rsidRDefault="00F63CDB" w:rsidP="00242235">
      <w:pPr>
        <w:ind w:left="4535"/>
      </w:pPr>
    </w:p>
    <w:p w14:paraId="0FEAFB95" w14:textId="77777777" w:rsidR="00F63CDB" w:rsidRDefault="00F63CDB" w:rsidP="00242235">
      <w:pPr>
        <w:ind w:left="4535"/>
      </w:pPr>
    </w:p>
    <w:p w14:paraId="44C24118" w14:textId="77777777" w:rsidR="00F63CDB" w:rsidRDefault="00F63CDB" w:rsidP="00242235">
      <w:pPr>
        <w:ind w:left="4535"/>
      </w:pPr>
    </w:p>
    <w:p w14:paraId="6B4817DF" w14:textId="77777777" w:rsidR="00F63CDB" w:rsidRDefault="00F63CDB" w:rsidP="00242235">
      <w:pPr>
        <w:ind w:left="4535"/>
      </w:pPr>
    </w:p>
    <w:p w14:paraId="47C8C444" w14:textId="77777777" w:rsidR="00F63CDB" w:rsidRDefault="00F63CDB" w:rsidP="00242235">
      <w:pPr>
        <w:ind w:left="4535"/>
      </w:pPr>
    </w:p>
    <w:p w14:paraId="7C1E4116" w14:textId="77777777" w:rsidR="00F63CDB" w:rsidRDefault="00F63CDB" w:rsidP="00242235">
      <w:pPr>
        <w:ind w:left="4535"/>
      </w:pPr>
    </w:p>
    <w:p w14:paraId="2FB3E7C6" w14:textId="77777777" w:rsidR="00F63CDB" w:rsidRDefault="00F63CDB" w:rsidP="00242235">
      <w:pPr>
        <w:ind w:left="4535"/>
      </w:pPr>
    </w:p>
    <w:p w14:paraId="23CF574C" w14:textId="77777777" w:rsidR="00F63CDB" w:rsidRDefault="00F63CDB" w:rsidP="00242235">
      <w:pPr>
        <w:ind w:left="4535"/>
      </w:pPr>
    </w:p>
    <w:p w14:paraId="6454B335" w14:textId="77777777" w:rsidR="00F63CDB" w:rsidRDefault="00F63CDB" w:rsidP="00242235">
      <w:pPr>
        <w:ind w:left="4535"/>
      </w:pPr>
    </w:p>
    <w:p w14:paraId="206BE5BA" w14:textId="77777777" w:rsidR="00F63CDB" w:rsidRDefault="00F63CDB" w:rsidP="00242235">
      <w:pPr>
        <w:ind w:left="4535"/>
      </w:pPr>
    </w:p>
    <w:p w14:paraId="6658D281" w14:textId="77777777" w:rsidR="00F63CDB" w:rsidRDefault="00F63CDB" w:rsidP="00242235">
      <w:pPr>
        <w:ind w:left="4535"/>
      </w:pPr>
    </w:p>
    <w:p w14:paraId="78909911" w14:textId="77777777" w:rsidR="00F63CDB" w:rsidRDefault="00F63CDB" w:rsidP="00242235">
      <w:pPr>
        <w:ind w:left="4535"/>
      </w:pPr>
    </w:p>
    <w:p w14:paraId="5E4D2B31" w14:textId="77777777" w:rsidR="00F63CDB" w:rsidRDefault="00F63CDB" w:rsidP="00242235">
      <w:pPr>
        <w:ind w:left="4535"/>
      </w:pPr>
    </w:p>
    <w:p w14:paraId="517EE71E" w14:textId="77777777" w:rsidR="00F63CDB" w:rsidRDefault="00F63CDB" w:rsidP="00242235">
      <w:pPr>
        <w:ind w:left="4535"/>
      </w:pPr>
    </w:p>
    <w:p w14:paraId="0C754E75" w14:textId="77777777" w:rsidR="00F63CDB" w:rsidRDefault="00F63CDB" w:rsidP="00242235">
      <w:pPr>
        <w:ind w:left="4535"/>
      </w:pPr>
    </w:p>
    <w:p w14:paraId="0B4F88D8" w14:textId="77777777" w:rsidR="00F63CDB" w:rsidRDefault="00F63CDB" w:rsidP="00242235">
      <w:pPr>
        <w:ind w:left="4535"/>
      </w:pPr>
    </w:p>
    <w:p w14:paraId="05416BA3" w14:textId="77777777" w:rsidR="00F63CDB" w:rsidRDefault="00F63CDB" w:rsidP="00242235">
      <w:pPr>
        <w:ind w:left="4535"/>
      </w:pPr>
    </w:p>
    <w:p w14:paraId="39CB034A" w14:textId="77777777" w:rsidR="00F63CDB" w:rsidRDefault="00F63CDB" w:rsidP="00242235">
      <w:pPr>
        <w:ind w:left="4535"/>
      </w:pPr>
    </w:p>
    <w:p w14:paraId="3C49F4C4" w14:textId="77777777" w:rsidR="00F63CDB" w:rsidRDefault="00F63CDB" w:rsidP="00242235">
      <w:pPr>
        <w:ind w:left="4535"/>
      </w:pPr>
    </w:p>
    <w:p w14:paraId="7C3FD698" w14:textId="77777777" w:rsidR="00F63CDB" w:rsidRDefault="00F63CDB" w:rsidP="00242235">
      <w:pPr>
        <w:ind w:left="4535"/>
      </w:pPr>
    </w:p>
    <w:p w14:paraId="38188BCA" w14:textId="77777777" w:rsidR="00F63CDB" w:rsidRDefault="00F63CDB" w:rsidP="00242235">
      <w:pPr>
        <w:ind w:left="4535"/>
      </w:pPr>
    </w:p>
    <w:p w14:paraId="20B7A6EA" w14:textId="77777777" w:rsidR="00F63CDB" w:rsidRDefault="00F63CDB" w:rsidP="00242235">
      <w:pPr>
        <w:ind w:left="4535"/>
      </w:pPr>
    </w:p>
    <w:p w14:paraId="408B3361" w14:textId="77777777" w:rsidR="00F63CDB" w:rsidRDefault="00F63CDB" w:rsidP="00242235">
      <w:pPr>
        <w:ind w:left="4535"/>
      </w:pPr>
    </w:p>
    <w:p w14:paraId="373ED7F2" w14:textId="77777777" w:rsidR="00F63CDB" w:rsidRDefault="00F63CDB" w:rsidP="00242235">
      <w:pPr>
        <w:ind w:left="4535"/>
      </w:pPr>
    </w:p>
    <w:p w14:paraId="00EF323D" w14:textId="77777777" w:rsidR="00F63CDB" w:rsidRDefault="00F63CDB" w:rsidP="00242235">
      <w:pPr>
        <w:ind w:left="4535"/>
      </w:pPr>
    </w:p>
    <w:p w14:paraId="73670109" w14:textId="77777777" w:rsidR="00F63CDB" w:rsidRDefault="00F63CDB" w:rsidP="00242235">
      <w:pPr>
        <w:ind w:left="4535"/>
      </w:pPr>
    </w:p>
    <w:p w14:paraId="519F9CEC" w14:textId="77777777" w:rsidR="00F63CDB" w:rsidRDefault="00F63CDB" w:rsidP="00242235">
      <w:pPr>
        <w:ind w:left="4535"/>
      </w:pPr>
    </w:p>
    <w:p w14:paraId="7353E944" w14:textId="77777777" w:rsidR="00F63CDB" w:rsidRDefault="00F63CDB" w:rsidP="00242235">
      <w:pPr>
        <w:ind w:left="4535"/>
      </w:pPr>
    </w:p>
    <w:p w14:paraId="7528C63E" w14:textId="77777777" w:rsidR="00F63CDB" w:rsidRDefault="00F63CDB" w:rsidP="00242235">
      <w:pPr>
        <w:ind w:left="4535"/>
      </w:pPr>
    </w:p>
    <w:p w14:paraId="384A3222" w14:textId="77777777" w:rsidR="00F63CDB" w:rsidRDefault="00F63CDB" w:rsidP="00242235">
      <w:pPr>
        <w:ind w:left="4535"/>
      </w:pPr>
    </w:p>
    <w:p w14:paraId="117214B3" w14:textId="77777777" w:rsidR="00F63CDB" w:rsidRDefault="00F63CDB" w:rsidP="00242235">
      <w:pPr>
        <w:ind w:left="4535"/>
      </w:pPr>
    </w:p>
    <w:p w14:paraId="6090E267" w14:textId="77777777" w:rsidR="00F63CDB" w:rsidRDefault="00F63CDB" w:rsidP="00242235">
      <w:pPr>
        <w:ind w:left="4535"/>
      </w:pPr>
    </w:p>
    <w:p w14:paraId="314A7F48" w14:textId="77777777" w:rsidR="00F63CDB" w:rsidRDefault="00F63CDB" w:rsidP="00242235">
      <w:pPr>
        <w:ind w:left="4535"/>
      </w:pPr>
    </w:p>
    <w:p w14:paraId="1201BC49" w14:textId="77777777" w:rsidR="00F63CDB" w:rsidRDefault="00F63CDB" w:rsidP="00242235">
      <w:pPr>
        <w:ind w:left="4535"/>
      </w:pPr>
    </w:p>
    <w:p w14:paraId="74BE6DD4" w14:textId="77777777" w:rsidR="006949D8" w:rsidRDefault="006949D8" w:rsidP="006949D8">
      <w:pPr>
        <w:pStyle w:val="ConsPlusNormal"/>
        <w:jc w:val="right"/>
        <w:rPr>
          <w:rFonts w:ascii="Times New Roman" w:hAnsi="Times New Roman" w:cs="Times New Roman"/>
        </w:rPr>
      </w:pPr>
    </w:p>
    <w:sectPr w:rsidR="006949D8" w:rsidSect="00EB3802">
      <w:pgSz w:w="11910" w:h="16840"/>
      <w:pgMar w:top="1134" w:right="851" w:bottom="1134" w:left="1701"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CB9D" w14:textId="77777777" w:rsidR="006E6185" w:rsidRDefault="006E6185">
      <w:r>
        <w:separator/>
      </w:r>
    </w:p>
  </w:endnote>
  <w:endnote w:type="continuationSeparator" w:id="0">
    <w:p w14:paraId="1E82B3AB" w14:textId="77777777" w:rsidR="006E6185" w:rsidRDefault="006E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4624" w14:textId="77777777" w:rsidR="006E6185" w:rsidRDefault="006E6185">
      <w:r>
        <w:separator/>
      </w:r>
    </w:p>
  </w:footnote>
  <w:footnote w:type="continuationSeparator" w:id="0">
    <w:p w14:paraId="07A78921" w14:textId="77777777" w:rsidR="006E6185" w:rsidRDefault="006E6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E236" w14:textId="77777777" w:rsidR="006E6185" w:rsidRDefault="006E6185"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6E0AF526"/>
    <w:lvl w:ilvl="0" w:tplc="7542F6EC">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D93DEC"/>
    <w:multiLevelType w:val="hybridMultilevel"/>
    <w:tmpl w:val="5FF22462"/>
    <w:lvl w:ilvl="0" w:tplc="22F6B6E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BE0F4C"/>
    <w:multiLevelType w:val="hybridMultilevel"/>
    <w:tmpl w:val="A15A71E6"/>
    <w:lvl w:ilvl="0" w:tplc="A7D28F6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A406739"/>
    <w:multiLevelType w:val="hybridMultilevel"/>
    <w:tmpl w:val="D9006DEE"/>
    <w:lvl w:ilvl="0" w:tplc="A14433D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2E561B"/>
    <w:multiLevelType w:val="hybridMultilevel"/>
    <w:tmpl w:val="98DEF930"/>
    <w:lvl w:ilvl="0" w:tplc="6C0A1A6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F224A91"/>
    <w:multiLevelType w:val="hybridMultilevel"/>
    <w:tmpl w:val="4A9CD95E"/>
    <w:lvl w:ilvl="0" w:tplc="513AA39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DF1E05"/>
    <w:multiLevelType w:val="multilevel"/>
    <w:tmpl w:val="E2A0D248"/>
    <w:lvl w:ilvl="0">
      <w:start w:val="3"/>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5349EC"/>
    <w:multiLevelType w:val="hybridMultilevel"/>
    <w:tmpl w:val="1F405DC8"/>
    <w:lvl w:ilvl="0" w:tplc="4978E3DC">
      <w:start w:val="1"/>
      <w:numFmt w:val="decimal"/>
      <w:suff w:val="space"/>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17028A7"/>
    <w:multiLevelType w:val="multilevel"/>
    <w:tmpl w:val="AD2862A6"/>
    <w:lvl w:ilvl="0">
      <w:start w:val="2"/>
      <w:numFmt w:val="decimal"/>
      <w:lvlText w:val="%1"/>
      <w:lvlJc w:val="left"/>
      <w:pPr>
        <w:ind w:left="480" w:hanging="480"/>
      </w:pPr>
      <w:rPr>
        <w:rFonts w:hint="default"/>
      </w:rPr>
    </w:lvl>
    <w:lvl w:ilvl="1">
      <w:start w:val="6"/>
      <w:numFmt w:val="decimal"/>
      <w:suff w:val="space"/>
      <w:lvlText w:val="%1.%2"/>
      <w:lvlJc w:val="left"/>
      <w:pPr>
        <w:ind w:left="838" w:hanging="480"/>
      </w:pPr>
      <w:rPr>
        <w:rFonts w:ascii="Times New Roman" w:hAnsi="Times New Roman" w:cs="Times New Roman" w:hint="default"/>
        <w:b/>
        <w:i w:val="0"/>
        <w:color w:val="auto"/>
      </w:rPr>
    </w:lvl>
    <w:lvl w:ilvl="2">
      <w:start w:val="1"/>
      <w:numFmt w:val="decimal"/>
      <w:suff w:val="space"/>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9" w15:restartNumberingAfterBreak="0">
    <w:nsid w:val="117A2755"/>
    <w:multiLevelType w:val="multilevel"/>
    <w:tmpl w:val="013E16F0"/>
    <w:lvl w:ilvl="0">
      <w:start w:val="3"/>
      <w:numFmt w:val="decimal"/>
      <w:lvlText w:val="%1"/>
      <w:lvlJc w:val="left"/>
      <w:pPr>
        <w:ind w:left="360" w:hanging="360"/>
      </w:pPr>
      <w:rPr>
        <w:rFonts w:hint="default"/>
        <w:b/>
      </w:rPr>
    </w:lvl>
    <w:lvl w:ilvl="1">
      <w:start w:val="5"/>
      <w:numFmt w:val="decimal"/>
      <w:lvlText w:val="%1.%2"/>
      <w:lvlJc w:val="left"/>
      <w:pPr>
        <w:ind w:left="1069" w:hanging="360"/>
      </w:pPr>
      <w:rPr>
        <w:rFonts w:hint="default"/>
        <w:b/>
      </w:rPr>
    </w:lvl>
    <w:lvl w:ilvl="2">
      <w:start w:val="1"/>
      <w:numFmt w:val="decimal"/>
      <w:suff w:val="space"/>
      <w:lvlText w:val="%1.%2.%3"/>
      <w:lvlJc w:val="left"/>
      <w:pPr>
        <w:ind w:left="2138" w:hanging="720"/>
      </w:pPr>
      <w:rPr>
        <w:rFonts w:ascii="Times New Roman" w:hAnsi="Times New Roman" w:cs="Times New Roman" w:hint="default"/>
        <w:b w:val="0"/>
        <w:i w:val="0"/>
        <w:color w:val="000000" w:themeColor="text1"/>
        <w:sz w:val="24"/>
        <w:szCs w:val="24"/>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15:restartNumberingAfterBreak="0">
    <w:nsid w:val="12F56881"/>
    <w:multiLevelType w:val="hybridMultilevel"/>
    <w:tmpl w:val="266094E0"/>
    <w:lvl w:ilvl="0" w:tplc="72A0EA6E">
      <w:start w:val="1"/>
      <w:numFmt w:val="decimal"/>
      <w:suff w:val="space"/>
      <w:lvlText w:val="5.3.%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73575CE"/>
    <w:multiLevelType w:val="hybridMultilevel"/>
    <w:tmpl w:val="755A581A"/>
    <w:lvl w:ilvl="0" w:tplc="0200302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3D290F"/>
    <w:multiLevelType w:val="hybridMultilevel"/>
    <w:tmpl w:val="F8440FF6"/>
    <w:lvl w:ilvl="0" w:tplc="048E004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AEF007D"/>
    <w:multiLevelType w:val="hybridMultilevel"/>
    <w:tmpl w:val="F162DF10"/>
    <w:lvl w:ilvl="0" w:tplc="F682728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CF9315B"/>
    <w:multiLevelType w:val="hybridMultilevel"/>
    <w:tmpl w:val="5526FFCE"/>
    <w:lvl w:ilvl="0" w:tplc="E7FC6B76">
      <w:start w:val="1"/>
      <w:numFmt w:val="decimal"/>
      <w:suff w:val="space"/>
      <w:lvlText w:val="2.19.%1"/>
      <w:lvlJc w:val="left"/>
      <w:pPr>
        <w:ind w:left="1287" w:hanging="360"/>
      </w:pPr>
      <w:rPr>
        <w:rFonts w:cs="Times New Roman" w:hint="default"/>
      </w:rPr>
    </w:lvl>
    <w:lvl w:ilvl="1" w:tplc="31A04EEE">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15:restartNumberingAfterBreak="0">
    <w:nsid w:val="219E51BD"/>
    <w:multiLevelType w:val="hybridMultilevel"/>
    <w:tmpl w:val="253A6438"/>
    <w:lvl w:ilvl="0" w:tplc="BD3C30E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857578"/>
    <w:multiLevelType w:val="hybridMultilevel"/>
    <w:tmpl w:val="7A8A866A"/>
    <w:lvl w:ilvl="0" w:tplc="CEE0F6C4">
      <w:start w:val="1"/>
      <w:numFmt w:val="decimal"/>
      <w:suff w:val="space"/>
      <w:lvlText w:val="3.4.%1"/>
      <w:lvlJc w:val="left"/>
      <w:pPr>
        <w:ind w:left="128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272C0F9C"/>
    <w:multiLevelType w:val="hybridMultilevel"/>
    <w:tmpl w:val="3014BD00"/>
    <w:lvl w:ilvl="0" w:tplc="B53A194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F866C6F"/>
    <w:multiLevelType w:val="hybridMultilevel"/>
    <w:tmpl w:val="3D9AA8FA"/>
    <w:lvl w:ilvl="0" w:tplc="0200302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D17F3E"/>
    <w:multiLevelType w:val="hybridMultilevel"/>
    <w:tmpl w:val="8BDE28F6"/>
    <w:lvl w:ilvl="0" w:tplc="1A4EA8A0">
      <w:start w:val="1"/>
      <w:numFmt w:val="decimal"/>
      <w:suff w:val="space"/>
      <w:lvlText w:val="5.4.%1"/>
      <w:lvlJc w:val="left"/>
      <w:pPr>
        <w:ind w:left="1259"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24B2D47"/>
    <w:multiLevelType w:val="hybridMultilevel"/>
    <w:tmpl w:val="5BBEFB4E"/>
    <w:lvl w:ilvl="0" w:tplc="233ABEC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C705BA"/>
    <w:multiLevelType w:val="hybridMultilevel"/>
    <w:tmpl w:val="FE444012"/>
    <w:lvl w:ilvl="0" w:tplc="0200302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EB6D43"/>
    <w:multiLevelType w:val="hybridMultilevel"/>
    <w:tmpl w:val="9E161F70"/>
    <w:lvl w:ilvl="0" w:tplc="A654959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E5B7C4E"/>
    <w:multiLevelType w:val="hybridMultilevel"/>
    <w:tmpl w:val="3BE4F7CA"/>
    <w:lvl w:ilvl="0" w:tplc="0200302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883846"/>
    <w:multiLevelType w:val="multilevel"/>
    <w:tmpl w:val="4C664838"/>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suff w:val="space"/>
      <w:lvlText w:val="%1.%2.%3."/>
      <w:lvlJc w:val="left"/>
      <w:pPr>
        <w:ind w:left="539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1E11C2E"/>
    <w:multiLevelType w:val="hybridMultilevel"/>
    <w:tmpl w:val="636A37C2"/>
    <w:lvl w:ilvl="0" w:tplc="B8343ADC">
      <w:start w:val="1"/>
      <w:numFmt w:val="decimal"/>
      <w:suff w:val="space"/>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4C0D4A32"/>
    <w:multiLevelType w:val="hybridMultilevel"/>
    <w:tmpl w:val="4CCA3566"/>
    <w:lvl w:ilvl="0" w:tplc="89A63832">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15:restartNumberingAfterBreak="0">
    <w:nsid w:val="4CB7415D"/>
    <w:multiLevelType w:val="multilevel"/>
    <w:tmpl w:val="EB26C16E"/>
    <w:lvl w:ilvl="0">
      <w:start w:val="1"/>
      <w:numFmt w:val="upperRoman"/>
      <w:suff w:val="space"/>
      <w:lvlText w:val="%1."/>
      <w:lvlJc w:val="left"/>
      <w:pPr>
        <w:ind w:left="3981" w:hanging="720"/>
      </w:pPr>
      <w:rPr>
        <w:rFonts w:hint="default"/>
        <w:b/>
        <w:color w:val="auto"/>
      </w:rPr>
    </w:lvl>
    <w:lvl w:ilvl="1">
      <w:start w:val="1"/>
      <w:numFmt w:val="decimal"/>
      <w:isLgl/>
      <w:suff w:val="space"/>
      <w:lvlText w:val="%1.%2"/>
      <w:lvlJc w:val="left"/>
      <w:pPr>
        <w:ind w:left="3621" w:hanging="360"/>
      </w:pPr>
      <w:rPr>
        <w:rFonts w:ascii="Times New Roman" w:hAnsi="Times New Roman" w:cs="Times New Roman" w:hint="default"/>
        <w:b/>
        <w:i w:val="0"/>
        <w:color w:val="auto"/>
      </w:rPr>
    </w:lvl>
    <w:lvl w:ilvl="2">
      <w:start w:val="1"/>
      <w:numFmt w:val="decimal"/>
      <w:isLgl/>
      <w:suff w:val="space"/>
      <w:lvlText w:val="%1.%2.%3"/>
      <w:lvlJc w:val="left"/>
      <w:pPr>
        <w:ind w:left="3981" w:hanging="720"/>
      </w:pPr>
      <w:rPr>
        <w:rFonts w:ascii="Times New Roman" w:hAnsi="Times New Roman" w:cs="Times New Roman" w:hint="default"/>
        <w:b w:val="0"/>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32" w15:restartNumberingAfterBreak="0">
    <w:nsid w:val="545346F6"/>
    <w:multiLevelType w:val="hybridMultilevel"/>
    <w:tmpl w:val="C840E87C"/>
    <w:lvl w:ilvl="0" w:tplc="D6EA6D4E">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7C32F82"/>
    <w:multiLevelType w:val="hybridMultilevel"/>
    <w:tmpl w:val="6840F136"/>
    <w:lvl w:ilvl="0" w:tplc="D438FC08">
      <w:start w:val="1"/>
      <w:numFmt w:val="decimal"/>
      <w:suff w:val="space"/>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B812773"/>
    <w:multiLevelType w:val="hybridMultilevel"/>
    <w:tmpl w:val="C1383860"/>
    <w:lvl w:ilvl="0" w:tplc="1FF6A4A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BDC491A"/>
    <w:multiLevelType w:val="multilevel"/>
    <w:tmpl w:val="CC3A885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BE0648A"/>
    <w:multiLevelType w:val="hybridMultilevel"/>
    <w:tmpl w:val="3FC4ACEC"/>
    <w:lvl w:ilvl="0" w:tplc="0C7C5452">
      <w:start w:val="6"/>
      <w:numFmt w:val="decimal"/>
      <w:suff w:val="space"/>
      <w:lvlText w:val="3.%1"/>
      <w:lvlJc w:val="right"/>
      <w:pPr>
        <w:ind w:left="1287" w:hanging="360"/>
      </w:pPr>
      <w:rPr>
        <w:rFonts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DFE1A73"/>
    <w:multiLevelType w:val="hybridMultilevel"/>
    <w:tmpl w:val="6C94037E"/>
    <w:lvl w:ilvl="0" w:tplc="D6C4A8EC">
      <w:start w:val="1"/>
      <w:numFmt w:val="decimal"/>
      <w:lvlText w:val="5.2.%1"/>
      <w:lvlJc w:val="left"/>
      <w:pPr>
        <w:ind w:left="720" w:hanging="360"/>
      </w:pPr>
      <w:rPr>
        <w:rFonts w:cs="Times New Roman" w:hint="default"/>
      </w:rPr>
    </w:lvl>
    <w:lvl w:ilvl="1" w:tplc="C4BE4ED4">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E441B3C"/>
    <w:multiLevelType w:val="hybridMultilevel"/>
    <w:tmpl w:val="5F92F232"/>
    <w:lvl w:ilvl="0" w:tplc="B1105006">
      <w:start w:val="1"/>
      <w:numFmt w:val="decimal"/>
      <w:suff w:val="space"/>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F284BCB"/>
    <w:multiLevelType w:val="hybridMultilevel"/>
    <w:tmpl w:val="0D34F698"/>
    <w:lvl w:ilvl="0" w:tplc="2D1CFF2E">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61D56811"/>
    <w:multiLevelType w:val="hybridMultilevel"/>
    <w:tmpl w:val="7A36FB54"/>
    <w:lvl w:ilvl="0" w:tplc="EA1CFA24">
      <w:start w:val="1"/>
      <w:numFmt w:val="decimal"/>
      <w:lvlText w:val="1.1.%1"/>
      <w:lvlJc w:val="left"/>
      <w:pPr>
        <w:ind w:left="1429" w:hanging="360"/>
      </w:pPr>
      <w:rPr>
        <w:rFonts w:cs="Times New Roman" w:hint="default"/>
      </w:rPr>
    </w:lvl>
    <w:lvl w:ilvl="1" w:tplc="2500B40A">
      <w:start w:val="1"/>
      <w:numFmt w:val="decimal"/>
      <w:suff w:val="space"/>
      <w:lvlText w:val="1.2.%2"/>
      <w:lvlJc w:val="left"/>
      <w:pPr>
        <w:ind w:left="2149" w:hanging="360"/>
      </w:pPr>
      <w:rPr>
        <w:rFonts w:cs="Times New Roman" w:hint="default"/>
      </w:rPr>
    </w:lvl>
    <w:lvl w:ilvl="2" w:tplc="48BCAFC2">
      <w:start w:val="4"/>
      <w:numFmt w:val="decimal"/>
      <w:lvlText w:val="%3."/>
      <w:lvlJc w:val="left"/>
      <w:pPr>
        <w:ind w:left="3049" w:hanging="360"/>
      </w:pPr>
      <w:rPr>
        <w:rFonts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21B73AF"/>
    <w:multiLevelType w:val="hybridMultilevel"/>
    <w:tmpl w:val="78FE173E"/>
    <w:lvl w:ilvl="0" w:tplc="EA1CFA24">
      <w:start w:val="1"/>
      <w:numFmt w:val="decimal"/>
      <w:lvlText w:val="1.1.%1"/>
      <w:lvlJc w:val="left"/>
      <w:pPr>
        <w:ind w:left="1440" w:hanging="360"/>
      </w:pPr>
      <w:rPr>
        <w:rFonts w:cs="Times New Roman" w:hint="default"/>
      </w:rPr>
    </w:lvl>
    <w:lvl w:ilvl="1" w:tplc="179C287C">
      <w:start w:val="1"/>
      <w:numFmt w:val="decimal"/>
      <w:suff w:val="space"/>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2411FC9"/>
    <w:multiLevelType w:val="hybridMultilevel"/>
    <w:tmpl w:val="B22CDF5E"/>
    <w:lvl w:ilvl="0" w:tplc="671610D2">
      <w:start w:val="1"/>
      <w:numFmt w:val="decimal"/>
      <w:suff w:val="space"/>
      <w:lvlText w:val="1.4.%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36C666C"/>
    <w:multiLevelType w:val="hybridMultilevel"/>
    <w:tmpl w:val="CD4ED000"/>
    <w:lvl w:ilvl="0" w:tplc="BE3C803C">
      <w:start w:val="1"/>
      <w:numFmt w:val="decimal"/>
      <w:lvlText w:val="5.5.%1"/>
      <w:lvlJc w:val="left"/>
      <w:pPr>
        <w:ind w:left="1260" w:hanging="360"/>
      </w:pPr>
      <w:rPr>
        <w:rFonts w:cs="Times New Roman" w:hint="default"/>
      </w:rPr>
    </w:lvl>
    <w:lvl w:ilvl="1" w:tplc="E17CF036">
      <w:start w:val="1"/>
      <w:numFmt w:val="bullet"/>
      <w:suff w:val="space"/>
      <w:lvlText w:val=""/>
      <w:lvlJc w:val="left"/>
      <w:pPr>
        <w:ind w:left="1429" w:hanging="360"/>
      </w:pPr>
      <w:rPr>
        <w:rFonts w:ascii="Symbol" w:hAnsi="Symbol" w:hint="default"/>
      </w:rPr>
    </w:lvl>
    <w:lvl w:ilvl="2" w:tplc="568CA4DA">
      <w:start w:val="1"/>
      <w:numFmt w:val="decimal"/>
      <w:suff w:val="space"/>
      <w:lvlText w:val="%3."/>
      <w:lvlJc w:val="left"/>
      <w:pPr>
        <w:ind w:left="2340" w:hanging="360"/>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4CB0308"/>
    <w:multiLevelType w:val="hybridMultilevel"/>
    <w:tmpl w:val="6B864F9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7D63B54"/>
    <w:multiLevelType w:val="multilevel"/>
    <w:tmpl w:val="CA0E27DC"/>
    <w:lvl w:ilvl="0">
      <w:start w:val="2"/>
      <w:numFmt w:val="decimal"/>
      <w:lvlText w:val="%1"/>
      <w:lvlJc w:val="left"/>
      <w:pPr>
        <w:ind w:left="420" w:hanging="420"/>
      </w:pPr>
      <w:rPr>
        <w:rFonts w:hint="default"/>
      </w:rPr>
    </w:lvl>
    <w:lvl w:ilvl="1">
      <w:start w:val="13"/>
      <w:numFmt w:val="decimal"/>
      <w:suff w:val="space"/>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7" w15:restartNumberingAfterBreak="0">
    <w:nsid w:val="68107018"/>
    <w:multiLevelType w:val="hybridMultilevel"/>
    <w:tmpl w:val="95704ED4"/>
    <w:lvl w:ilvl="0" w:tplc="D018A98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82059D5"/>
    <w:multiLevelType w:val="hybridMultilevel"/>
    <w:tmpl w:val="3D8213D2"/>
    <w:lvl w:ilvl="0" w:tplc="C54ED6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AAA4074"/>
    <w:multiLevelType w:val="hybridMultilevel"/>
    <w:tmpl w:val="1A8484E8"/>
    <w:lvl w:ilvl="0" w:tplc="4E86F852">
      <w:start w:val="1"/>
      <w:numFmt w:val="decimal"/>
      <w:suff w:val="space"/>
      <w:lvlText w:val="2.7.%1"/>
      <w:lvlJc w:val="left"/>
      <w:pPr>
        <w:ind w:left="1429"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0" w15:restartNumberingAfterBreak="0">
    <w:nsid w:val="6E9B72DC"/>
    <w:multiLevelType w:val="multilevel"/>
    <w:tmpl w:val="CE9A7554"/>
    <w:lvl w:ilvl="0">
      <w:start w:val="4"/>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6F10000E"/>
    <w:multiLevelType w:val="hybridMultilevel"/>
    <w:tmpl w:val="237EF650"/>
    <w:lvl w:ilvl="0" w:tplc="993054FE">
      <w:start w:val="1"/>
      <w:numFmt w:val="decimal"/>
      <w:suff w:val="space"/>
      <w:lvlText w:val="5.5.%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75BD1F9E"/>
    <w:multiLevelType w:val="hybridMultilevel"/>
    <w:tmpl w:val="435EC20A"/>
    <w:lvl w:ilvl="0" w:tplc="0200302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6363487"/>
    <w:multiLevelType w:val="hybridMultilevel"/>
    <w:tmpl w:val="E4C27ADC"/>
    <w:lvl w:ilvl="0" w:tplc="6818CAA6">
      <w:start w:val="1"/>
      <w:numFmt w:val="decimal"/>
      <w:lvlText w:val="1.3.%1"/>
      <w:lvlJc w:val="left"/>
      <w:pPr>
        <w:ind w:left="1440" w:hanging="360"/>
      </w:pPr>
      <w:rPr>
        <w:rFonts w:cs="Times New Roman" w:hint="default"/>
      </w:rPr>
    </w:lvl>
    <w:lvl w:ilvl="1" w:tplc="12D26F58">
      <w:start w:val="1"/>
      <w:numFmt w:val="decimal"/>
      <w:suff w:val="space"/>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70D76EB"/>
    <w:multiLevelType w:val="multilevel"/>
    <w:tmpl w:val="2474D022"/>
    <w:lvl w:ilvl="0">
      <w:start w:val="5"/>
      <w:numFmt w:val="decimal"/>
      <w:lvlText w:val="%1"/>
      <w:lvlJc w:val="left"/>
      <w:pPr>
        <w:ind w:left="360" w:hanging="360"/>
      </w:pPr>
      <w:rPr>
        <w:rFonts w:hint="default"/>
      </w:rPr>
    </w:lvl>
    <w:lvl w:ilvl="1">
      <w:start w:val="1"/>
      <w:numFmt w:val="decimal"/>
      <w:suff w:val="space"/>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77E96597"/>
    <w:multiLevelType w:val="multilevel"/>
    <w:tmpl w:val="63F661DC"/>
    <w:lvl w:ilvl="0">
      <w:start w:val="2"/>
      <w:numFmt w:val="decimal"/>
      <w:lvlText w:val="%1"/>
      <w:lvlJc w:val="left"/>
      <w:pPr>
        <w:ind w:left="420" w:hanging="420"/>
      </w:pPr>
      <w:rPr>
        <w:rFonts w:hint="default"/>
      </w:rPr>
    </w:lvl>
    <w:lvl w:ilvl="1">
      <w:start w:val="12"/>
      <w:numFmt w:val="decimal"/>
      <w:suff w:val="space"/>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792D0AA7"/>
    <w:multiLevelType w:val="hybridMultilevel"/>
    <w:tmpl w:val="72FA5C44"/>
    <w:lvl w:ilvl="0" w:tplc="835026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AAD194D"/>
    <w:multiLevelType w:val="hybridMultilevel"/>
    <w:tmpl w:val="66A097BE"/>
    <w:lvl w:ilvl="0" w:tplc="0D886EBA">
      <w:start w:val="1"/>
      <w:numFmt w:val="decimal"/>
      <w:suff w:val="space"/>
      <w:lvlText w:val="3.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C4B1B3E"/>
    <w:multiLevelType w:val="multilevel"/>
    <w:tmpl w:val="B94AEDAC"/>
    <w:lvl w:ilvl="0">
      <w:start w:val="3"/>
      <w:numFmt w:val="decimal"/>
      <w:lvlText w:val="%1"/>
      <w:lvlJc w:val="left"/>
      <w:pPr>
        <w:ind w:left="360" w:hanging="360"/>
      </w:pPr>
      <w:rPr>
        <w:rFonts w:hint="default"/>
      </w:rPr>
    </w:lvl>
    <w:lvl w:ilvl="1">
      <w:start w:val="4"/>
      <w:numFmt w:val="decimal"/>
      <w:suff w:val="space"/>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7EEA2DDD"/>
    <w:multiLevelType w:val="multilevel"/>
    <w:tmpl w:val="266A2DB2"/>
    <w:lvl w:ilvl="0">
      <w:start w:val="2"/>
      <w:numFmt w:val="decimal"/>
      <w:lvlText w:val="%1"/>
      <w:lvlJc w:val="left"/>
      <w:pPr>
        <w:ind w:left="480" w:hanging="480"/>
      </w:pPr>
      <w:rPr>
        <w:rFonts w:hint="default"/>
      </w:rPr>
    </w:lvl>
    <w:lvl w:ilvl="1">
      <w:start w:val="3"/>
      <w:numFmt w:val="decimal"/>
      <w:suff w:val="space"/>
      <w:lvlText w:val="%1.%2"/>
      <w:lvlJc w:val="left"/>
      <w:pPr>
        <w:ind w:left="2110" w:hanging="480"/>
      </w:pPr>
      <w:rPr>
        <w:rFonts w:hint="default"/>
        <w:b/>
      </w:rPr>
    </w:lvl>
    <w:lvl w:ilvl="2">
      <w:start w:val="2"/>
      <w:numFmt w:val="decimal"/>
      <w:suff w:val="space"/>
      <w:lvlText w:val="%1.%2.%3"/>
      <w:lvlJc w:val="left"/>
      <w:pPr>
        <w:ind w:left="3980" w:hanging="720"/>
      </w:pPr>
      <w:rPr>
        <w:rFonts w:hint="default"/>
      </w:rPr>
    </w:lvl>
    <w:lvl w:ilvl="3">
      <w:start w:val="1"/>
      <w:numFmt w:val="decimal"/>
      <w:lvlText w:val="%1.%2.%3.%4"/>
      <w:lvlJc w:val="left"/>
      <w:pPr>
        <w:ind w:left="5610" w:hanging="72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230" w:hanging="1080"/>
      </w:pPr>
      <w:rPr>
        <w:rFonts w:hint="default"/>
      </w:rPr>
    </w:lvl>
    <w:lvl w:ilvl="6">
      <w:start w:val="1"/>
      <w:numFmt w:val="decimal"/>
      <w:lvlText w:val="%1.%2.%3.%4.%5.%6.%7"/>
      <w:lvlJc w:val="left"/>
      <w:pPr>
        <w:ind w:left="11220" w:hanging="1440"/>
      </w:pPr>
      <w:rPr>
        <w:rFonts w:hint="default"/>
      </w:rPr>
    </w:lvl>
    <w:lvl w:ilvl="7">
      <w:start w:val="1"/>
      <w:numFmt w:val="decimal"/>
      <w:lvlText w:val="%1.%2.%3.%4.%5.%6.%7.%8"/>
      <w:lvlJc w:val="left"/>
      <w:pPr>
        <w:ind w:left="12850" w:hanging="1440"/>
      </w:pPr>
      <w:rPr>
        <w:rFonts w:hint="default"/>
      </w:rPr>
    </w:lvl>
    <w:lvl w:ilvl="8">
      <w:start w:val="1"/>
      <w:numFmt w:val="decimal"/>
      <w:lvlText w:val="%1.%2.%3.%4.%5.%6.%7.%8.%9"/>
      <w:lvlJc w:val="left"/>
      <w:pPr>
        <w:ind w:left="14840" w:hanging="1800"/>
      </w:pPr>
      <w:rPr>
        <w:rFonts w:hint="default"/>
      </w:rPr>
    </w:lvl>
  </w:abstractNum>
  <w:abstractNum w:abstractNumId="60" w15:restartNumberingAfterBreak="0">
    <w:nsid w:val="7FEE24BA"/>
    <w:multiLevelType w:val="hybridMultilevel"/>
    <w:tmpl w:val="98BAB1A4"/>
    <w:lvl w:ilvl="0" w:tplc="D44ACFE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2"/>
  </w:num>
  <w:num w:numId="3">
    <w:abstractNumId w:val="41"/>
  </w:num>
  <w:num w:numId="4">
    <w:abstractNumId w:val="53"/>
  </w:num>
  <w:num w:numId="5">
    <w:abstractNumId w:val="0"/>
  </w:num>
  <w:num w:numId="6">
    <w:abstractNumId w:val="32"/>
  </w:num>
  <w:num w:numId="7">
    <w:abstractNumId w:val="43"/>
  </w:num>
  <w:num w:numId="8">
    <w:abstractNumId w:val="26"/>
  </w:num>
  <w:num w:numId="9">
    <w:abstractNumId w:val="7"/>
  </w:num>
  <w:num w:numId="10">
    <w:abstractNumId w:val="22"/>
  </w:num>
  <w:num w:numId="11">
    <w:abstractNumId w:val="49"/>
  </w:num>
  <w:num w:numId="12">
    <w:abstractNumId w:val="19"/>
  </w:num>
  <w:num w:numId="13">
    <w:abstractNumId w:val="30"/>
  </w:num>
  <w:num w:numId="14">
    <w:abstractNumId w:val="12"/>
  </w:num>
  <w:num w:numId="15">
    <w:abstractNumId w:val="13"/>
  </w:num>
  <w:num w:numId="16">
    <w:abstractNumId w:val="34"/>
  </w:num>
  <w:num w:numId="17">
    <w:abstractNumId w:val="33"/>
  </w:num>
  <w:num w:numId="18">
    <w:abstractNumId w:val="15"/>
  </w:num>
  <w:num w:numId="19">
    <w:abstractNumId w:val="57"/>
  </w:num>
  <w:num w:numId="20">
    <w:abstractNumId w:val="39"/>
  </w:num>
  <w:num w:numId="21">
    <w:abstractNumId w:val="17"/>
  </w:num>
  <w:num w:numId="22">
    <w:abstractNumId w:val="23"/>
  </w:num>
  <w:num w:numId="23">
    <w:abstractNumId w:val="40"/>
  </w:num>
  <w:num w:numId="24">
    <w:abstractNumId w:val="29"/>
  </w:num>
  <w:num w:numId="25">
    <w:abstractNumId w:val="4"/>
  </w:num>
  <w:num w:numId="26">
    <w:abstractNumId w:val="10"/>
  </w:num>
  <w:num w:numId="27">
    <w:abstractNumId w:val="38"/>
  </w:num>
  <w:num w:numId="28">
    <w:abstractNumId w:val="21"/>
  </w:num>
  <w:num w:numId="29">
    <w:abstractNumId w:val="51"/>
  </w:num>
  <w:num w:numId="30">
    <w:abstractNumId w:val="44"/>
  </w:num>
  <w:num w:numId="31">
    <w:abstractNumId w:val="31"/>
  </w:num>
  <w:num w:numId="32">
    <w:abstractNumId w:val="46"/>
  </w:num>
  <w:num w:numId="33">
    <w:abstractNumId w:val="55"/>
  </w:num>
  <w:num w:numId="34">
    <w:abstractNumId w:val="35"/>
  </w:num>
  <w:num w:numId="35">
    <w:abstractNumId w:val="47"/>
  </w:num>
  <w:num w:numId="36">
    <w:abstractNumId w:val="9"/>
  </w:num>
  <w:num w:numId="37">
    <w:abstractNumId w:val="50"/>
  </w:num>
  <w:num w:numId="38">
    <w:abstractNumId w:val="54"/>
  </w:num>
  <w:num w:numId="39">
    <w:abstractNumId w:val="48"/>
  </w:num>
  <w:num w:numId="40">
    <w:abstractNumId w:val="5"/>
  </w:num>
  <w:num w:numId="41">
    <w:abstractNumId w:val="1"/>
  </w:num>
  <w:num w:numId="42">
    <w:abstractNumId w:val="60"/>
  </w:num>
  <w:num w:numId="43">
    <w:abstractNumId w:val="56"/>
  </w:num>
  <w:num w:numId="44">
    <w:abstractNumId w:val="24"/>
  </w:num>
  <w:num w:numId="45">
    <w:abstractNumId w:val="58"/>
  </w:num>
  <w:num w:numId="46">
    <w:abstractNumId w:val="37"/>
  </w:num>
  <w:num w:numId="47">
    <w:abstractNumId w:val="36"/>
  </w:num>
  <w:num w:numId="48">
    <w:abstractNumId w:val="6"/>
  </w:num>
  <w:num w:numId="49">
    <w:abstractNumId w:val="59"/>
  </w:num>
  <w:num w:numId="50">
    <w:abstractNumId w:val="8"/>
  </w:num>
  <w:num w:numId="51">
    <w:abstractNumId w:val="3"/>
  </w:num>
  <w:num w:numId="52">
    <w:abstractNumId w:val="45"/>
  </w:num>
  <w:num w:numId="53">
    <w:abstractNumId w:val="16"/>
  </w:num>
  <w:num w:numId="54">
    <w:abstractNumId w:val="18"/>
  </w:num>
  <w:num w:numId="55">
    <w:abstractNumId w:val="25"/>
  </w:num>
  <w:num w:numId="56">
    <w:abstractNumId w:val="20"/>
  </w:num>
  <w:num w:numId="57">
    <w:abstractNumId w:val="14"/>
  </w:num>
  <w:num w:numId="58">
    <w:abstractNumId w:val="27"/>
  </w:num>
  <w:num w:numId="59">
    <w:abstractNumId w:val="28"/>
  </w:num>
  <w:num w:numId="60">
    <w:abstractNumId w:val="52"/>
  </w:num>
  <w:num w:numId="61">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4D"/>
    <w:rsid w:val="00001580"/>
    <w:rsid w:val="00034859"/>
    <w:rsid w:val="00041400"/>
    <w:rsid w:val="00043444"/>
    <w:rsid w:val="00043FA7"/>
    <w:rsid w:val="00044F39"/>
    <w:rsid w:val="00046627"/>
    <w:rsid w:val="0005066D"/>
    <w:rsid w:val="00053F26"/>
    <w:rsid w:val="00054975"/>
    <w:rsid w:val="000573F2"/>
    <w:rsid w:val="00081365"/>
    <w:rsid w:val="00084BF4"/>
    <w:rsid w:val="00095A3B"/>
    <w:rsid w:val="000A74F4"/>
    <w:rsid w:val="000B655A"/>
    <w:rsid w:val="000C6BA5"/>
    <w:rsid w:val="000D7402"/>
    <w:rsid w:val="000F6254"/>
    <w:rsid w:val="00145959"/>
    <w:rsid w:val="001A05FB"/>
    <w:rsid w:val="001B4ED6"/>
    <w:rsid w:val="001B693B"/>
    <w:rsid w:val="001E2E38"/>
    <w:rsid w:val="00212A2C"/>
    <w:rsid w:val="002164A4"/>
    <w:rsid w:val="00242235"/>
    <w:rsid w:val="00273C7E"/>
    <w:rsid w:val="00274F2F"/>
    <w:rsid w:val="002A12EC"/>
    <w:rsid w:val="002A391F"/>
    <w:rsid w:val="002B241A"/>
    <w:rsid w:val="002B2D84"/>
    <w:rsid w:val="002C585C"/>
    <w:rsid w:val="002F2E41"/>
    <w:rsid w:val="00304671"/>
    <w:rsid w:val="00314707"/>
    <w:rsid w:val="00317DAC"/>
    <w:rsid w:val="00330B06"/>
    <w:rsid w:val="00332B31"/>
    <w:rsid w:val="00361709"/>
    <w:rsid w:val="00366CC7"/>
    <w:rsid w:val="0037008F"/>
    <w:rsid w:val="003859D1"/>
    <w:rsid w:val="003A7A85"/>
    <w:rsid w:val="003B4381"/>
    <w:rsid w:val="003F4371"/>
    <w:rsid w:val="004127AC"/>
    <w:rsid w:val="00431C19"/>
    <w:rsid w:val="00431EB9"/>
    <w:rsid w:val="00441C4B"/>
    <w:rsid w:val="0045169B"/>
    <w:rsid w:val="00465FDF"/>
    <w:rsid w:val="0049093C"/>
    <w:rsid w:val="00497698"/>
    <w:rsid w:val="004A056A"/>
    <w:rsid w:val="004A5B11"/>
    <w:rsid w:val="004B430D"/>
    <w:rsid w:val="004C12C7"/>
    <w:rsid w:val="004E4E7B"/>
    <w:rsid w:val="004F1F5C"/>
    <w:rsid w:val="004F4C3F"/>
    <w:rsid w:val="004F6D69"/>
    <w:rsid w:val="005018FB"/>
    <w:rsid w:val="0051222C"/>
    <w:rsid w:val="00532CA7"/>
    <w:rsid w:val="0053763A"/>
    <w:rsid w:val="00562019"/>
    <w:rsid w:val="00563386"/>
    <w:rsid w:val="005660B0"/>
    <w:rsid w:val="00576E31"/>
    <w:rsid w:val="00581E8E"/>
    <w:rsid w:val="00594355"/>
    <w:rsid w:val="005C05E4"/>
    <w:rsid w:val="005C2558"/>
    <w:rsid w:val="005D6EA4"/>
    <w:rsid w:val="005E513E"/>
    <w:rsid w:val="005E5201"/>
    <w:rsid w:val="00612B31"/>
    <w:rsid w:val="00614DC0"/>
    <w:rsid w:val="00623C42"/>
    <w:rsid w:val="006358E5"/>
    <w:rsid w:val="00640397"/>
    <w:rsid w:val="00661C3B"/>
    <w:rsid w:val="006949D8"/>
    <w:rsid w:val="006A056F"/>
    <w:rsid w:val="006A089C"/>
    <w:rsid w:val="006B3C59"/>
    <w:rsid w:val="006B7C96"/>
    <w:rsid w:val="006D23E9"/>
    <w:rsid w:val="006E22D2"/>
    <w:rsid w:val="006E5DEE"/>
    <w:rsid w:val="006E6185"/>
    <w:rsid w:val="006F02D2"/>
    <w:rsid w:val="006F74F7"/>
    <w:rsid w:val="0072189E"/>
    <w:rsid w:val="00732678"/>
    <w:rsid w:val="00737EE6"/>
    <w:rsid w:val="00762D77"/>
    <w:rsid w:val="0076796E"/>
    <w:rsid w:val="00784B7D"/>
    <w:rsid w:val="007C28BC"/>
    <w:rsid w:val="007C3005"/>
    <w:rsid w:val="007C69D5"/>
    <w:rsid w:val="007E4F25"/>
    <w:rsid w:val="00814E9C"/>
    <w:rsid w:val="00882AFF"/>
    <w:rsid w:val="00886661"/>
    <w:rsid w:val="008A04AE"/>
    <w:rsid w:val="008A28C3"/>
    <w:rsid w:val="008A7828"/>
    <w:rsid w:val="008B70A7"/>
    <w:rsid w:val="008C5318"/>
    <w:rsid w:val="008C6F31"/>
    <w:rsid w:val="008D48FB"/>
    <w:rsid w:val="008E4FA5"/>
    <w:rsid w:val="009355B7"/>
    <w:rsid w:val="00952E0F"/>
    <w:rsid w:val="009576EC"/>
    <w:rsid w:val="00977D17"/>
    <w:rsid w:val="009943D5"/>
    <w:rsid w:val="009C42D8"/>
    <w:rsid w:val="009E39BB"/>
    <w:rsid w:val="009F2648"/>
    <w:rsid w:val="00A02C76"/>
    <w:rsid w:val="00A073C9"/>
    <w:rsid w:val="00A17C64"/>
    <w:rsid w:val="00A34892"/>
    <w:rsid w:val="00A6236B"/>
    <w:rsid w:val="00A7510C"/>
    <w:rsid w:val="00AD3216"/>
    <w:rsid w:val="00AE0264"/>
    <w:rsid w:val="00AE3811"/>
    <w:rsid w:val="00AF0F89"/>
    <w:rsid w:val="00AF5C0B"/>
    <w:rsid w:val="00B1407C"/>
    <w:rsid w:val="00B2094D"/>
    <w:rsid w:val="00B245DB"/>
    <w:rsid w:val="00B60EE5"/>
    <w:rsid w:val="00B67ED2"/>
    <w:rsid w:val="00B70B59"/>
    <w:rsid w:val="00B748C3"/>
    <w:rsid w:val="00B80E2A"/>
    <w:rsid w:val="00BC59A9"/>
    <w:rsid w:val="00BD2736"/>
    <w:rsid w:val="00BD4E6E"/>
    <w:rsid w:val="00BF5200"/>
    <w:rsid w:val="00C058FB"/>
    <w:rsid w:val="00C27ADB"/>
    <w:rsid w:val="00C73FB5"/>
    <w:rsid w:val="00C87991"/>
    <w:rsid w:val="00C912BB"/>
    <w:rsid w:val="00C930D7"/>
    <w:rsid w:val="00CB2922"/>
    <w:rsid w:val="00CE0ABC"/>
    <w:rsid w:val="00CE4A9C"/>
    <w:rsid w:val="00CE4C9A"/>
    <w:rsid w:val="00CF6D59"/>
    <w:rsid w:val="00D02413"/>
    <w:rsid w:val="00D142A1"/>
    <w:rsid w:val="00D27407"/>
    <w:rsid w:val="00D375E8"/>
    <w:rsid w:val="00DC453C"/>
    <w:rsid w:val="00DD12B7"/>
    <w:rsid w:val="00DD2E3B"/>
    <w:rsid w:val="00DF1436"/>
    <w:rsid w:val="00DF47C6"/>
    <w:rsid w:val="00E177DD"/>
    <w:rsid w:val="00E24F14"/>
    <w:rsid w:val="00E25B51"/>
    <w:rsid w:val="00E400EB"/>
    <w:rsid w:val="00E650FC"/>
    <w:rsid w:val="00E75C1E"/>
    <w:rsid w:val="00E775C4"/>
    <w:rsid w:val="00E82748"/>
    <w:rsid w:val="00E9502B"/>
    <w:rsid w:val="00EA37B5"/>
    <w:rsid w:val="00EA500F"/>
    <w:rsid w:val="00EB3802"/>
    <w:rsid w:val="00EC0CCB"/>
    <w:rsid w:val="00ED4299"/>
    <w:rsid w:val="00ED54FF"/>
    <w:rsid w:val="00ED5DC9"/>
    <w:rsid w:val="00EF5233"/>
    <w:rsid w:val="00EF6E92"/>
    <w:rsid w:val="00F0211B"/>
    <w:rsid w:val="00F17D11"/>
    <w:rsid w:val="00F320F0"/>
    <w:rsid w:val="00F63CDB"/>
    <w:rsid w:val="00FA5716"/>
    <w:rsid w:val="00FC1C54"/>
    <w:rsid w:val="00FD4A47"/>
    <w:rsid w:val="00FE07BB"/>
    <w:rsid w:val="00FE5A65"/>
    <w:rsid w:val="00FF2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3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yakutia.ru"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C69E37470D558CD5F608E16ECF8CA38C817B17755E7E29A2783510C96D4Bw4G"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consultantplus://offline/ref=BE412DF92822FA1E8FBD535493D330045C29074A5A47797713F06A2036NCL8H"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s://&#1084;&#1080;&#1088;&#1085;&#1099;&#1081;-&#1089;&#1072;&#1093;&#1072;.&#1088;&#1092;/" TargetMode="External"/><Relationship Id="rId25" Type="http://schemas.openxmlformats.org/officeDocument/2006/relationships/hyperlink" Target="consultantplus://offline/ref=53FBBB3F5A6A633592BD145195045CC7153BDEF68178ECD445A9B15F2206BAF80E413098E284F472O4nB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http://www.&#1077;-yakutia.ru" TargetMode="External"/><Relationship Id="rId41" Type="http://schemas.openxmlformats.org/officeDocument/2006/relationships/hyperlink" Target="consultantplus://offline/ref=BE412DF92822FA1E8FBD535493D330045C29074C594C797713F06A2036NCL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sakha.ru"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76002E01614F0FF99E86AFE432C465CC9CB25F47B273D827F213ABFE705B1F852120FA6E5FF586D9A3CF14DF6C978156E50968B5F88758F5bCn5A"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gosuslugi.ru"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s://&#1084;&#1080;&#1088;&#1085;&#1099;&#1081;-&#1089;&#1072;&#1093;&#1072;.&#1088;&#1092;/"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mailto:uaig@gorodmirny.ru" TargetMode="External"/><Relationship Id="rId22" Type="http://schemas.openxmlformats.org/officeDocument/2006/relationships/hyperlink" Target="consultantplus://offline/ref=53FBBB3F5A6A633592BD145195045CC7153BDEF68178ECD445A9B15F2206BAF80E41309BE6O8n0C"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1B9ADC25EF9E4E74891B19E317A82C24"/>
        <w:category>
          <w:name w:val="Общие"/>
          <w:gallery w:val="placeholder"/>
        </w:category>
        <w:types>
          <w:type w:val="bbPlcHdr"/>
        </w:types>
        <w:behaviors>
          <w:behavior w:val="content"/>
        </w:behaviors>
        <w:guid w:val="{15A6BF3C-E2D5-4219-9564-95C1B091ED18}"/>
      </w:docPartPr>
      <w:docPartBody>
        <w:p w:rsidR="006F2D52" w:rsidRDefault="0067029D" w:rsidP="0067029D">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3F"/>
    <w:rsid w:val="000D7F39"/>
    <w:rsid w:val="001F510D"/>
    <w:rsid w:val="0022271D"/>
    <w:rsid w:val="0028743F"/>
    <w:rsid w:val="0049051F"/>
    <w:rsid w:val="0053653E"/>
    <w:rsid w:val="00602D21"/>
    <w:rsid w:val="0067029D"/>
    <w:rsid w:val="006B5A9A"/>
    <w:rsid w:val="006F2D52"/>
    <w:rsid w:val="007810FD"/>
    <w:rsid w:val="00834E0A"/>
    <w:rsid w:val="00991922"/>
    <w:rsid w:val="009A07CF"/>
    <w:rsid w:val="009D4E51"/>
    <w:rsid w:val="00A355FE"/>
    <w:rsid w:val="00AE7AE5"/>
    <w:rsid w:val="00B23348"/>
    <w:rsid w:val="00B62C48"/>
    <w:rsid w:val="00D540BA"/>
    <w:rsid w:val="00D75904"/>
    <w:rsid w:val="00E3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02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3A81A-8C45-40ED-B102-5D26003F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17447</Words>
  <Characters>99448</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Виктория Викторовна Новикова</cp:lastModifiedBy>
  <cp:revision>2</cp:revision>
  <cp:lastPrinted>2021-10-05T06:25:00Z</cp:lastPrinted>
  <dcterms:created xsi:type="dcterms:W3CDTF">2021-10-08T07:04:00Z</dcterms:created>
  <dcterms:modified xsi:type="dcterms:W3CDTF">2021-10-08T07:04:00Z</dcterms:modified>
</cp:coreProperties>
</file>